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510" w:rsidRDefault="00EF1510">
      <w:pPr>
        <w:pStyle w:val="Otsikko1"/>
        <w:rPr>
          <w:b w:val="0"/>
          <w:lang w:val="en-GB"/>
        </w:rPr>
      </w:pPr>
    </w:p>
    <w:p w:rsidR="00EF1510" w:rsidRDefault="00EF1510">
      <w:pPr>
        <w:pStyle w:val="Otsikko1"/>
        <w:rPr>
          <w:rFonts w:ascii="Arial" w:hAnsi="Arial" w:cs="Arial"/>
          <w:b w:val="0"/>
          <w:bCs/>
          <w:sz w:val="20"/>
          <w:lang w:val="en-GB"/>
        </w:rPr>
      </w:pPr>
      <w:r>
        <w:rPr>
          <w:rFonts w:ascii="Arial" w:hAnsi="Arial" w:cs="Arial"/>
          <w:lang w:val="en-GB"/>
        </w:rPr>
        <w:t xml:space="preserve">Demand for the payment of outstanding salary </w:t>
      </w:r>
      <w:r>
        <w:rPr>
          <w:rFonts w:ascii="Arial" w:hAnsi="Arial" w:cs="Arial"/>
          <w:b w:val="0"/>
          <w:bCs/>
          <w:sz w:val="20"/>
          <w:lang w:val="en-GB"/>
        </w:rPr>
        <w:t>(when the employment relationship has ended)</w:t>
      </w:r>
    </w:p>
    <w:p w:rsidR="00EF1510" w:rsidRDefault="00EF1510">
      <w:pPr>
        <w:pStyle w:val="Otsikko1"/>
        <w:rPr>
          <w:rFonts w:ascii="Arial" w:eastAsia="Arial Unicode MS" w:hAnsi="Arial" w:cs="Arial"/>
          <w:lang w:val="en-GB"/>
        </w:rPr>
      </w:pPr>
      <w:r>
        <w:rPr>
          <w:rFonts w:ascii="Arial" w:eastAsia="Arial Unicode MS" w:hAnsi="Arial" w:cs="Arial"/>
          <w:b w:val="0"/>
          <w:bCs/>
          <w:lang w:val="en-GB"/>
        </w:rPr>
        <w:t>-</w:t>
      </w:r>
      <w:r>
        <w:rPr>
          <w:rFonts w:ascii="Arial" w:eastAsia="Arial Unicode MS" w:hAnsi="Arial" w:cs="Arial"/>
          <w:lang w:val="en-GB"/>
        </w:rPr>
        <w:t xml:space="preserve"> </w:t>
      </w:r>
      <w:r>
        <w:rPr>
          <w:rFonts w:ascii="Arial" w:eastAsia="Arial Unicode MS" w:hAnsi="Arial" w:cs="Arial"/>
          <w:b w:val="0"/>
          <w:bCs/>
          <w:lang w:val="en-GB"/>
        </w:rPr>
        <w:t>to be delivered to the employer</w:t>
      </w:r>
    </w:p>
    <w:p w:rsidR="00EF1510" w:rsidRDefault="00EF1510">
      <w:pPr>
        <w:tabs>
          <w:tab w:val="left" w:pos="5295"/>
          <w:tab w:val="left" w:pos="7336"/>
          <w:tab w:val="left" w:pos="7765"/>
          <w:tab w:val="left" w:pos="9486"/>
          <w:tab w:val="left" w:pos="10238"/>
        </w:tabs>
        <w:spacing w:line="240" w:lineRule="exact"/>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E</w:t>
      </w:r>
      <w:r>
        <w:rPr>
          <w:rFonts w:ascii="Arial" w:eastAsia="Arial Unicode MS" w:hAnsi="Arial" w:cs="Arial"/>
          <w:sz w:val="20"/>
          <w:lang w:val="en-GB"/>
        </w:rPr>
        <w:t>m</w:t>
      </w:r>
      <w:r>
        <w:rPr>
          <w:rFonts w:ascii="Arial" w:eastAsia="Arial Unicode MS" w:hAnsi="Arial" w:cs="Arial"/>
          <w:sz w:val="20"/>
          <w:lang w:val="en-GB"/>
        </w:rPr>
        <w:t>ployee</w:t>
      </w:r>
      <w:r w:rsidR="001F2AD7">
        <w:rPr>
          <w:rFonts w:ascii="Arial" w:eastAsia="Arial Unicode MS" w:hAnsi="Arial" w:cs="Arial"/>
          <w:sz w:val="20"/>
          <w:lang w:val="en-GB"/>
        </w:rPr>
        <w:t>:</w:t>
      </w:r>
      <w:r>
        <w:rPr>
          <w:rFonts w:ascii="Arial" w:eastAsia="Arial Unicode MS" w:hAnsi="Arial" w:cs="Arial"/>
          <w:sz w:val="20"/>
          <w:lang w:val="en-GB"/>
        </w:rPr>
        <w:t>______________________________________________________________________________</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Name: ________________________________________________________________________________</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Address: ______________________________________________________________________________</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The bank and bank account nu</w:t>
      </w:r>
      <w:r>
        <w:rPr>
          <w:rFonts w:ascii="Arial" w:eastAsia="Arial Unicode MS" w:hAnsi="Arial" w:cs="Arial"/>
          <w:sz w:val="20"/>
          <w:lang w:val="en-GB"/>
        </w:rPr>
        <w:t>m</w:t>
      </w:r>
      <w:r>
        <w:rPr>
          <w:rFonts w:ascii="Arial" w:eastAsia="Arial Unicode MS" w:hAnsi="Arial" w:cs="Arial"/>
          <w:sz w:val="20"/>
          <w:lang w:val="en-GB"/>
        </w:rPr>
        <w:t>ber:________________________________________________________</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E</w:t>
      </w:r>
      <w:r>
        <w:rPr>
          <w:rFonts w:ascii="Arial" w:eastAsia="Arial Unicode MS" w:hAnsi="Arial" w:cs="Arial"/>
          <w:sz w:val="20"/>
          <w:lang w:val="en-GB"/>
        </w:rPr>
        <w:t>m</w:t>
      </w:r>
      <w:r>
        <w:rPr>
          <w:rFonts w:ascii="Arial" w:eastAsia="Arial Unicode MS" w:hAnsi="Arial" w:cs="Arial"/>
          <w:sz w:val="20"/>
          <w:lang w:val="en-GB"/>
        </w:rPr>
        <w:t>ployer</w:t>
      </w:r>
      <w:r w:rsidR="001F2AD7">
        <w:rPr>
          <w:rFonts w:ascii="Arial" w:eastAsia="Arial Unicode MS" w:hAnsi="Arial" w:cs="Arial"/>
          <w:sz w:val="20"/>
          <w:lang w:val="en-GB"/>
        </w:rPr>
        <w:t>:</w:t>
      </w:r>
      <w:r>
        <w:rPr>
          <w:rFonts w:ascii="Arial" w:eastAsia="Arial Unicode MS" w:hAnsi="Arial" w:cs="Arial"/>
          <w:sz w:val="20"/>
          <w:lang w:val="en-GB"/>
        </w:rPr>
        <w:t>______________________________________________________________________________</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Name: ________________________________________________________________________________</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Address: ______________________________________________________________________________</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I (the employee) hereby notify you (the employer), of currently outstanding payment due to my emplo</w:t>
      </w:r>
      <w:r>
        <w:rPr>
          <w:rFonts w:ascii="Arial" w:eastAsia="Arial Unicode MS" w:hAnsi="Arial" w:cs="Arial"/>
          <w:sz w:val="20"/>
          <w:lang w:val="en-GB"/>
        </w:rPr>
        <w:t>y</w:t>
      </w:r>
      <w:r>
        <w:rPr>
          <w:rFonts w:ascii="Arial" w:eastAsia="Arial Unicode MS" w:hAnsi="Arial" w:cs="Arial"/>
          <w:sz w:val="20"/>
          <w:lang w:val="en-GB"/>
        </w:rPr>
        <w:t xml:space="preserve">ment </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rel</w:t>
      </w:r>
      <w:r>
        <w:rPr>
          <w:rFonts w:ascii="Arial" w:eastAsia="Arial Unicode MS" w:hAnsi="Arial" w:cs="Arial"/>
          <w:sz w:val="20"/>
          <w:lang w:val="en-GB"/>
        </w:rPr>
        <w:t>a</w:t>
      </w:r>
      <w:r>
        <w:rPr>
          <w:rFonts w:ascii="Arial" w:eastAsia="Arial Unicode MS" w:hAnsi="Arial" w:cs="Arial"/>
          <w:sz w:val="20"/>
          <w:lang w:val="en-GB"/>
        </w:rPr>
        <w:t>tionship which ended:</w:t>
      </w:r>
      <w:r w:rsidR="001F2AD7">
        <w:rPr>
          <w:rFonts w:ascii="Arial" w:eastAsia="Arial Unicode MS" w:hAnsi="Arial" w:cs="Arial"/>
          <w:sz w:val="20"/>
          <w:lang w:val="en-GB"/>
        </w:rPr>
        <w:t xml:space="preserve"> </w:t>
      </w:r>
      <w:r>
        <w:rPr>
          <w:rFonts w:ascii="Arial" w:eastAsia="Arial Unicode MS" w:hAnsi="Arial" w:cs="Arial"/>
          <w:sz w:val="20"/>
          <w:lang w:val="en-GB"/>
        </w:rPr>
        <w:t>____/</w:t>
      </w:r>
      <w:r w:rsidR="001F2AD7">
        <w:rPr>
          <w:rFonts w:ascii="Arial" w:eastAsia="Arial Unicode MS" w:hAnsi="Arial" w:cs="Arial"/>
          <w:sz w:val="20"/>
          <w:lang w:val="en-GB"/>
        </w:rPr>
        <w:t>____/</w:t>
      </w:r>
      <w:r>
        <w:rPr>
          <w:rFonts w:ascii="Arial" w:eastAsia="Arial Unicode MS" w:hAnsi="Arial" w:cs="Arial"/>
          <w:sz w:val="20"/>
          <w:lang w:val="en-GB"/>
        </w:rPr>
        <w:t>_______</w:t>
      </w:r>
    </w:p>
    <w:p w:rsidR="00EF1510" w:rsidRDefault="00EF1510">
      <w:pPr>
        <w:rPr>
          <w:rFonts w:ascii="Arial" w:eastAsia="Arial Unicode MS" w:hAnsi="Arial" w:cs="Arial"/>
          <w:sz w:val="20"/>
          <w:lang w:val="en-GB"/>
        </w:rPr>
      </w:pPr>
      <w:r>
        <w:rPr>
          <w:rFonts w:ascii="Arial" w:eastAsia="Arial Unicode MS" w:hAnsi="Arial" w:cs="Arial"/>
          <w:sz w:val="20"/>
          <w:lang w:val="en-GB"/>
        </w:rPr>
        <w:tab/>
      </w:r>
      <w:r>
        <w:rPr>
          <w:rFonts w:ascii="Arial" w:eastAsia="Arial Unicode MS" w:hAnsi="Arial" w:cs="Arial"/>
          <w:sz w:val="20"/>
          <w:lang w:val="en-GB"/>
        </w:rPr>
        <w:tab/>
      </w:r>
      <w:r>
        <w:rPr>
          <w:rFonts w:ascii="Arial" w:eastAsia="Arial Unicode MS" w:hAnsi="Arial" w:cs="Arial"/>
          <w:sz w:val="20"/>
          <w:lang w:val="en-GB"/>
        </w:rPr>
        <w:tab/>
        <w:t xml:space="preserve">          For period or hours</w:t>
      </w:r>
      <w:r>
        <w:rPr>
          <w:rFonts w:ascii="Arial" w:eastAsia="Arial Unicode MS" w:hAnsi="Arial" w:cs="Arial"/>
          <w:sz w:val="20"/>
          <w:lang w:val="en-GB"/>
        </w:rPr>
        <w:tab/>
      </w:r>
      <w:r>
        <w:rPr>
          <w:rFonts w:ascii="Arial" w:eastAsia="Arial Unicode MS" w:hAnsi="Arial" w:cs="Arial"/>
          <w:sz w:val="20"/>
          <w:lang w:val="en-GB"/>
        </w:rPr>
        <w:tab/>
        <w:t xml:space="preserve">      sum</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  Base salary</w:t>
      </w:r>
      <w:r>
        <w:rPr>
          <w:rStyle w:val="Alaviitteenviite"/>
          <w:rFonts w:ascii="Arial" w:eastAsia="Arial Unicode MS" w:hAnsi="Arial" w:cs="Arial"/>
          <w:sz w:val="20"/>
          <w:lang w:val="en-GB"/>
        </w:rPr>
        <w:footnoteReference w:id="1"/>
        <w:t>1</w:t>
      </w:r>
      <w:r>
        <w:rPr>
          <w:rFonts w:ascii="Arial" w:eastAsia="Arial Unicode MS" w:hAnsi="Arial" w:cs="Arial"/>
          <w:sz w:val="20"/>
          <w:lang w:val="en-GB"/>
        </w:rPr>
        <w:tab/>
      </w:r>
      <w:r>
        <w:rPr>
          <w:rFonts w:ascii="Arial" w:eastAsia="Arial Unicode MS" w:hAnsi="Arial" w:cs="Arial"/>
          <w:sz w:val="20"/>
          <w:lang w:val="en-GB"/>
        </w:rPr>
        <w:tab/>
        <w:t>____________________________</w:t>
      </w:r>
      <w:r>
        <w:rPr>
          <w:rFonts w:ascii="Arial" w:eastAsia="Arial Unicode MS" w:hAnsi="Arial" w:cs="Arial"/>
          <w:sz w:val="20"/>
          <w:lang w:val="en-GB"/>
        </w:rPr>
        <w:tab/>
        <w:t>_____________ euro</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 xml:space="preserve">❒  Holiday pay / holiday bonus payment </w:t>
      </w:r>
      <w:r>
        <w:rPr>
          <w:rFonts w:ascii="Arial" w:eastAsia="Arial Unicode MS" w:hAnsi="Arial" w:cs="Arial"/>
          <w:sz w:val="20"/>
          <w:lang w:val="en-GB"/>
        </w:rPr>
        <w:tab/>
        <w:t>____________________________</w:t>
      </w:r>
      <w:r>
        <w:rPr>
          <w:rFonts w:ascii="Arial" w:eastAsia="Arial Unicode MS" w:hAnsi="Arial" w:cs="Arial"/>
          <w:sz w:val="20"/>
          <w:lang w:val="en-GB"/>
        </w:rPr>
        <w:tab/>
        <w:t>_____________ euro</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  Overtime / sundaywork</w:t>
      </w:r>
      <w:r>
        <w:rPr>
          <w:rFonts w:ascii="Arial" w:eastAsia="Arial Unicode MS" w:hAnsi="Arial" w:cs="Arial"/>
          <w:sz w:val="20"/>
          <w:lang w:val="en-GB"/>
        </w:rPr>
        <w:tab/>
        <w:t xml:space="preserve">  </w:t>
      </w:r>
      <w:r>
        <w:rPr>
          <w:rFonts w:ascii="Arial" w:eastAsia="Arial Unicode MS" w:hAnsi="Arial" w:cs="Arial"/>
          <w:sz w:val="20"/>
          <w:lang w:val="en-GB"/>
        </w:rPr>
        <w:tab/>
        <w:t>____________________________</w:t>
      </w:r>
      <w:r>
        <w:rPr>
          <w:rFonts w:ascii="Arial" w:eastAsia="Arial Unicode MS" w:hAnsi="Arial" w:cs="Arial"/>
          <w:sz w:val="20"/>
          <w:lang w:val="en-GB"/>
        </w:rPr>
        <w:tab/>
        <w:t>_____________ euro</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 xml:space="preserve">❒  Sick-leave payment    </w:t>
      </w:r>
      <w:r>
        <w:rPr>
          <w:rFonts w:ascii="Arial" w:eastAsia="Arial Unicode MS" w:hAnsi="Arial" w:cs="Arial"/>
          <w:sz w:val="20"/>
          <w:lang w:val="en-GB"/>
        </w:rPr>
        <w:tab/>
      </w:r>
      <w:r>
        <w:rPr>
          <w:rFonts w:ascii="Arial" w:eastAsia="Arial Unicode MS" w:hAnsi="Arial" w:cs="Arial"/>
          <w:sz w:val="20"/>
          <w:lang w:val="en-GB"/>
        </w:rPr>
        <w:tab/>
        <w:t>____________________________</w:t>
      </w:r>
      <w:r>
        <w:rPr>
          <w:rFonts w:ascii="Arial" w:eastAsia="Arial Unicode MS" w:hAnsi="Arial" w:cs="Arial"/>
          <w:sz w:val="20"/>
          <w:lang w:val="en-GB"/>
        </w:rPr>
        <w:tab/>
        <w:t>_____________ euro</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  Increased payment rates according to the collective agreement :</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 morning-, evening- or nightwork</w:t>
      </w:r>
      <w:r>
        <w:rPr>
          <w:rFonts w:ascii="Arial" w:eastAsia="Arial Unicode MS" w:hAnsi="Arial" w:cs="Arial"/>
          <w:sz w:val="20"/>
          <w:lang w:val="en-GB"/>
        </w:rPr>
        <w:tab/>
        <w:t>___________________________</w:t>
      </w:r>
      <w:r>
        <w:rPr>
          <w:rFonts w:ascii="Arial" w:eastAsia="Arial Unicode MS" w:hAnsi="Arial" w:cs="Arial"/>
          <w:sz w:val="20"/>
          <w:lang w:val="en-GB"/>
        </w:rPr>
        <w:tab/>
        <w:t>_____________euro</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 compensation for shortened working hours____________________________</w:t>
      </w:r>
      <w:r>
        <w:rPr>
          <w:rFonts w:ascii="Arial" w:eastAsia="Arial Unicode MS" w:hAnsi="Arial" w:cs="Arial"/>
          <w:sz w:val="20"/>
          <w:lang w:val="en-GB"/>
        </w:rPr>
        <w:tab/>
        <w:t>_____________euro</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 other:</w:t>
      </w:r>
      <w:r>
        <w:rPr>
          <w:rFonts w:ascii="Arial" w:eastAsia="Arial Unicode MS" w:hAnsi="Arial" w:cs="Arial"/>
          <w:sz w:val="20"/>
          <w:lang w:val="en-GB"/>
        </w:rPr>
        <w:tab/>
      </w:r>
      <w:r>
        <w:rPr>
          <w:rFonts w:ascii="Arial" w:eastAsia="Arial Unicode MS" w:hAnsi="Arial" w:cs="Arial"/>
          <w:sz w:val="20"/>
          <w:lang w:val="en-GB"/>
        </w:rPr>
        <w:tab/>
      </w:r>
      <w:r>
        <w:rPr>
          <w:rFonts w:ascii="Arial" w:eastAsia="Arial Unicode MS" w:hAnsi="Arial" w:cs="Arial"/>
          <w:sz w:val="20"/>
          <w:lang w:val="en-GB"/>
        </w:rPr>
        <w:tab/>
        <w:t>____________________________</w:t>
      </w:r>
      <w:r>
        <w:rPr>
          <w:rFonts w:ascii="Arial" w:eastAsia="Arial Unicode MS" w:hAnsi="Arial" w:cs="Arial"/>
          <w:sz w:val="20"/>
          <w:lang w:val="en-GB"/>
        </w:rPr>
        <w:tab/>
      </w:r>
      <w:r w:rsidR="001F2AD7">
        <w:rPr>
          <w:rFonts w:ascii="Arial" w:eastAsia="Arial Unicode MS" w:hAnsi="Arial" w:cs="Arial"/>
          <w:sz w:val="20"/>
          <w:lang w:val="en-GB"/>
        </w:rPr>
        <w:t>_____________euro</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  Other outstanding pa</w:t>
      </w:r>
      <w:r>
        <w:rPr>
          <w:rFonts w:ascii="Arial" w:eastAsia="Arial Unicode MS" w:hAnsi="Arial" w:cs="Arial"/>
          <w:sz w:val="20"/>
          <w:lang w:val="en-GB"/>
        </w:rPr>
        <w:t>y</w:t>
      </w:r>
      <w:r>
        <w:rPr>
          <w:rFonts w:ascii="Arial" w:eastAsia="Arial Unicode MS" w:hAnsi="Arial" w:cs="Arial"/>
          <w:sz w:val="20"/>
          <w:lang w:val="en-GB"/>
        </w:rPr>
        <w:t>ments:</w:t>
      </w:r>
      <w:r>
        <w:rPr>
          <w:rFonts w:ascii="Arial" w:eastAsia="Arial Unicode MS" w:hAnsi="Arial" w:cs="Arial"/>
          <w:sz w:val="20"/>
          <w:lang w:val="en-GB"/>
        </w:rPr>
        <w:tab/>
        <w:t>____________________________</w:t>
      </w:r>
      <w:r>
        <w:rPr>
          <w:rFonts w:ascii="Arial" w:eastAsia="Arial Unicode MS" w:hAnsi="Arial" w:cs="Arial"/>
          <w:sz w:val="20"/>
          <w:lang w:val="en-GB"/>
        </w:rPr>
        <w:tab/>
        <w:t>_____________euro</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  Pay for waiting period</w:t>
      </w:r>
      <w:r>
        <w:rPr>
          <w:rFonts w:ascii="Arial" w:eastAsia="Arial Unicode MS" w:hAnsi="Arial" w:cs="Arial"/>
          <w:sz w:val="20"/>
          <w:lang w:val="en-GB"/>
        </w:rPr>
        <w:tab/>
      </w:r>
      <w:r>
        <w:rPr>
          <w:rFonts w:ascii="Arial" w:eastAsia="Arial Unicode MS" w:hAnsi="Arial" w:cs="Arial"/>
          <w:sz w:val="20"/>
          <w:lang w:val="en-GB"/>
        </w:rPr>
        <w:tab/>
        <w:t>for _________________days</w:t>
      </w:r>
      <w:r>
        <w:rPr>
          <w:rFonts w:ascii="Arial" w:eastAsia="Arial Unicode MS" w:hAnsi="Arial" w:cs="Arial"/>
          <w:sz w:val="20"/>
          <w:lang w:val="en-GB"/>
        </w:rPr>
        <w:tab/>
      </w:r>
      <w:r>
        <w:rPr>
          <w:rFonts w:ascii="Arial" w:eastAsia="Arial Unicode MS" w:hAnsi="Arial" w:cs="Arial"/>
          <w:sz w:val="20"/>
          <w:lang w:val="en-GB"/>
        </w:rPr>
        <w:tab/>
        <w:t>_____________euro</w:t>
      </w:r>
    </w:p>
    <w:p w:rsidR="00EF1510" w:rsidRDefault="00EF1510">
      <w:pPr>
        <w:rPr>
          <w:rFonts w:ascii="Arial" w:eastAsia="Arial Unicode MS" w:hAnsi="Arial" w:cs="Arial"/>
          <w:sz w:val="20"/>
          <w:lang w:val="en-GB"/>
        </w:rPr>
      </w:pPr>
    </w:p>
    <w:p w:rsidR="00EF1510" w:rsidRDefault="00EF1510">
      <w:pPr>
        <w:ind w:left="5216" w:firstLine="1304"/>
        <w:rPr>
          <w:rFonts w:ascii="Arial" w:eastAsia="Arial Unicode MS" w:hAnsi="Arial" w:cs="Arial"/>
          <w:b/>
          <w:bCs/>
          <w:sz w:val="20"/>
          <w:lang w:val="en-GB"/>
        </w:rPr>
      </w:pPr>
      <w:r>
        <w:rPr>
          <w:rFonts w:ascii="Arial" w:eastAsia="Arial Unicode MS" w:hAnsi="Arial" w:cs="Arial"/>
          <w:b/>
          <w:bCs/>
          <w:sz w:val="20"/>
          <w:lang w:val="en-GB"/>
        </w:rPr>
        <w:t xml:space="preserve">total sum </w:t>
      </w:r>
      <w:r>
        <w:rPr>
          <w:rFonts w:ascii="Arial" w:eastAsia="Arial Unicode MS" w:hAnsi="Arial" w:cs="Arial"/>
          <w:b/>
          <w:bCs/>
          <w:sz w:val="20"/>
          <w:lang w:val="en-GB"/>
        </w:rPr>
        <w:tab/>
      </w:r>
      <w:r w:rsidR="001F2AD7">
        <w:rPr>
          <w:rFonts w:ascii="Arial" w:eastAsia="Arial Unicode MS" w:hAnsi="Arial" w:cs="Arial"/>
          <w:sz w:val="20"/>
          <w:lang w:val="en-GB"/>
        </w:rPr>
        <w:t>_____________</w:t>
      </w:r>
      <w:r w:rsidR="001F2AD7" w:rsidRPr="001F2AD7">
        <w:rPr>
          <w:rFonts w:ascii="Arial" w:eastAsia="Arial Unicode MS" w:hAnsi="Arial" w:cs="Arial"/>
          <w:b/>
          <w:bCs/>
          <w:sz w:val="20"/>
          <w:lang w:val="en-GB"/>
        </w:rPr>
        <w:t>euro</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I ask, that the above mentioned sum be payed to my  bank account  by ____/____</w:t>
      </w:r>
      <w:r w:rsidR="001F2AD7">
        <w:rPr>
          <w:rFonts w:ascii="Arial" w:eastAsia="Arial Unicode MS" w:hAnsi="Arial" w:cs="Arial"/>
          <w:sz w:val="20"/>
          <w:lang w:val="en-GB"/>
        </w:rPr>
        <w:t>/__</w:t>
      </w:r>
      <w:r>
        <w:rPr>
          <w:rFonts w:ascii="Arial" w:eastAsia="Arial Unicode MS" w:hAnsi="Arial" w:cs="Arial"/>
          <w:sz w:val="20"/>
          <w:lang w:val="en-GB"/>
        </w:rPr>
        <w:t>______ .</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Should this not be the case I shall start proceedings to claim my receivables through a court of law.</w:t>
      </w:r>
    </w:p>
    <w:p w:rsidR="00EF1510" w:rsidRDefault="00EF1510">
      <w:pPr>
        <w:rPr>
          <w:rFonts w:ascii="Arial" w:eastAsia="Arial Unicode MS" w:hAnsi="Arial" w:cs="Arial"/>
          <w:sz w:val="20"/>
          <w:lang w:val="en-GB"/>
        </w:rPr>
      </w:pPr>
    </w:p>
    <w:p w:rsidR="00EF1510" w:rsidRDefault="00EF1510">
      <w:pPr>
        <w:rPr>
          <w:rFonts w:ascii="Arial" w:eastAsia="Arial Unicode MS" w:hAnsi="Arial" w:cs="Arial"/>
          <w:sz w:val="20"/>
          <w:lang w:val="en-GB"/>
        </w:rPr>
      </w:pPr>
    </w:p>
    <w:p w:rsidR="00EF1510" w:rsidRDefault="001F2AD7">
      <w:pPr>
        <w:rPr>
          <w:rFonts w:ascii="Arial" w:eastAsia="Arial Unicode MS" w:hAnsi="Arial" w:cs="Arial"/>
          <w:sz w:val="20"/>
          <w:lang w:val="en-GB"/>
        </w:rPr>
      </w:pPr>
      <w:r>
        <w:rPr>
          <w:rFonts w:ascii="Arial" w:eastAsia="Arial Unicode MS" w:hAnsi="Arial" w:cs="Arial"/>
          <w:sz w:val="20"/>
          <w:lang w:val="en-GB"/>
        </w:rPr>
        <w:t>Date</w:t>
      </w:r>
      <w:r w:rsidR="00EF1510">
        <w:rPr>
          <w:rFonts w:ascii="Arial" w:eastAsia="Arial Unicode MS" w:hAnsi="Arial" w:cs="Arial"/>
          <w:sz w:val="20"/>
          <w:lang w:val="en-GB"/>
        </w:rPr>
        <w:t xml:space="preserve"> and place</w:t>
      </w:r>
      <w:r>
        <w:rPr>
          <w:rFonts w:ascii="Arial" w:eastAsia="Arial Unicode MS" w:hAnsi="Arial" w:cs="Arial"/>
          <w:sz w:val="20"/>
          <w:lang w:val="en-GB"/>
        </w:rPr>
        <w:t xml:space="preserve"> </w:t>
      </w:r>
      <w:r w:rsidR="00EF1510">
        <w:rPr>
          <w:rFonts w:ascii="Arial" w:eastAsia="Arial Unicode MS" w:hAnsi="Arial" w:cs="Arial"/>
          <w:sz w:val="20"/>
          <w:lang w:val="en-GB"/>
        </w:rPr>
        <w:t>____/____</w:t>
      </w:r>
      <w:r>
        <w:rPr>
          <w:rFonts w:ascii="Arial" w:eastAsia="Arial Unicode MS" w:hAnsi="Arial" w:cs="Arial"/>
          <w:sz w:val="20"/>
          <w:lang w:val="en-GB"/>
        </w:rPr>
        <w:t>/</w:t>
      </w:r>
      <w:r w:rsidR="00EF1510">
        <w:rPr>
          <w:rFonts w:ascii="Arial" w:eastAsia="Arial Unicode MS" w:hAnsi="Arial" w:cs="Arial"/>
          <w:sz w:val="20"/>
          <w:lang w:val="en-GB"/>
        </w:rPr>
        <w:t>_______</w:t>
      </w:r>
      <w:r>
        <w:rPr>
          <w:rFonts w:ascii="Arial" w:eastAsia="Arial Unicode MS" w:hAnsi="Arial" w:cs="Arial"/>
          <w:sz w:val="20"/>
          <w:lang w:val="en-GB"/>
        </w:rPr>
        <w:t xml:space="preserve">  </w:t>
      </w:r>
      <w:r w:rsidR="002C63F6">
        <w:rPr>
          <w:rFonts w:ascii="Arial" w:eastAsia="Arial Unicode MS" w:hAnsi="Arial" w:cs="Arial"/>
          <w:sz w:val="20"/>
          <w:u w:val="single"/>
          <w:lang w:val="en-GB"/>
        </w:rPr>
        <w:tab/>
      </w:r>
      <w:r w:rsidR="002C63F6">
        <w:rPr>
          <w:rFonts w:ascii="Arial" w:eastAsia="Arial Unicode MS" w:hAnsi="Arial" w:cs="Arial"/>
          <w:sz w:val="20"/>
          <w:u w:val="single"/>
          <w:lang w:val="en-GB"/>
        </w:rPr>
        <w:tab/>
      </w:r>
      <w:r w:rsidR="002C63F6">
        <w:rPr>
          <w:rFonts w:ascii="Arial" w:eastAsia="Arial Unicode MS" w:hAnsi="Arial" w:cs="Arial"/>
          <w:sz w:val="20"/>
          <w:u w:val="single"/>
          <w:lang w:val="en-GB"/>
        </w:rPr>
        <w:tab/>
      </w:r>
    </w:p>
    <w:p w:rsidR="00EF1510" w:rsidRDefault="00EF1510">
      <w:pPr>
        <w:rPr>
          <w:rFonts w:ascii="Arial" w:eastAsia="Arial Unicode MS" w:hAnsi="Arial" w:cs="Arial"/>
          <w:sz w:val="20"/>
          <w:lang w:val="en-GB"/>
        </w:rPr>
      </w:pPr>
    </w:p>
    <w:p w:rsidR="001F2AD7" w:rsidRDefault="001F2AD7">
      <w:pPr>
        <w:rPr>
          <w:rFonts w:ascii="Arial" w:eastAsia="Arial Unicode MS" w:hAnsi="Arial" w:cs="Arial"/>
          <w:sz w:val="20"/>
          <w:lang w:val="en-GB"/>
        </w:rPr>
      </w:pPr>
    </w:p>
    <w:p w:rsidR="00EF1510" w:rsidRDefault="00EF1510">
      <w:pPr>
        <w:rPr>
          <w:rFonts w:ascii="Arial" w:eastAsia="Arial Unicode MS" w:hAnsi="Arial" w:cs="Arial"/>
          <w:sz w:val="20"/>
          <w:lang w:val="en-GB"/>
        </w:rPr>
      </w:pPr>
      <w:r>
        <w:rPr>
          <w:rFonts w:ascii="Arial" w:eastAsia="Arial Unicode MS" w:hAnsi="Arial" w:cs="Arial"/>
          <w:sz w:val="20"/>
          <w:lang w:val="en-GB"/>
        </w:rPr>
        <w:t xml:space="preserve"> </w:t>
      </w:r>
    </w:p>
    <w:p w:rsidR="00EF1510" w:rsidRDefault="00EF1510">
      <w:pPr>
        <w:rPr>
          <w:rFonts w:ascii="Arial" w:eastAsia="Arial Unicode MS" w:hAnsi="Arial" w:cs="Arial"/>
          <w:sz w:val="20"/>
          <w:lang w:val="en-GB"/>
        </w:rPr>
      </w:pPr>
      <w:r>
        <w:rPr>
          <w:rFonts w:ascii="Arial" w:eastAsia="Arial Unicode MS" w:hAnsi="Arial" w:cs="Arial"/>
          <w:sz w:val="20"/>
          <w:lang w:val="en-GB"/>
        </w:rPr>
        <w:t>Signature</w:t>
      </w:r>
      <w:r>
        <w:rPr>
          <w:rFonts w:ascii="Arial" w:eastAsia="Arial Unicode MS" w:hAnsi="Arial" w:cs="Arial"/>
          <w:sz w:val="20"/>
          <w:u w:val="single"/>
          <w:lang w:val="en-GB"/>
        </w:rPr>
        <w:tab/>
      </w:r>
      <w:r>
        <w:rPr>
          <w:rFonts w:ascii="Arial" w:eastAsia="Arial Unicode MS" w:hAnsi="Arial" w:cs="Arial"/>
          <w:sz w:val="20"/>
          <w:u w:val="single"/>
          <w:lang w:val="en-GB"/>
        </w:rPr>
        <w:tab/>
      </w:r>
      <w:r>
        <w:rPr>
          <w:rFonts w:ascii="Arial" w:eastAsia="Arial Unicode MS" w:hAnsi="Arial" w:cs="Arial"/>
          <w:sz w:val="20"/>
          <w:u w:val="single"/>
          <w:lang w:val="en-GB"/>
        </w:rPr>
        <w:tab/>
      </w:r>
      <w:r w:rsidR="002C63F6">
        <w:rPr>
          <w:rFonts w:ascii="Arial" w:eastAsia="Arial Unicode MS" w:hAnsi="Arial" w:cs="Arial"/>
          <w:sz w:val="20"/>
          <w:u w:val="single"/>
          <w:lang w:val="en-GB"/>
        </w:rPr>
        <w:tab/>
      </w:r>
      <w:r w:rsidR="002C63F6">
        <w:rPr>
          <w:rFonts w:ascii="Arial" w:eastAsia="Arial Unicode MS" w:hAnsi="Arial" w:cs="Arial"/>
          <w:sz w:val="20"/>
          <w:u w:val="single"/>
          <w:lang w:val="en-GB"/>
        </w:rPr>
        <w:tab/>
      </w:r>
    </w:p>
    <w:sectPr w:rsidR="00EF1510">
      <w:headerReference w:type="default" r:id="rId6"/>
      <w:pgSz w:w="11907" w:h="16840" w:code="9"/>
      <w:pgMar w:top="578" w:right="567" w:bottom="851" w:left="1134" w:header="578" w:footer="57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93C" w:rsidRDefault="008B193C">
      <w:r>
        <w:separator/>
      </w:r>
    </w:p>
  </w:endnote>
  <w:endnote w:type="continuationSeparator" w:id="0">
    <w:p w:rsidR="008B193C" w:rsidRDefault="008B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93C" w:rsidRDefault="008B193C" w:rsidP="007A2607">
      <w:r>
        <w:softHyphen/>
      </w:r>
      <w:r>
        <w:softHyphen/>
      </w:r>
      <w:r>
        <w:softHyphen/>
      </w:r>
      <w:r>
        <w:separator/>
      </w:r>
      <w:r>
        <w:separator/>
      </w:r>
      <w:r>
        <w:separator/>
      </w:r>
      <w:r>
        <w:separator/>
      </w:r>
    </w:p>
  </w:footnote>
  <w:footnote w:type="continuationSeparator" w:id="0">
    <w:p w:rsidR="008B193C" w:rsidRDefault="008B193C">
      <w:r>
        <w:continuationSeparator/>
      </w:r>
    </w:p>
  </w:footnote>
  <w:footnote w:id="1">
    <w:p w:rsidR="00EF1510" w:rsidRDefault="002358B5">
      <w:pPr>
        <w:rPr>
          <w:rFonts w:ascii="Arial" w:hAnsi="Arial" w:cs="Arial"/>
          <w:sz w:val="16"/>
          <w:lang w:val="en-GB"/>
        </w:rPr>
      </w:pPr>
      <w:hyperlink r:id="rId1" w:history="1">
        <w:r w:rsidR="00EF1510" w:rsidRPr="002358B5">
          <w:rPr>
            <w:rStyle w:val="Hyperlinkki"/>
            <w:rFonts w:ascii="Arial" w:hAnsi="Arial" w:cs="Arial"/>
            <w:sz w:val="16"/>
            <w:lang w:val="en-GB"/>
          </w:rPr>
          <w:t>Employment Contracts Act  (55/2001)</w:t>
        </w:r>
        <w:r w:rsidRPr="002358B5">
          <w:rPr>
            <w:rStyle w:val="Hyperlinkki"/>
            <w:rFonts w:ascii="Arial" w:hAnsi="Arial" w:cs="Arial"/>
            <w:sz w:val="16"/>
            <w:lang w:val="en-GB"/>
          </w:rPr>
          <w:t>,</w:t>
        </w:r>
      </w:hyperlink>
      <w:r w:rsidR="00EF1510">
        <w:rPr>
          <w:rFonts w:ascii="Arial" w:hAnsi="Arial" w:cs="Arial"/>
          <w:sz w:val="16"/>
          <w:lang w:val="en-GB"/>
        </w:rPr>
        <w:t xml:space="preserve"> Chapter 2 section 14 §; </w:t>
      </w:r>
      <w:r w:rsidR="00EF1510">
        <w:rPr>
          <w:rFonts w:ascii="Arial" w:hAnsi="Arial" w:cs="Arial"/>
          <w:i/>
          <w:iCs/>
          <w:sz w:val="16"/>
          <w:lang w:val="en-GB"/>
        </w:rPr>
        <w:t>Pay period on termination of empl</w:t>
      </w:r>
      <w:r w:rsidR="00EF1510">
        <w:rPr>
          <w:rFonts w:ascii="Arial" w:hAnsi="Arial" w:cs="Arial"/>
          <w:i/>
          <w:iCs/>
          <w:sz w:val="16"/>
          <w:lang w:val="en-GB"/>
        </w:rPr>
        <w:t>o</w:t>
      </w:r>
      <w:r w:rsidR="00EF1510">
        <w:rPr>
          <w:rFonts w:ascii="Arial" w:hAnsi="Arial" w:cs="Arial"/>
          <w:i/>
          <w:iCs/>
          <w:sz w:val="16"/>
          <w:lang w:val="en-GB"/>
        </w:rPr>
        <w:t>yment relationship</w:t>
      </w:r>
    </w:p>
    <w:p w:rsidR="00EF1510" w:rsidRDefault="00EF1510">
      <w:pPr>
        <w:rPr>
          <w:rFonts w:ascii="Arial" w:hAnsi="Arial" w:cs="Arial"/>
          <w:sz w:val="16"/>
          <w:lang w:val="en-GB"/>
        </w:rPr>
      </w:pPr>
    </w:p>
    <w:p w:rsidR="00EF1510" w:rsidRDefault="00EF1510">
      <w:pPr>
        <w:rPr>
          <w:rFonts w:ascii="Arial" w:hAnsi="Arial" w:cs="Arial"/>
          <w:sz w:val="16"/>
        </w:rPr>
      </w:pPr>
      <w:r>
        <w:rPr>
          <w:rFonts w:ascii="Arial" w:hAnsi="Arial" w:cs="Arial"/>
          <w:sz w:val="16"/>
        </w:rPr>
        <w:t>When an employment relationship ends, the pay period also ends. If payment of a debt arising from the employment relatio</w:t>
      </w:r>
      <w:r>
        <w:rPr>
          <w:rFonts w:ascii="Arial" w:hAnsi="Arial" w:cs="Arial"/>
          <w:sz w:val="16"/>
        </w:rPr>
        <w:t>n</w:t>
      </w:r>
      <w:r>
        <w:rPr>
          <w:rFonts w:ascii="Arial" w:hAnsi="Arial" w:cs="Arial"/>
          <w:sz w:val="16"/>
        </w:rPr>
        <w:t>ship is delayed, the employee is entitled to full pay for the waiting days, though not for more than a maximum of six calendar days, in addition to the penalty interest referred to in section 4 of the Interest Act (633/1982).</w:t>
      </w:r>
    </w:p>
    <w:p w:rsidR="00EF1510" w:rsidRDefault="00EF1510">
      <w:pPr>
        <w:rPr>
          <w:rFonts w:ascii="Arial" w:hAnsi="Arial" w:cs="Arial"/>
          <w:sz w:val="16"/>
        </w:rPr>
      </w:pPr>
    </w:p>
    <w:p w:rsidR="00EF1510" w:rsidRPr="001F2AD7" w:rsidRDefault="00EF1510" w:rsidP="001F2AD7">
      <w:pPr>
        <w:rPr>
          <w:rFonts w:ascii="Arial" w:hAnsi="Arial" w:cs="Arial"/>
          <w:sz w:val="16"/>
        </w:rPr>
      </w:pPr>
      <w:r>
        <w:rPr>
          <w:rFonts w:ascii="Arial" w:hAnsi="Arial" w:cs="Arial"/>
          <w:sz w:val="16"/>
        </w:rPr>
        <w:t>If a debt arising from the employment relationship is not clear or uncontested or if the delay in payment is due to the e</w:t>
      </w:r>
      <w:r>
        <w:rPr>
          <w:rFonts w:ascii="Arial" w:hAnsi="Arial" w:cs="Arial"/>
          <w:sz w:val="16"/>
        </w:rPr>
        <w:t>m</w:t>
      </w:r>
      <w:r>
        <w:rPr>
          <w:rFonts w:ascii="Arial" w:hAnsi="Arial" w:cs="Arial"/>
          <w:sz w:val="16"/>
        </w:rPr>
        <w:t>ployer's calculation error or other similar error, the employee is entitled to receive pay for the waiting days only if the employee has notified the employer of the delay in payment within one month of termination of the e</w:t>
      </w:r>
      <w:r>
        <w:rPr>
          <w:rFonts w:ascii="Arial" w:hAnsi="Arial" w:cs="Arial"/>
          <w:sz w:val="16"/>
        </w:rPr>
        <w:t>m</w:t>
      </w:r>
      <w:r>
        <w:rPr>
          <w:rFonts w:ascii="Arial" w:hAnsi="Arial" w:cs="Arial"/>
          <w:sz w:val="16"/>
        </w:rPr>
        <w:t>ployment relationship and the employer has not made the payment within three working days of the notification. In such a case, entitlement to pay for the waiting days begins on the expiry of payment period granted to the empl</w:t>
      </w:r>
      <w:r>
        <w:rPr>
          <w:rFonts w:ascii="Arial" w:hAnsi="Arial" w:cs="Arial"/>
          <w:sz w:val="16"/>
        </w:rPr>
        <w:t>o</w:t>
      </w:r>
      <w:r>
        <w:rPr>
          <w:rFonts w:ascii="Arial" w:hAnsi="Arial" w:cs="Arial"/>
          <w:sz w:val="16"/>
        </w:rPr>
        <w:t>yer.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8" w:type="dxa"/>
      <w:tblLayout w:type="fixed"/>
      <w:tblCellMar>
        <w:left w:w="70" w:type="dxa"/>
        <w:right w:w="70" w:type="dxa"/>
      </w:tblCellMar>
      <w:tblLook w:val="0000" w:firstRow="0" w:lastRow="0" w:firstColumn="0" w:lastColumn="0" w:noHBand="0" w:noVBand="0"/>
    </w:tblPr>
    <w:tblGrid>
      <w:gridCol w:w="5295"/>
      <w:gridCol w:w="2041"/>
      <w:gridCol w:w="429"/>
      <w:gridCol w:w="1941"/>
      <w:gridCol w:w="752"/>
    </w:tblGrid>
    <w:tr w:rsidR="00EF1510">
      <w:tblPrEx>
        <w:tblCellMar>
          <w:top w:w="0" w:type="dxa"/>
          <w:bottom w:w="0" w:type="dxa"/>
        </w:tblCellMar>
      </w:tblPrEx>
      <w:trPr>
        <w:cantSplit/>
      </w:trPr>
      <w:tc>
        <w:tcPr>
          <w:tcW w:w="5295" w:type="dxa"/>
        </w:tcPr>
        <w:p w:rsidR="00EF1510" w:rsidRDefault="00EF1510">
          <w:pPr>
            <w:spacing w:line="24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5pt;margin-top:-3.9pt;width:170.65pt;height:32.3pt;z-index:1;mso-wrap-edited:f" wrapcoords="-95 1005 -95 17079 7200 17079 20084 17079 20084 10047 17242 9042 17242 2512 7200 1005 -95 1005">
                <v:imagedata r:id="rId1" o:title=""/>
              </v:shape>
            </w:pict>
          </w:r>
        </w:p>
      </w:tc>
      <w:tc>
        <w:tcPr>
          <w:tcW w:w="2041" w:type="dxa"/>
        </w:tcPr>
        <w:p w:rsidR="00EF1510" w:rsidRDefault="00EF1510">
          <w:pPr>
            <w:spacing w:line="240" w:lineRule="exact"/>
            <w:rPr>
              <w:b/>
            </w:rPr>
          </w:pPr>
          <w:r>
            <w:rPr>
              <w:b/>
            </w:rPr>
            <w:t>MUISTIO</w:t>
          </w:r>
        </w:p>
      </w:tc>
      <w:tc>
        <w:tcPr>
          <w:tcW w:w="429" w:type="dxa"/>
        </w:tcPr>
        <w:p w:rsidR="00EF1510" w:rsidRDefault="00EF1510">
          <w:pPr>
            <w:spacing w:line="240" w:lineRule="exact"/>
            <w:rPr>
              <w:sz w:val="16"/>
              <w:szCs w:val="16"/>
            </w:rPr>
          </w:pPr>
          <w:r>
            <w:rPr>
              <w:sz w:val="16"/>
              <w:szCs w:val="16"/>
            </w:rPr>
            <w:t>Nro</w:t>
          </w:r>
        </w:p>
      </w:tc>
      <w:tc>
        <w:tcPr>
          <w:tcW w:w="1941" w:type="dxa"/>
        </w:tcPr>
        <w:p w:rsidR="00EF1510" w:rsidRDefault="00EF1510">
          <w:pPr>
            <w:spacing w:line="240" w:lineRule="exact"/>
          </w:pPr>
        </w:p>
      </w:tc>
      <w:tc>
        <w:tcPr>
          <w:tcW w:w="752" w:type="dxa"/>
        </w:tcPr>
        <w:p w:rsidR="00EF1510" w:rsidRDefault="00EF1510">
          <w:pPr>
            <w:spacing w:line="240" w:lineRule="exact"/>
          </w:pPr>
          <w:r>
            <w:fldChar w:fldCharType="begin"/>
          </w:r>
          <w:r>
            <w:instrText xml:space="preserve">\PAGE </w:instrText>
          </w:r>
          <w:r>
            <w:fldChar w:fldCharType="separate"/>
          </w:r>
          <w:r w:rsidR="002358B5">
            <w:rPr>
              <w:noProof/>
            </w:rPr>
            <w:t>2</w:t>
          </w:r>
          <w:r>
            <w:fldChar w:fldCharType="end"/>
          </w:r>
        </w:p>
      </w:tc>
    </w:tr>
  </w:tbl>
  <w:p w:rsidR="00EF1510" w:rsidRDefault="00EF1510">
    <w:pPr>
      <w:pStyle w:val="Yltunniste"/>
    </w:pPr>
  </w:p>
  <w:p w:rsidR="00EF1510" w:rsidRDefault="00EF1510">
    <w:pPr>
      <w:pStyle w:val="Yltunniste"/>
      <w:spacing w:line="240" w:lineRule="exact"/>
    </w:pPr>
  </w:p>
  <w:p w:rsidR="00EF1510" w:rsidRDefault="00EF1510">
    <w:pPr>
      <w:pStyle w:val="Yltunniste"/>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grammar="clean"/>
  <w:attachedTemplate r:id="rId1"/>
  <w:doNotTrackMoves/>
  <w:defaultTabStop w:val="1304"/>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8B5"/>
    <w:rsid w:val="001F2AD7"/>
    <w:rsid w:val="002358B5"/>
    <w:rsid w:val="002C63F6"/>
    <w:rsid w:val="004C5068"/>
    <w:rsid w:val="007A2607"/>
    <w:rsid w:val="008B193C"/>
    <w:rsid w:val="00C23C7C"/>
    <w:rsid w:val="00EF15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E8EBD1-5167-4218-821F-946E39E0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rPr>
  </w:style>
  <w:style w:type="paragraph" w:styleId="Otsikko1">
    <w:name w:val="heading 1"/>
    <w:basedOn w:val="Normaali"/>
    <w:next w:val="Normaali"/>
    <w:qFormat/>
    <w:pPr>
      <w:keepNext/>
      <w:tabs>
        <w:tab w:val="left" w:pos="5295"/>
        <w:tab w:val="left" w:pos="7336"/>
        <w:tab w:val="left" w:pos="7765"/>
        <w:tab w:val="left" w:pos="9486"/>
        <w:tab w:val="left" w:pos="10238"/>
      </w:tabs>
      <w:spacing w:line="240" w:lineRule="exact"/>
      <w:outlineLvl w:val="0"/>
    </w:pPr>
    <w:rPr>
      <w:b/>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071"/>
      </w:tabs>
    </w:pPr>
  </w:style>
  <w:style w:type="paragraph" w:styleId="Alatunniste">
    <w:name w:val="footer"/>
    <w:basedOn w:val="Normaali"/>
    <w:semiHidden/>
    <w:pPr>
      <w:tabs>
        <w:tab w:val="center" w:pos="4819"/>
        <w:tab w:val="right" w:pos="9638"/>
      </w:tabs>
    </w:pPr>
  </w:style>
  <w:style w:type="paragraph" w:styleId="Alaviitteenteksti">
    <w:name w:val="footnote text"/>
    <w:basedOn w:val="Normaali"/>
    <w:semiHidden/>
    <w:rPr>
      <w:sz w:val="20"/>
    </w:rPr>
  </w:style>
  <w:style w:type="character" w:styleId="Alaviitteenviite">
    <w:name w:val="footnote reference"/>
    <w:semiHidden/>
    <w:rPr>
      <w:vertAlign w:val="superscript"/>
    </w:rPr>
  </w:style>
  <w:style w:type="paragraph" w:customStyle="1" w:styleId="body">
    <w:name w:val="body"/>
    <w:basedOn w:val="Normaali"/>
    <w:pPr>
      <w:widowControl w:val="0"/>
      <w:autoSpaceDE w:val="0"/>
      <w:autoSpaceDN w:val="0"/>
      <w:adjustRightInd w:val="0"/>
      <w:spacing w:line="360" w:lineRule="auto"/>
    </w:pPr>
    <w:rPr>
      <w:rFonts w:ascii="Courier New" w:hAnsi="Courier New" w:cs="Courier New"/>
      <w:szCs w:val="24"/>
      <w:lang w:val="en-GB"/>
    </w:rPr>
  </w:style>
  <w:style w:type="character" w:styleId="Hyperlinkki">
    <w:name w:val="Hyperlink"/>
    <w:uiPriority w:val="99"/>
    <w:unhideWhenUsed/>
    <w:rsid w:val="002358B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finlex.fi/en/laki/kaannokset/2001/200100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off2000\word\mallit\Suomenk.%20mallit2000\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Blanco.dot</Template>
  <TotalTime>11</TotalTime>
  <Pages>1</Pages>
  <Words>218</Words>
  <Characters>1768</Characters>
  <Application>Microsoft Office Word</Application>
  <DocSecurity>4</DocSecurity>
  <Lines>14</Lines>
  <Paragraphs>3</Paragraphs>
  <ScaleCrop>false</ScaleCrop>
  <HeadingPairs>
    <vt:vector size="2" baseType="variant">
      <vt:variant>
        <vt:lpstr>Otsikko</vt:lpstr>
      </vt:variant>
      <vt:variant>
        <vt:i4>1</vt:i4>
      </vt:variant>
    </vt:vector>
  </HeadingPairs>
  <TitlesOfParts>
    <vt:vector size="1" baseType="lpstr">
      <vt:lpstr>Palkkasaatava EN</vt:lpstr>
    </vt:vector>
  </TitlesOfParts>
  <Company>UUTSP</Company>
  <LinksUpToDate>false</LinksUpToDate>
  <CharactersWithSpaces>1983</CharactersWithSpaces>
  <SharedDoc>false</SharedDoc>
  <HLinks>
    <vt:vector size="6" baseType="variant">
      <vt:variant>
        <vt:i4>89</vt:i4>
      </vt:variant>
      <vt:variant>
        <vt:i4>0</vt:i4>
      </vt:variant>
      <vt:variant>
        <vt:i4>0</vt:i4>
      </vt:variant>
      <vt:variant>
        <vt:i4>5</vt:i4>
      </vt:variant>
      <vt:variant>
        <vt:lpwstr>http://www.finlex.fi/en/laki/kaannokset/2001/20010055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Palkkasaatava EN</dc:title>
  <dc:subject/>
  <dc:creator>vishnu</dc:creator>
  <cp:keywords/>
  <dc:description/>
  <cp:lastModifiedBy>Hautala Riina</cp:lastModifiedBy>
  <cp:revision>4</cp:revision>
  <cp:lastPrinted>2009-06-16T06:01:00Z</cp:lastPrinted>
  <dcterms:created xsi:type="dcterms:W3CDTF">2020-05-07T11:19:00Z</dcterms:created>
  <dcterms:modified xsi:type="dcterms:W3CDTF">2020-05-07T14:16:00Z</dcterms:modified>
</cp:coreProperties>
</file>