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033565" w14:textId="77777777" w:rsidR="00544895" w:rsidRDefault="00544895">
      <w:pPr>
        <w:autoSpaceDE w:val="0"/>
        <w:autoSpaceDN w:val="0"/>
        <w:adjustRightInd w:val="0"/>
        <w:rPr>
          <w:lang w:val="fi-FI"/>
        </w:rPr>
      </w:pPr>
    </w:p>
    <w:p w14:paraId="3E033566" w14:textId="07AA3019" w:rsidR="00544895" w:rsidRDefault="00575AA0">
      <w:pPr>
        <w:ind w:right="-1135"/>
        <w:rPr>
          <w:rFonts w:ascii="Arial" w:hAnsi="Arial" w:cs="Arial"/>
          <w:lang w:val="sv-SE"/>
        </w:rPr>
      </w:pPr>
      <w:r>
        <w:rPr>
          <w:rFonts w:ascii="Arial" w:hAnsi="Arial" w:cs="Arial"/>
          <w:noProof/>
          <w:lang w:val="fi-FI" w:eastAsia="fi-FI"/>
        </w:rPr>
        <w:drawing>
          <wp:inline distT="0" distB="0" distL="0" distR="0" wp14:anchorId="3E0337DD" wp14:editId="538DF2D8">
            <wp:extent cx="3362325" cy="714375"/>
            <wp:effectExtent l="0" t="0" r="9525" b="9525"/>
            <wp:docPr id="1" name="Kuva 1" descr="logo_AVI_s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AVI_sw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2325" cy="714375"/>
                    </a:xfrm>
                    <a:prstGeom prst="rect">
                      <a:avLst/>
                    </a:prstGeom>
                    <a:noFill/>
                    <a:ln>
                      <a:noFill/>
                    </a:ln>
                  </pic:spPr>
                </pic:pic>
              </a:graphicData>
            </a:graphic>
          </wp:inline>
        </w:drawing>
      </w:r>
    </w:p>
    <w:p w14:paraId="3E033567" w14:textId="77777777" w:rsidR="00A12410" w:rsidRDefault="00A12410">
      <w:pPr>
        <w:ind w:right="-1135"/>
        <w:rPr>
          <w:rFonts w:ascii="Arial" w:hAnsi="Arial" w:cs="Arial"/>
          <w:lang w:val="sv-SE"/>
        </w:rPr>
      </w:pPr>
    </w:p>
    <w:p w14:paraId="3E033568" w14:textId="77777777" w:rsidR="00544895" w:rsidRDefault="00544895">
      <w:pPr>
        <w:outlineLvl w:val="0"/>
        <w:rPr>
          <w:rFonts w:ascii="Arial" w:hAnsi="Arial" w:cs="Arial"/>
          <w:b/>
          <w:bCs/>
          <w:sz w:val="28"/>
          <w:lang w:val="sv-SE"/>
        </w:rPr>
      </w:pPr>
      <w:r>
        <w:rPr>
          <w:rFonts w:ascii="Arial" w:hAnsi="Arial" w:cs="Arial"/>
          <w:b/>
          <w:bCs/>
          <w:sz w:val="28"/>
          <w:lang w:val="sv-SE"/>
        </w:rPr>
        <w:t>SÄKERHETSHANTERINGEN PÅ ARBETSPLATSEN</w:t>
      </w:r>
    </w:p>
    <w:p w14:paraId="3E033569" w14:textId="77777777" w:rsidR="00544895" w:rsidRDefault="00544895">
      <w:pPr>
        <w:rPr>
          <w:rFonts w:ascii="Arial" w:hAnsi="Arial" w:cs="Arial"/>
          <w:lang w:val="sv-SE"/>
        </w:rPr>
      </w:pPr>
    </w:p>
    <w:p w14:paraId="3E03356A" w14:textId="77777777" w:rsidR="00544895" w:rsidRDefault="00544895">
      <w:pPr>
        <w:outlineLvl w:val="0"/>
        <w:rPr>
          <w:rFonts w:ascii="Arial" w:hAnsi="Arial" w:cs="Arial"/>
          <w:b/>
          <w:bCs/>
          <w:lang w:val="sv-SE"/>
        </w:rPr>
      </w:pPr>
      <w:r>
        <w:rPr>
          <w:rFonts w:ascii="Arial" w:hAnsi="Arial" w:cs="Arial"/>
          <w:b/>
          <w:bCs/>
          <w:lang w:val="sv-SE"/>
        </w:rPr>
        <w:t>Grundläggande uppgifter om arbetsplatsen</w:t>
      </w:r>
    </w:p>
    <w:p w14:paraId="3E03356B" w14:textId="77777777" w:rsidR="00544895" w:rsidRDefault="00544895">
      <w:pPr>
        <w:rPr>
          <w:rFonts w:ascii="Arial" w:hAnsi="Arial" w:cs="Arial"/>
          <w:lang w:val="sv-SE"/>
        </w:rPr>
      </w:pPr>
    </w:p>
    <w:tbl>
      <w:tblPr>
        <w:tblW w:w="8789" w:type="dxa"/>
        <w:tblInd w:w="1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789"/>
      </w:tblGrid>
      <w:tr w:rsidR="00544895" w14:paraId="3E033571" w14:textId="77777777" w:rsidTr="00CD2761">
        <w:trPr>
          <w:cantSplit/>
          <w:trHeight w:val="624"/>
        </w:trPr>
        <w:tc>
          <w:tcPr>
            <w:tcW w:w="8789" w:type="dxa"/>
          </w:tcPr>
          <w:p w14:paraId="3E03356C" w14:textId="77777777" w:rsidR="00544895" w:rsidRDefault="00CD2761">
            <w:pPr>
              <w:rPr>
                <w:rFonts w:ascii="Arial" w:hAnsi="Arial" w:cs="Arial"/>
                <w:sz w:val="18"/>
                <w:lang w:val="sv-SE"/>
              </w:rPr>
            </w:pPr>
            <w:r>
              <w:rPr>
                <w:rFonts w:ascii="Arial" w:hAnsi="Arial" w:cs="Arial"/>
                <w:sz w:val="18"/>
                <w:lang w:val="sv-SE"/>
              </w:rPr>
              <w:t>Arbetsgivare</w:t>
            </w:r>
          </w:p>
          <w:p w14:paraId="3E03356D" w14:textId="77777777" w:rsidR="00F4561D" w:rsidRDefault="00F4561D">
            <w:pPr>
              <w:rPr>
                <w:rFonts w:ascii="Arial" w:hAnsi="Arial" w:cs="Arial"/>
                <w:sz w:val="18"/>
                <w:lang w:val="sv-SE"/>
              </w:rPr>
            </w:pPr>
          </w:p>
          <w:p w14:paraId="3E03356E" w14:textId="77777777" w:rsidR="00F4561D" w:rsidRPr="00243232" w:rsidRDefault="00F4561D" w:rsidP="00F4561D">
            <w:pPr>
              <w:rPr>
                <w:rFonts w:cs="Arial"/>
                <w:lang w:val="fi-FI"/>
              </w:rPr>
            </w:pPr>
            <w:r>
              <w:rPr>
                <w:rFonts w:cs="Arial"/>
              </w:rPr>
              <w:fldChar w:fldCharType="begin">
                <w:ffData>
                  <w:name w:val=""/>
                  <w:enabled/>
                  <w:calcOnExit w:val="0"/>
                  <w:textInput>
                    <w:default w:val="[Kaupungin tai kunnan nimi]"/>
                  </w:textInput>
                </w:ffData>
              </w:fldChar>
            </w:r>
            <w:r w:rsidRPr="00243232">
              <w:rPr>
                <w:rFonts w:cs="Arial"/>
                <w:lang w:val="fi-FI"/>
              </w:rPr>
              <w:instrText xml:space="preserve"> FORMTEXT </w:instrText>
            </w:r>
            <w:r>
              <w:rPr>
                <w:rFonts w:cs="Arial"/>
              </w:rPr>
            </w:r>
            <w:r>
              <w:rPr>
                <w:rFonts w:cs="Arial"/>
              </w:rPr>
              <w:fldChar w:fldCharType="separate"/>
            </w:r>
            <w:bookmarkStart w:id="0" w:name="_GoBack"/>
            <w:r w:rsidR="00360FED">
              <w:rPr>
                <w:rFonts w:cs="Arial"/>
              </w:rPr>
              <w:t> </w:t>
            </w:r>
            <w:r w:rsidR="00360FED">
              <w:rPr>
                <w:rFonts w:cs="Arial"/>
              </w:rPr>
              <w:t> </w:t>
            </w:r>
            <w:r w:rsidR="00360FED">
              <w:rPr>
                <w:rFonts w:cs="Arial"/>
              </w:rPr>
              <w:t> </w:t>
            </w:r>
            <w:r w:rsidR="00360FED">
              <w:rPr>
                <w:rFonts w:cs="Arial"/>
              </w:rPr>
              <w:t> </w:t>
            </w:r>
            <w:r w:rsidR="00360FED">
              <w:rPr>
                <w:rFonts w:cs="Arial"/>
              </w:rPr>
              <w:t> </w:t>
            </w:r>
            <w:bookmarkEnd w:id="0"/>
            <w:r>
              <w:rPr>
                <w:rFonts w:cs="Arial"/>
              </w:rPr>
              <w:fldChar w:fldCharType="end"/>
            </w:r>
          </w:p>
          <w:p w14:paraId="3E03356F" w14:textId="77777777" w:rsidR="00F4561D" w:rsidRDefault="00F4561D">
            <w:pPr>
              <w:rPr>
                <w:rFonts w:ascii="Arial" w:hAnsi="Arial" w:cs="Arial"/>
                <w:sz w:val="18"/>
                <w:lang w:val="sv-SE"/>
              </w:rPr>
            </w:pPr>
          </w:p>
          <w:p w14:paraId="3E033570" w14:textId="77777777" w:rsidR="00F4561D" w:rsidRDefault="00F4561D">
            <w:pPr>
              <w:rPr>
                <w:rFonts w:ascii="Arial" w:hAnsi="Arial" w:cs="Arial"/>
                <w:sz w:val="18"/>
                <w:lang w:val="sv-SE"/>
              </w:rPr>
            </w:pPr>
          </w:p>
        </w:tc>
      </w:tr>
      <w:tr w:rsidR="00544895" w14:paraId="3E033577" w14:textId="77777777" w:rsidTr="00CD2761">
        <w:trPr>
          <w:cantSplit/>
          <w:trHeight w:val="624"/>
        </w:trPr>
        <w:tc>
          <w:tcPr>
            <w:tcW w:w="8789" w:type="dxa"/>
          </w:tcPr>
          <w:p w14:paraId="3E033572" w14:textId="77777777" w:rsidR="00544895" w:rsidRDefault="00CD2761" w:rsidP="00CD2761">
            <w:pPr>
              <w:rPr>
                <w:rFonts w:ascii="Arial" w:hAnsi="Arial" w:cs="Arial"/>
                <w:sz w:val="18"/>
                <w:lang w:val="sv-SE"/>
              </w:rPr>
            </w:pPr>
            <w:r>
              <w:rPr>
                <w:rFonts w:ascii="Arial" w:hAnsi="Arial" w:cs="Arial"/>
                <w:sz w:val="18"/>
                <w:lang w:val="sv-SE"/>
              </w:rPr>
              <w:t>Fo-nummer</w:t>
            </w:r>
          </w:p>
          <w:p w14:paraId="3E033573" w14:textId="77777777" w:rsidR="00F4561D" w:rsidRDefault="00F4561D" w:rsidP="00CD2761">
            <w:pPr>
              <w:rPr>
                <w:rFonts w:ascii="Arial" w:hAnsi="Arial" w:cs="Arial"/>
                <w:sz w:val="18"/>
                <w:lang w:val="sv-SE"/>
              </w:rPr>
            </w:pPr>
          </w:p>
          <w:p w14:paraId="3E033574" w14:textId="77777777" w:rsidR="00F4561D" w:rsidRPr="00243232" w:rsidRDefault="00F4561D" w:rsidP="00F4561D">
            <w:pPr>
              <w:rPr>
                <w:rFonts w:cs="Arial"/>
                <w:lang w:val="fi-FI"/>
              </w:rPr>
            </w:pPr>
            <w:r>
              <w:rPr>
                <w:rFonts w:cs="Arial"/>
              </w:rPr>
              <w:fldChar w:fldCharType="begin">
                <w:ffData>
                  <w:name w:val=""/>
                  <w:enabled/>
                  <w:calcOnExit w:val="0"/>
                  <w:textInput>
                    <w:default w:val="[Kaupungin tai kunnan nimi]"/>
                  </w:textInput>
                </w:ffData>
              </w:fldChar>
            </w:r>
            <w:r w:rsidRPr="00243232">
              <w:rPr>
                <w:rFonts w:cs="Arial"/>
                <w:lang w:val="fi-FI"/>
              </w:rPr>
              <w:instrText xml:space="preserve"> FORMTEXT </w:instrText>
            </w:r>
            <w:r>
              <w:rPr>
                <w:rFonts w:cs="Arial"/>
              </w:rPr>
            </w:r>
            <w:r>
              <w:rPr>
                <w:rFonts w:cs="Arial"/>
              </w:rPr>
              <w:fldChar w:fldCharType="separate"/>
            </w:r>
            <w:r>
              <w:rPr>
                <w:rFonts w:cs="Arial"/>
              </w:rPr>
              <w:t> </w:t>
            </w:r>
            <w:r>
              <w:rPr>
                <w:rFonts w:cs="Arial"/>
              </w:rPr>
              <w:t> </w:t>
            </w:r>
            <w:r>
              <w:rPr>
                <w:rFonts w:cs="Arial"/>
              </w:rPr>
              <w:t> </w:t>
            </w:r>
            <w:r>
              <w:rPr>
                <w:rFonts w:cs="Arial"/>
              </w:rPr>
              <w:t> </w:t>
            </w:r>
            <w:r>
              <w:rPr>
                <w:rFonts w:cs="Arial"/>
              </w:rPr>
              <w:t> </w:t>
            </w:r>
            <w:r>
              <w:rPr>
                <w:rFonts w:cs="Arial"/>
              </w:rPr>
              <w:fldChar w:fldCharType="end"/>
            </w:r>
          </w:p>
          <w:p w14:paraId="3E033575" w14:textId="77777777" w:rsidR="00F4561D" w:rsidRDefault="00F4561D" w:rsidP="00CD2761">
            <w:pPr>
              <w:rPr>
                <w:rFonts w:ascii="Arial" w:hAnsi="Arial" w:cs="Arial"/>
                <w:sz w:val="18"/>
                <w:lang w:val="sv-SE"/>
              </w:rPr>
            </w:pPr>
          </w:p>
          <w:p w14:paraId="3E033576" w14:textId="77777777" w:rsidR="00F4561D" w:rsidRDefault="00F4561D" w:rsidP="00CD2761">
            <w:pPr>
              <w:rPr>
                <w:rFonts w:ascii="Arial" w:hAnsi="Arial" w:cs="Arial"/>
                <w:sz w:val="18"/>
                <w:lang w:val="sv-SE"/>
              </w:rPr>
            </w:pPr>
          </w:p>
        </w:tc>
      </w:tr>
      <w:tr w:rsidR="00544895" w14:paraId="3E03357D" w14:textId="77777777" w:rsidTr="00CD2761">
        <w:trPr>
          <w:cantSplit/>
          <w:trHeight w:val="416"/>
        </w:trPr>
        <w:tc>
          <w:tcPr>
            <w:tcW w:w="8789" w:type="dxa"/>
          </w:tcPr>
          <w:p w14:paraId="3E033578" w14:textId="77777777" w:rsidR="00544895" w:rsidRDefault="00CD2761">
            <w:pPr>
              <w:rPr>
                <w:rFonts w:ascii="Arial" w:hAnsi="Arial" w:cs="Arial"/>
                <w:sz w:val="18"/>
                <w:lang w:val="sv-SE"/>
              </w:rPr>
            </w:pPr>
            <w:r>
              <w:rPr>
                <w:rFonts w:ascii="Arial" w:hAnsi="Arial" w:cs="Arial"/>
                <w:sz w:val="18"/>
                <w:lang w:val="sv-SE"/>
              </w:rPr>
              <w:t>Personantal</w:t>
            </w:r>
          </w:p>
          <w:p w14:paraId="3E033579" w14:textId="77777777" w:rsidR="00EB16E2" w:rsidRDefault="00EB16E2">
            <w:pPr>
              <w:rPr>
                <w:rFonts w:ascii="Arial" w:hAnsi="Arial" w:cs="Arial"/>
                <w:sz w:val="18"/>
                <w:lang w:val="sv-SE"/>
              </w:rPr>
            </w:pPr>
          </w:p>
          <w:p w14:paraId="3E03357A" w14:textId="77777777" w:rsidR="00F4561D" w:rsidRPr="00243232" w:rsidRDefault="00F4561D" w:rsidP="00F4561D">
            <w:pPr>
              <w:rPr>
                <w:rFonts w:cs="Arial"/>
                <w:lang w:val="fi-FI"/>
              </w:rPr>
            </w:pPr>
            <w:r>
              <w:rPr>
                <w:rFonts w:cs="Arial"/>
              </w:rPr>
              <w:fldChar w:fldCharType="begin">
                <w:ffData>
                  <w:name w:val=""/>
                  <w:enabled/>
                  <w:calcOnExit w:val="0"/>
                  <w:textInput>
                    <w:default w:val="[Kaupungin tai kunnan nimi]"/>
                  </w:textInput>
                </w:ffData>
              </w:fldChar>
            </w:r>
            <w:r w:rsidRPr="00243232">
              <w:rPr>
                <w:rFonts w:cs="Arial"/>
                <w:lang w:val="fi-FI"/>
              </w:rPr>
              <w:instrText xml:space="preserve"> FORMTEXT </w:instrText>
            </w:r>
            <w:r>
              <w:rPr>
                <w:rFonts w:cs="Arial"/>
              </w:rPr>
            </w:r>
            <w:r>
              <w:rPr>
                <w:rFonts w:cs="Arial"/>
              </w:rPr>
              <w:fldChar w:fldCharType="separate"/>
            </w:r>
            <w:r>
              <w:rPr>
                <w:rFonts w:cs="Arial"/>
              </w:rPr>
              <w:t> </w:t>
            </w:r>
            <w:r>
              <w:rPr>
                <w:rFonts w:cs="Arial"/>
              </w:rPr>
              <w:t> </w:t>
            </w:r>
            <w:r>
              <w:rPr>
                <w:rFonts w:cs="Arial"/>
              </w:rPr>
              <w:t> </w:t>
            </w:r>
            <w:r>
              <w:rPr>
                <w:rFonts w:cs="Arial"/>
              </w:rPr>
              <w:t> </w:t>
            </w:r>
            <w:r>
              <w:rPr>
                <w:rFonts w:cs="Arial"/>
              </w:rPr>
              <w:t> </w:t>
            </w:r>
            <w:r>
              <w:rPr>
                <w:rFonts w:cs="Arial"/>
              </w:rPr>
              <w:fldChar w:fldCharType="end"/>
            </w:r>
          </w:p>
          <w:p w14:paraId="3E03357B" w14:textId="77777777" w:rsidR="00F4561D" w:rsidRDefault="00F4561D">
            <w:pPr>
              <w:rPr>
                <w:rFonts w:ascii="Arial" w:hAnsi="Arial" w:cs="Arial"/>
                <w:sz w:val="18"/>
                <w:lang w:val="sv-SE"/>
              </w:rPr>
            </w:pPr>
          </w:p>
          <w:p w14:paraId="3E03357C" w14:textId="77777777" w:rsidR="00544895" w:rsidRDefault="00544895">
            <w:pPr>
              <w:rPr>
                <w:rFonts w:ascii="Arial" w:hAnsi="Arial" w:cs="Arial"/>
                <w:sz w:val="18"/>
                <w:lang w:val="sv-SE"/>
              </w:rPr>
            </w:pPr>
          </w:p>
        </w:tc>
      </w:tr>
      <w:tr w:rsidR="00CD2761" w:rsidRPr="00EB16E2" w14:paraId="3E033583" w14:textId="77777777" w:rsidTr="00CD2761">
        <w:trPr>
          <w:cantSplit/>
          <w:trHeight w:val="624"/>
        </w:trPr>
        <w:tc>
          <w:tcPr>
            <w:tcW w:w="8789" w:type="dxa"/>
          </w:tcPr>
          <w:p w14:paraId="3E03357E" w14:textId="77777777" w:rsidR="00CD2761" w:rsidRDefault="00CD2761" w:rsidP="00C01620">
            <w:pPr>
              <w:rPr>
                <w:rFonts w:ascii="Arial" w:hAnsi="Arial" w:cs="Arial"/>
                <w:sz w:val="18"/>
                <w:lang w:val="fi-FI"/>
              </w:rPr>
            </w:pPr>
            <w:r>
              <w:rPr>
                <w:rFonts w:ascii="Arial" w:hAnsi="Arial" w:cs="Arial"/>
                <w:sz w:val="18"/>
                <w:lang w:val="fi-FI"/>
              </w:rPr>
              <w:t>Bransch</w:t>
            </w:r>
          </w:p>
          <w:p w14:paraId="3E03357F" w14:textId="77777777" w:rsidR="00F4561D" w:rsidRDefault="00F4561D" w:rsidP="00C01620">
            <w:pPr>
              <w:rPr>
                <w:rFonts w:ascii="Arial" w:hAnsi="Arial" w:cs="Arial"/>
                <w:sz w:val="18"/>
                <w:lang w:val="fi-FI"/>
              </w:rPr>
            </w:pPr>
          </w:p>
          <w:p w14:paraId="3E033580" w14:textId="77777777" w:rsidR="00F4561D" w:rsidRPr="00243232" w:rsidRDefault="00F4561D" w:rsidP="00F4561D">
            <w:pPr>
              <w:rPr>
                <w:rFonts w:cs="Arial"/>
                <w:lang w:val="fi-FI"/>
              </w:rPr>
            </w:pPr>
            <w:r>
              <w:rPr>
                <w:rFonts w:cs="Arial"/>
              </w:rPr>
              <w:fldChar w:fldCharType="begin">
                <w:ffData>
                  <w:name w:val=""/>
                  <w:enabled/>
                  <w:calcOnExit w:val="0"/>
                  <w:textInput>
                    <w:default w:val="[Kaupungin tai kunnan nimi]"/>
                  </w:textInput>
                </w:ffData>
              </w:fldChar>
            </w:r>
            <w:r w:rsidRPr="00243232">
              <w:rPr>
                <w:rFonts w:cs="Arial"/>
                <w:lang w:val="fi-FI"/>
              </w:rPr>
              <w:instrText xml:space="preserve"> FORMTEXT </w:instrText>
            </w:r>
            <w:r>
              <w:rPr>
                <w:rFonts w:cs="Arial"/>
              </w:rPr>
            </w:r>
            <w:r>
              <w:rPr>
                <w:rFonts w:cs="Arial"/>
              </w:rPr>
              <w:fldChar w:fldCharType="separate"/>
            </w:r>
            <w:r>
              <w:rPr>
                <w:rFonts w:cs="Arial"/>
              </w:rPr>
              <w:t> </w:t>
            </w:r>
            <w:r>
              <w:rPr>
                <w:rFonts w:cs="Arial"/>
              </w:rPr>
              <w:t> </w:t>
            </w:r>
            <w:r>
              <w:rPr>
                <w:rFonts w:cs="Arial"/>
              </w:rPr>
              <w:t> </w:t>
            </w:r>
            <w:r>
              <w:rPr>
                <w:rFonts w:cs="Arial"/>
              </w:rPr>
              <w:t> </w:t>
            </w:r>
            <w:r>
              <w:rPr>
                <w:rFonts w:cs="Arial"/>
              </w:rPr>
              <w:t> </w:t>
            </w:r>
            <w:r>
              <w:rPr>
                <w:rFonts w:cs="Arial"/>
              </w:rPr>
              <w:fldChar w:fldCharType="end"/>
            </w:r>
          </w:p>
          <w:p w14:paraId="3E033581" w14:textId="77777777" w:rsidR="00F4561D" w:rsidRDefault="00F4561D" w:rsidP="00C01620">
            <w:pPr>
              <w:rPr>
                <w:rFonts w:ascii="Arial" w:hAnsi="Arial" w:cs="Arial"/>
                <w:sz w:val="18"/>
                <w:lang w:val="fi-FI"/>
              </w:rPr>
            </w:pPr>
          </w:p>
          <w:p w14:paraId="3E033582" w14:textId="77777777" w:rsidR="00CD2761" w:rsidRDefault="00CD2761" w:rsidP="00EB16E2">
            <w:pPr>
              <w:rPr>
                <w:rFonts w:ascii="Arial" w:hAnsi="Arial" w:cs="Arial"/>
                <w:sz w:val="18"/>
                <w:lang w:val="fi-FI"/>
              </w:rPr>
            </w:pPr>
          </w:p>
        </w:tc>
      </w:tr>
      <w:tr w:rsidR="00CD2761" w14:paraId="3E033589" w14:textId="77777777" w:rsidTr="00CD2761">
        <w:trPr>
          <w:cantSplit/>
          <w:trHeight w:val="358"/>
        </w:trPr>
        <w:tc>
          <w:tcPr>
            <w:tcW w:w="8789" w:type="dxa"/>
          </w:tcPr>
          <w:p w14:paraId="3E033584" w14:textId="77777777" w:rsidR="00CD2761" w:rsidRDefault="00CD2761">
            <w:pPr>
              <w:rPr>
                <w:rFonts w:ascii="Arial" w:hAnsi="Arial" w:cs="Arial"/>
                <w:sz w:val="18"/>
                <w:lang w:val="fi-FI"/>
              </w:rPr>
            </w:pPr>
            <w:r>
              <w:rPr>
                <w:rFonts w:ascii="Arial" w:hAnsi="Arial" w:cs="Arial"/>
                <w:sz w:val="18"/>
                <w:lang w:val="fi-FI"/>
              </w:rPr>
              <w:t>Gatuadress</w:t>
            </w:r>
          </w:p>
          <w:p w14:paraId="3E033585" w14:textId="77777777" w:rsidR="00EB16E2" w:rsidRDefault="00EB16E2">
            <w:pPr>
              <w:rPr>
                <w:rFonts w:ascii="Arial" w:hAnsi="Arial" w:cs="Arial"/>
                <w:sz w:val="18"/>
                <w:lang w:val="fi-FI"/>
              </w:rPr>
            </w:pPr>
          </w:p>
          <w:p w14:paraId="3E033586" w14:textId="77777777" w:rsidR="00F4561D" w:rsidRPr="00243232" w:rsidRDefault="00F4561D" w:rsidP="00F4561D">
            <w:pPr>
              <w:rPr>
                <w:rFonts w:cs="Arial"/>
                <w:lang w:val="fi-FI"/>
              </w:rPr>
            </w:pPr>
            <w:r>
              <w:rPr>
                <w:rFonts w:cs="Arial"/>
              </w:rPr>
              <w:fldChar w:fldCharType="begin">
                <w:ffData>
                  <w:name w:val=""/>
                  <w:enabled/>
                  <w:calcOnExit w:val="0"/>
                  <w:textInput>
                    <w:default w:val="[Kaupungin tai kunnan nimi]"/>
                  </w:textInput>
                </w:ffData>
              </w:fldChar>
            </w:r>
            <w:r w:rsidRPr="00243232">
              <w:rPr>
                <w:rFonts w:cs="Arial"/>
                <w:lang w:val="fi-FI"/>
              </w:rPr>
              <w:instrText xml:space="preserve"> FORMTEXT </w:instrText>
            </w:r>
            <w:r>
              <w:rPr>
                <w:rFonts w:cs="Arial"/>
              </w:rPr>
            </w:r>
            <w:r>
              <w:rPr>
                <w:rFonts w:cs="Arial"/>
              </w:rPr>
              <w:fldChar w:fldCharType="separate"/>
            </w:r>
            <w:r>
              <w:rPr>
                <w:rFonts w:cs="Arial"/>
              </w:rPr>
              <w:t> </w:t>
            </w:r>
            <w:r>
              <w:rPr>
                <w:rFonts w:cs="Arial"/>
              </w:rPr>
              <w:t> </w:t>
            </w:r>
            <w:r>
              <w:rPr>
                <w:rFonts w:cs="Arial"/>
              </w:rPr>
              <w:t> </w:t>
            </w:r>
            <w:r>
              <w:rPr>
                <w:rFonts w:cs="Arial"/>
              </w:rPr>
              <w:t> </w:t>
            </w:r>
            <w:r>
              <w:rPr>
                <w:rFonts w:cs="Arial"/>
              </w:rPr>
              <w:t> </w:t>
            </w:r>
            <w:r>
              <w:rPr>
                <w:rFonts w:cs="Arial"/>
              </w:rPr>
              <w:fldChar w:fldCharType="end"/>
            </w:r>
          </w:p>
          <w:p w14:paraId="3E033587" w14:textId="77777777" w:rsidR="00F4561D" w:rsidRDefault="00F4561D">
            <w:pPr>
              <w:rPr>
                <w:rFonts w:ascii="Arial" w:hAnsi="Arial" w:cs="Arial"/>
                <w:sz w:val="18"/>
                <w:lang w:val="fi-FI"/>
              </w:rPr>
            </w:pPr>
          </w:p>
          <w:p w14:paraId="3E033588" w14:textId="77777777" w:rsidR="00CD2761" w:rsidRDefault="00CD2761">
            <w:pPr>
              <w:rPr>
                <w:rFonts w:ascii="Arial" w:hAnsi="Arial" w:cs="Arial"/>
                <w:sz w:val="18"/>
                <w:lang w:val="fi-FI"/>
              </w:rPr>
            </w:pPr>
          </w:p>
        </w:tc>
      </w:tr>
      <w:tr w:rsidR="00CD2761" w14:paraId="3E03358E" w14:textId="77777777" w:rsidTr="00CD2761">
        <w:trPr>
          <w:cantSplit/>
          <w:trHeight w:val="580"/>
        </w:trPr>
        <w:tc>
          <w:tcPr>
            <w:tcW w:w="8789" w:type="dxa"/>
          </w:tcPr>
          <w:p w14:paraId="3E03358A" w14:textId="77777777" w:rsidR="00CD2761" w:rsidRDefault="00CD2761">
            <w:pPr>
              <w:rPr>
                <w:rFonts w:ascii="Arial" w:hAnsi="Arial" w:cs="Arial"/>
                <w:sz w:val="18"/>
                <w:lang w:val="fi-FI"/>
              </w:rPr>
            </w:pPr>
            <w:r>
              <w:rPr>
                <w:rFonts w:ascii="Arial" w:hAnsi="Arial" w:cs="Arial"/>
                <w:sz w:val="18"/>
                <w:lang w:val="fi-FI"/>
              </w:rPr>
              <w:t>Postnummer och postanstalt</w:t>
            </w:r>
          </w:p>
          <w:p w14:paraId="3E03358B" w14:textId="77777777" w:rsidR="00F4561D" w:rsidRDefault="00F4561D">
            <w:pPr>
              <w:rPr>
                <w:rFonts w:ascii="Arial" w:hAnsi="Arial" w:cs="Arial"/>
                <w:sz w:val="18"/>
                <w:lang w:val="fi-FI"/>
              </w:rPr>
            </w:pPr>
          </w:p>
          <w:p w14:paraId="3E03358C" w14:textId="77777777" w:rsidR="00F4561D" w:rsidRPr="00243232" w:rsidRDefault="00F4561D" w:rsidP="00F4561D">
            <w:pPr>
              <w:rPr>
                <w:rFonts w:cs="Arial"/>
                <w:lang w:val="fi-FI"/>
              </w:rPr>
            </w:pPr>
            <w:r>
              <w:rPr>
                <w:rFonts w:cs="Arial"/>
              </w:rPr>
              <w:fldChar w:fldCharType="begin">
                <w:ffData>
                  <w:name w:val=""/>
                  <w:enabled/>
                  <w:calcOnExit w:val="0"/>
                  <w:textInput>
                    <w:default w:val="[Kaupungin tai kunnan nimi]"/>
                  </w:textInput>
                </w:ffData>
              </w:fldChar>
            </w:r>
            <w:r w:rsidRPr="00243232">
              <w:rPr>
                <w:rFonts w:cs="Arial"/>
                <w:lang w:val="fi-FI"/>
              </w:rPr>
              <w:instrText xml:space="preserve"> FORMTEXT </w:instrText>
            </w:r>
            <w:r>
              <w:rPr>
                <w:rFonts w:cs="Arial"/>
              </w:rPr>
            </w:r>
            <w:r>
              <w:rPr>
                <w:rFonts w:cs="Arial"/>
              </w:rPr>
              <w:fldChar w:fldCharType="separate"/>
            </w:r>
            <w:r>
              <w:rPr>
                <w:rFonts w:cs="Arial"/>
              </w:rPr>
              <w:t> </w:t>
            </w:r>
            <w:r>
              <w:rPr>
                <w:rFonts w:cs="Arial"/>
              </w:rPr>
              <w:t> </w:t>
            </w:r>
            <w:r>
              <w:rPr>
                <w:rFonts w:cs="Arial"/>
              </w:rPr>
              <w:t> </w:t>
            </w:r>
            <w:r>
              <w:rPr>
                <w:rFonts w:cs="Arial"/>
              </w:rPr>
              <w:t> </w:t>
            </w:r>
            <w:r>
              <w:rPr>
                <w:rFonts w:cs="Arial"/>
              </w:rPr>
              <w:t> </w:t>
            </w:r>
            <w:r>
              <w:rPr>
                <w:rFonts w:cs="Arial"/>
              </w:rPr>
              <w:fldChar w:fldCharType="end"/>
            </w:r>
          </w:p>
          <w:p w14:paraId="3E03358D" w14:textId="77777777" w:rsidR="00F4561D" w:rsidRDefault="00F4561D">
            <w:pPr>
              <w:rPr>
                <w:rFonts w:ascii="Arial" w:hAnsi="Arial" w:cs="Arial"/>
                <w:sz w:val="18"/>
                <w:lang w:val="fi-FI"/>
              </w:rPr>
            </w:pPr>
          </w:p>
        </w:tc>
      </w:tr>
    </w:tbl>
    <w:p w14:paraId="3E03358F" w14:textId="77777777" w:rsidR="00544895" w:rsidRDefault="00544895">
      <w:pPr>
        <w:rPr>
          <w:lang w:val="fi-FI"/>
        </w:rPr>
      </w:pPr>
    </w:p>
    <w:tbl>
      <w:tblPr>
        <w:tblW w:w="8789"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4394"/>
      </w:tblGrid>
      <w:tr w:rsidR="00EB16E2" w:rsidRPr="00CD2761" w14:paraId="3E033595" w14:textId="77777777" w:rsidTr="00EB16E2">
        <w:tc>
          <w:tcPr>
            <w:tcW w:w="4395" w:type="dxa"/>
            <w:tcBorders>
              <w:top w:val="single" w:sz="4" w:space="0" w:color="auto"/>
              <w:left w:val="single" w:sz="4" w:space="0" w:color="auto"/>
              <w:bottom w:val="single" w:sz="4" w:space="0" w:color="auto"/>
              <w:right w:val="single" w:sz="4" w:space="0" w:color="auto"/>
            </w:tcBorders>
          </w:tcPr>
          <w:p w14:paraId="3E033590" w14:textId="77777777" w:rsidR="00EB16E2" w:rsidRDefault="00EB16E2">
            <w:pPr>
              <w:spacing w:before="60"/>
              <w:ind w:left="284" w:hanging="284"/>
              <w:rPr>
                <w:rFonts w:ascii="Arial" w:hAnsi="Arial" w:cs="Arial"/>
                <w:sz w:val="18"/>
                <w:lang w:val="sv-SE"/>
              </w:rPr>
            </w:pPr>
            <w:r>
              <w:rPr>
                <w:rFonts w:ascii="Arial" w:hAnsi="Arial" w:cs="Arial"/>
                <w:sz w:val="18"/>
                <w:lang w:val="sv-SE"/>
              </w:rPr>
              <w:t>Datum</w:t>
            </w:r>
          </w:p>
        </w:tc>
        <w:tc>
          <w:tcPr>
            <w:tcW w:w="4394" w:type="dxa"/>
            <w:tcBorders>
              <w:top w:val="single" w:sz="4" w:space="0" w:color="auto"/>
              <w:left w:val="single" w:sz="4" w:space="0" w:color="auto"/>
              <w:bottom w:val="single" w:sz="4" w:space="0" w:color="auto"/>
              <w:right w:val="single" w:sz="4" w:space="0" w:color="auto"/>
            </w:tcBorders>
          </w:tcPr>
          <w:p w14:paraId="3E033591" w14:textId="77777777" w:rsidR="00EB16E2" w:rsidRDefault="00EB16E2">
            <w:pPr>
              <w:spacing w:before="60"/>
              <w:rPr>
                <w:lang w:val="sv-SE"/>
              </w:rPr>
            </w:pPr>
          </w:p>
          <w:p w14:paraId="3E033592" w14:textId="77777777" w:rsidR="00F4561D" w:rsidRPr="00243232" w:rsidRDefault="00F4561D" w:rsidP="00F4561D">
            <w:pPr>
              <w:rPr>
                <w:rFonts w:cs="Arial"/>
                <w:lang w:val="fi-FI"/>
              </w:rPr>
            </w:pPr>
            <w:r>
              <w:rPr>
                <w:rFonts w:cs="Arial"/>
              </w:rPr>
              <w:fldChar w:fldCharType="begin">
                <w:ffData>
                  <w:name w:val=""/>
                  <w:enabled/>
                  <w:calcOnExit w:val="0"/>
                  <w:textInput>
                    <w:default w:val="[Kaupungin tai kunnan nimi]"/>
                  </w:textInput>
                </w:ffData>
              </w:fldChar>
            </w:r>
            <w:r w:rsidRPr="00243232">
              <w:rPr>
                <w:rFonts w:cs="Arial"/>
                <w:lang w:val="fi-FI"/>
              </w:rPr>
              <w:instrText xml:space="preserve"> FORMTEXT </w:instrText>
            </w:r>
            <w:r>
              <w:rPr>
                <w:rFonts w:cs="Arial"/>
              </w:rPr>
            </w:r>
            <w:r>
              <w:rPr>
                <w:rFonts w:cs="Arial"/>
              </w:rPr>
              <w:fldChar w:fldCharType="separate"/>
            </w:r>
            <w:r>
              <w:rPr>
                <w:rFonts w:cs="Arial"/>
              </w:rPr>
              <w:t> </w:t>
            </w:r>
            <w:r>
              <w:rPr>
                <w:rFonts w:cs="Arial"/>
              </w:rPr>
              <w:t> </w:t>
            </w:r>
            <w:r>
              <w:rPr>
                <w:rFonts w:cs="Arial"/>
              </w:rPr>
              <w:t> </w:t>
            </w:r>
            <w:r>
              <w:rPr>
                <w:rFonts w:cs="Arial"/>
              </w:rPr>
              <w:t> </w:t>
            </w:r>
            <w:r>
              <w:rPr>
                <w:rFonts w:cs="Arial"/>
              </w:rPr>
              <w:t> </w:t>
            </w:r>
            <w:r>
              <w:rPr>
                <w:rFonts w:cs="Arial"/>
              </w:rPr>
              <w:fldChar w:fldCharType="end"/>
            </w:r>
          </w:p>
          <w:p w14:paraId="3E033593" w14:textId="77777777" w:rsidR="00F4561D" w:rsidRDefault="00F4561D">
            <w:pPr>
              <w:spacing w:before="60"/>
              <w:rPr>
                <w:lang w:val="sv-SE"/>
              </w:rPr>
            </w:pPr>
          </w:p>
          <w:p w14:paraId="3E033594" w14:textId="77777777" w:rsidR="00EB16E2" w:rsidRDefault="00EB16E2">
            <w:pPr>
              <w:spacing w:before="60"/>
              <w:rPr>
                <w:lang w:val="sv-SE"/>
              </w:rPr>
            </w:pPr>
          </w:p>
        </w:tc>
      </w:tr>
      <w:tr w:rsidR="00EB16E2" w:rsidRPr="00CD2761" w14:paraId="3E03359C" w14:textId="77777777" w:rsidTr="00EB16E2">
        <w:tc>
          <w:tcPr>
            <w:tcW w:w="4395" w:type="dxa"/>
            <w:tcBorders>
              <w:top w:val="single" w:sz="4" w:space="0" w:color="auto"/>
              <w:left w:val="single" w:sz="4" w:space="0" w:color="auto"/>
              <w:bottom w:val="single" w:sz="4" w:space="0" w:color="auto"/>
              <w:right w:val="single" w:sz="4" w:space="0" w:color="auto"/>
            </w:tcBorders>
          </w:tcPr>
          <w:p w14:paraId="3E033596" w14:textId="77777777" w:rsidR="00EB16E2" w:rsidRDefault="00EB16E2">
            <w:pPr>
              <w:spacing w:before="60"/>
              <w:ind w:left="284" w:hanging="284"/>
              <w:rPr>
                <w:rFonts w:ascii="Arial" w:hAnsi="Arial" w:cs="Arial"/>
                <w:sz w:val="18"/>
                <w:lang w:val="sv-SE"/>
              </w:rPr>
            </w:pPr>
            <w:r>
              <w:rPr>
                <w:rFonts w:ascii="Arial" w:hAnsi="Arial" w:cs="Arial"/>
                <w:sz w:val="18"/>
                <w:lang w:val="sv-SE"/>
              </w:rPr>
              <w:t>Arbetsgivarens representant</w:t>
            </w:r>
          </w:p>
          <w:p w14:paraId="3E033597" w14:textId="77777777" w:rsidR="00EB16E2" w:rsidRDefault="00EB16E2">
            <w:pPr>
              <w:spacing w:before="60"/>
              <w:ind w:left="284" w:hanging="284"/>
              <w:rPr>
                <w:rFonts w:ascii="Arial" w:hAnsi="Arial" w:cs="Arial"/>
                <w:sz w:val="18"/>
                <w:lang w:val="sv-SE"/>
              </w:rPr>
            </w:pPr>
          </w:p>
        </w:tc>
        <w:tc>
          <w:tcPr>
            <w:tcW w:w="4394" w:type="dxa"/>
            <w:tcBorders>
              <w:top w:val="single" w:sz="4" w:space="0" w:color="auto"/>
              <w:left w:val="single" w:sz="4" w:space="0" w:color="auto"/>
              <w:bottom w:val="single" w:sz="4" w:space="0" w:color="auto"/>
              <w:right w:val="single" w:sz="4" w:space="0" w:color="auto"/>
            </w:tcBorders>
          </w:tcPr>
          <w:p w14:paraId="3E033598" w14:textId="77777777" w:rsidR="00EB16E2" w:rsidRDefault="00EB16E2">
            <w:pPr>
              <w:spacing w:before="60"/>
              <w:rPr>
                <w:rFonts w:ascii="Arial" w:hAnsi="Arial" w:cs="Arial"/>
                <w:sz w:val="18"/>
                <w:szCs w:val="18"/>
                <w:lang w:val="sv-SE"/>
              </w:rPr>
            </w:pPr>
            <w:r w:rsidRPr="00EB16E2">
              <w:rPr>
                <w:rFonts w:ascii="Arial" w:hAnsi="Arial" w:cs="Arial"/>
                <w:sz w:val="18"/>
                <w:szCs w:val="18"/>
                <w:lang w:val="sv-SE"/>
              </w:rPr>
              <w:t>Underskrift och namnförtydligande</w:t>
            </w:r>
          </w:p>
          <w:p w14:paraId="3E033599" w14:textId="77777777" w:rsidR="00634321" w:rsidRDefault="00634321">
            <w:pPr>
              <w:spacing w:before="60"/>
              <w:rPr>
                <w:rFonts w:ascii="Arial" w:hAnsi="Arial" w:cs="Arial"/>
                <w:sz w:val="18"/>
                <w:szCs w:val="18"/>
                <w:lang w:val="sv-SE"/>
              </w:rPr>
            </w:pPr>
          </w:p>
          <w:p w14:paraId="3E03359A" w14:textId="77777777" w:rsidR="00634321" w:rsidRPr="00243232" w:rsidRDefault="00634321" w:rsidP="00634321">
            <w:pPr>
              <w:rPr>
                <w:rFonts w:cs="Arial"/>
                <w:lang w:val="fi-FI"/>
              </w:rPr>
            </w:pPr>
            <w:r>
              <w:rPr>
                <w:rFonts w:cs="Arial"/>
              </w:rPr>
              <w:fldChar w:fldCharType="begin">
                <w:ffData>
                  <w:name w:val=""/>
                  <w:enabled/>
                  <w:calcOnExit w:val="0"/>
                  <w:textInput>
                    <w:default w:val="[Kaupungin tai kunnan nimi]"/>
                  </w:textInput>
                </w:ffData>
              </w:fldChar>
            </w:r>
            <w:r w:rsidRPr="00243232">
              <w:rPr>
                <w:rFonts w:cs="Arial"/>
                <w:lang w:val="fi-FI"/>
              </w:rPr>
              <w:instrText xml:space="preserve"> FORMTEXT </w:instrText>
            </w:r>
            <w:r>
              <w:rPr>
                <w:rFonts w:cs="Arial"/>
              </w:rPr>
            </w:r>
            <w:r>
              <w:rPr>
                <w:rFonts w:cs="Arial"/>
              </w:rPr>
              <w:fldChar w:fldCharType="separate"/>
            </w:r>
            <w:r>
              <w:rPr>
                <w:rFonts w:cs="Arial"/>
              </w:rPr>
              <w:t> </w:t>
            </w:r>
            <w:r>
              <w:rPr>
                <w:rFonts w:cs="Arial"/>
              </w:rPr>
              <w:t> </w:t>
            </w:r>
            <w:r>
              <w:rPr>
                <w:rFonts w:cs="Arial"/>
              </w:rPr>
              <w:t> </w:t>
            </w:r>
            <w:r>
              <w:rPr>
                <w:rFonts w:cs="Arial"/>
              </w:rPr>
              <w:t> </w:t>
            </w:r>
            <w:r>
              <w:rPr>
                <w:rFonts w:cs="Arial"/>
              </w:rPr>
              <w:t> </w:t>
            </w:r>
            <w:r>
              <w:rPr>
                <w:rFonts w:cs="Arial"/>
              </w:rPr>
              <w:fldChar w:fldCharType="end"/>
            </w:r>
          </w:p>
          <w:p w14:paraId="3E03359B" w14:textId="77777777" w:rsidR="00634321" w:rsidRDefault="00634321">
            <w:pPr>
              <w:spacing w:before="60"/>
              <w:rPr>
                <w:lang w:val="sv-SE"/>
              </w:rPr>
            </w:pPr>
          </w:p>
        </w:tc>
      </w:tr>
      <w:tr w:rsidR="00EB16E2" w:rsidRPr="00CD2761" w14:paraId="3E0335A4" w14:textId="77777777" w:rsidTr="00EB16E2">
        <w:tc>
          <w:tcPr>
            <w:tcW w:w="4395" w:type="dxa"/>
            <w:tcBorders>
              <w:top w:val="single" w:sz="4" w:space="0" w:color="auto"/>
              <w:left w:val="single" w:sz="4" w:space="0" w:color="auto"/>
              <w:bottom w:val="single" w:sz="4" w:space="0" w:color="auto"/>
              <w:right w:val="single" w:sz="4" w:space="0" w:color="auto"/>
            </w:tcBorders>
          </w:tcPr>
          <w:p w14:paraId="3E03359D" w14:textId="77777777" w:rsidR="00EB16E2" w:rsidRDefault="00EB16E2">
            <w:pPr>
              <w:spacing w:before="60"/>
              <w:ind w:left="284" w:hanging="284"/>
              <w:rPr>
                <w:rFonts w:ascii="Arial" w:hAnsi="Arial" w:cs="Arial"/>
                <w:sz w:val="18"/>
                <w:lang w:val="sv-SE"/>
              </w:rPr>
            </w:pPr>
            <w:r>
              <w:rPr>
                <w:rFonts w:ascii="Arial" w:hAnsi="Arial" w:cs="Arial"/>
                <w:sz w:val="18"/>
                <w:lang w:val="sv-SE"/>
              </w:rPr>
              <w:lastRenderedPageBreak/>
              <w:t>Arbetstagarnas representant</w:t>
            </w:r>
          </w:p>
          <w:p w14:paraId="3E03359E" w14:textId="77777777" w:rsidR="00EB16E2" w:rsidRDefault="00EB16E2">
            <w:pPr>
              <w:spacing w:before="60"/>
              <w:ind w:left="284" w:hanging="284"/>
              <w:rPr>
                <w:rFonts w:ascii="Arial" w:hAnsi="Arial" w:cs="Arial"/>
                <w:sz w:val="18"/>
                <w:lang w:val="sv-SE"/>
              </w:rPr>
            </w:pPr>
          </w:p>
          <w:p w14:paraId="3E03359F" w14:textId="77777777" w:rsidR="00EB16E2" w:rsidRDefault="00EB16E2">
            <w:pPr>
              <w:spacing w:before="60"/>
              <w:ind w:left="284" w:hanging="284"/>
              <w:rPr>
                <w:rFonts w:ascii="Arial" w:hAnsi="Arial" w:cs="Arial"/>
                <w:sz w:val="18"/>
                <w:lang w:val="sv-SE"/>
              </w:rPr>
            </w:pPr>
          </w:p>
        </w:tc>
        <w:tc>
          <w:tcPr>
            <w:tcW w:w="4394" w:type="dxa"/>
            <w:tcBorders>
              <w:top w:val="single" w:sz="4" w:space="0" w:color="auto"/>
              <w:left w:val="single" w:sz="4" w:space="0" w:color="auto"/>
              <w:bottom w:val="single" w:sz="4" w:space="0" w:color="auto"/>
              <w:right w:val="single" w:sz="4" w:space="0" w:color="auto"/>
            </w:tcBorders>
          </w:tcPr>
          <w:p w14:paraId="3E0335A0" w14:textId="77777777" w:rsidR="00EB16E2" w:rsidRDefault="00EB16E2">
            <w:pPr>
              <w:spacing w:before="60"/>
              <w:rPr>
                <w:rFonts w:ascii="Arial" w:hAnsi="Arial" w:cs="Arial"/>
                <w:sz w:val="18"/>
                <w:szCs w:val="18"/>
                <w:lang w:val="sv-SE"/>
              </w:rPr>
            </w:pPr>
            <w:r w:rsidRPr="00EB16E2">
              <w:rPr>
                <w:rFonts w:ascii="Arial" w:hAnsi="Arial" w:cs="Arial"/>
                <w:sz w:val="18"/>
                <w:szCs w:val="18"/>
                <w:lang w:val="sv-SE"/>
              </w:rPr>
              <w:t>Underskrift och namnförtydligande</w:t>
            </w:r>
          </w:p>
          <w:p w14:paraId="3E0335A1" w14:textId="77777777" w:rsidR="00634321" w:rsidRDefault="00634321">
            <w:pPr>
              <w:spacing w:before="60"/>
              <w:rPr>
                <w:rFonts w:ascii="Arial" w:hAnsi="Arial" w:cs="Arial"/>
                <w:sz w:val="18"/>
                <w:szCs w:val="18"/>
                <w:lang w:val="sv-SE"/>
              </w:rPr>
            </w:pPr>
          </w:p>
          <w:p w14:paraId="3E0335A2" w14:textId="77777777" w:rsidR="00634321" w:rsidRPr="00243232" w:rsidRDefault="00634321" w:rsidP="00634321">
            <w:pPr>
              <w:rPr>
                <w:rFonts w:cs="Arial"/>
                <w:lang w:val="fi-FI"/>
              </w:rPr>
            </w:pPr>
            <w:r>
              <w:rPr>
                <w:rFonts w:cs="Arial"/>
              </w:rPr>
              <w:fldChar w:fldCharType="begin">
                <w:ffData>
                  <w:name w:val=""/>
                  <w:enabled/>
                  <w:calcOnExit w:val="0"/>
                  <w:textInput>
                    <w:default w:val="[Kaupungin tai kunnan nimi]"/>
                  </w:textInput>
                </w:ffData>
              </w:fldChar>
            </w:r>
            <w:r w:rsidRPr="00243232">
              <w:rPr>
                <w:rFonts w:cs="Arial"/>
                <w:lang w:val="fi-FI"/>
              </w:rPr>
              <w:instrText xml:space="preserve"> FORMTEXT </w:instrText>
            </w:r>
            <w:r>
              <w:rPr>
                <w:rFonts w:cs="Arial"/>
              </w:rPr>
            </w:r>
            <w:r>
              <w:rPr>
                <w:rFonts w:cs="Arial"/>
              </w:rPr>
              <w:fldChar w:fldCharType="separate"/>
            </w:r>
            <w:r>
              <w:rPr>
                <w:rFonts w:cs="Arial"/>
              </w:rPr>
              <w:t> </w:t>
            </w:r>
            <w:r>
              <w:rPr>
                <w:rFonts w:cs="Arial"/>
              </w:rPr>
              <w:t> </w:t>
            </w:r>
            <w:r>
              <w:rPr>
                <w:rFonts w:cs="Arial"/>
              </w:rPr>
              <w:t> </w:t>
            </w:r>
            <w:r>
              <w:rPr>
                <w:rFonts w:cs="Arial"/>
              </w:rPr>
              <w:t> </w:t>
            </w:r>
            <w:r>
              <w:rPr>
                <w:rFonts w:cs="Arial"/>
              </w:rPr>
              <w:t> </w:t>
            </w:r>
            <w:r>
              <w:rPr>
                <w:rFonts w:cs="Arial"/>
              </w:rPr>
              <w:fldChar w:fldCharType="end"/>
            </w:r>
          </w:p>
          <w:p w14:paraId="3E0335A3" w14:textId="77777777" w:rsidR="00634321" w:rsidRPr="00EB16E2" w:rsidRDefault="00634321">
            <w:pPr>
              <w:spacing w:before="60"/>
              <w:rPr>
                <w:rFonts w:ascii="Arial" w:hAnsi="Arial" w:cs="Arial"/>
                <w:sz w:val="18"/>
                <w:szCs w:val="18"/>
                <w:lang w:val="sv-SE"/>
              </w:rPr>
            </w:pPr>
          </w:p>
        </w:tc>
      </w:tr>
    </w:tbl>
    <w:p w14:paraId="3E0335A5" w14:textId="77777777" w:rsidR="00544895" w:rsidRPr="00C6438F" w:rsidRDefault="00544895" w:rsidP="00C6438F">
      <w:pPr>
        <w:tabs>
          <w:tab w:val="num" w:pos="1664"/>
        </w:tabs>
        <w:rPr>
          <w:rFonts w:ascii="Arial" w:hAnsi="Arial" w:cs="Arial"/>
          <w:sz w:val="18"/>
          <w:lang w:val="sv-SE"/>
        </w:rPr>
      </w:pPr>
      <w:r>
        <w:rPr>
          <w:rFonts w:ascii="Arial" w:hAnsi="Arial" w:cs="Arial"/>
          <w:sz w:val="18"/>
          <w:lang w:val="sv-SE"/>
        </w:rPr>
        <w:t xml:space="preserve"> </w:t>
      </w:r>
      <w:r>
        <w:rPr>
          <w:lang w:val="sv-SE"/>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662"/>
        <w:gridCol w:w="1246"/>
        <w:gridCol w:w="1306"/>
      </w:tblGrid>
      <w:tr w:rsidR="00544895" w14:paraId="3E0335AA" w14:textId="77777777">
        <w:tc>
          <w:tcPr>
            <w:tcW w:w="709" w:type="dxa"/>
            <w:shd w:val="clear" w:color="auto" w:fill="E6E6E6"/>
          </w:tcPr>
          <w:p w14:paraId="3E0335A6" w14:textId="77777777" w:rsidR="00544895" w:rsidRDefault="00544895">
            <w:pPr>
              <w:spacing w:before="60"/>
              <w:ind w:left="360"/>
              <w:jc w:val="center"/>
              <w:rPr>
                <w:rFonts w:ascii="Arial" w:hAnsi="Arial" w:cs="Arial"/>
                <w:b/>
                <w:sz w:val="20"/>
                <w:lang w:val="sv-SE"/>
              </w:rPr>
            </w:pPr>
          </w:p>
        </w:tc>
        <w:tc>
          <w:tcPr>
            <w:tcW w:w="6662" w:type="dxa"/>
            <w:shd w:val="clear" w:color="auto" w:fill="E6E6E6"/>
            <w:vAlign w:val="center"/>
          </w:tcPr>
          <w:p w14:paraId="3E0335A7" w14:textId="77777777" w:rsidR="00544895" w:rsidRDefault="00544895">
            <w:pPr>
              <w:spacing w:before="60" w:line="216" w:lineRule="auto"/>
              <w:rPr>
                <w:rFonts w:ascii="Arial" w:hAnsi="Arial" w:cs="Arial"/>
                <w:b/>
                <w:lang w:val="fi-FI"/>
              </w:rPr>
            </w:pPr>
            <w:r>
              <w:rPr>
                <w:rFonts w:ascii="Arial" w:hAnsi="Arial" w:cs="Arial"/>
                <w:b/>
                <w:lang w:val="sv-SE"/>
              </w:rPr>
              <w:t>Arbetarskyddss</w:t>
            </w:r>
            <w:r>
              <w:rPr>
                <w:rFonts w:ascii="Arial" w:hAnsi="Arial" w:cs="Arial"/>
                <w:b/>
                <w:lang w:val="fi-FI"/>
              </w:rPr>
              <w:t>amarbetet och organisering</w:t>
            </w:r>
          </w:p>
        </w:tc>
        <w:tc>
          <w:tcPr>
            <w:tcW w:w="1246" w:type="dxa"/>
            <w:shd w:val="clear" w:color="auto" w:fill="E6E6E6"/>
          </w:tcPr>
          <w:p w14:paraId="3E0335A8" w14:textId="77777777" w:rsidR="00544895" w:rsidRDefault="00544895">
            <w:pPr>
              <w:spacing w:before="60"/>
              <w:rPr>
                <w:rFonts w:ascii="Arial" w:hAnsi="Arial" w:cs="Arial"/>
                <w:b/>
                <w:sz w:val="20"/>
                <w:lang w:val="fi-FI"/>
              </w:rPr>
            </w:pPr>
            <w:r>
              <w:rPr>
                <w:rFonts w:ascii="Arial" w:hAnsi="Arial" w:cs="Arial"/>
                <w:b/>
                <w:sz w:val="20"/>
                <w:lang w:val="fi-FI"/>
              </w:rPr>
              <w:t>Godtagbar</w:t>
            </w:r>
          </w:p>
        </w:tc>
        <w:tc>
          <w:tcPr>
            <w:tcW w:w="1306" w:type="dxa"/>
            <w:shd w:val="clear" w:color="auto" w:fill="E6E6E6"/>
          </w:tcPr>
          <w:p w14:paraId="3E0335A9" w14:textId="77777777" w:rsidR="00544895" w:rsidRDefault="00544895">
            <w:pPr>
              <w:spacing w:before="60"/>
              <w:jc w:val="center"/>
              <w:rPr>
                <w:rFonts w:ascii="Arial" w:hAnsi="Arial" w:cs="Arial"/>
                <w:b/>
                <w:sz w:val="20"/>
                <w:lang w:val="fi-FI"/>
              </w:rPr>
            </w:pPr>
            <w:r>
              <w:rPr>
                <w:rFonts w:ascii="Arial" w:hAnsi="Arial" w:cs="Arial"/>
                <w:b/>
                <w:sz w:val="20"/>
                <w:lang w:val="fi-FI"/>
              </w:rPr>
              <w:t>Ska åtgärdas</w:t>
            </w:r>
          </w:p>
        </w:tc>
      </w:tr>
      <w:tr w:rsidR="00544895" w:rsidRPr="00CD2761" w14:paraId="3E0335B0" w14:textId="77777777">
        <w:tc>
          <w:tcPr>
            <w:tcW w:w="709" w:type="dxa"/>
            <w:tcBorders>
              <w:bottom w:val="single" w:sz="4" w:space="0" w:color="auto"/>
            </w:tcBorders>
          </w:tcPr>
          <w:p w14:paraId="3E0335AB" w14:textId="77777777" w:rsidR="00544895" w:rsidRDefault="00544895">
            <w:pPr>
              <w:pStyle w:val="Otsikko2"/>
              <w:numPr>
                <w:ilvl w:val="0"/>
                <w:numId w:val="10"/>
              </w:numPr>
              <w:spacing w:before="60"/>
              <w:ind w:left="0" w:firstLine="142"/>
              <w:rPr>
                <w:b w:val="0"/>
                <w:i w:val="0"/>
                <w:sz w:val="22"/>
                <w:szCs w:val="22"/>
                <w:lang w:val="fi-FI"/>
              </w:rPr>
            </w:pPr>
            <w:bookmarkStart w:id="1" w:name="_Toc139094072"/>
            <w:bookmarkEnd w:id="1"/>
          </w:p>
        </w:tc>
        <w:tc>
          <w:tcPr>
            <w:tcW w:w="6662" w:type="dxa"/>
            <w:tcBorders>
              <w:bottom w:val="single" w:sz="4" w:space="0" w:color="auto"/>
            </w:tcBorders>
          </w:tcPr>
          <w:p w14:paraId="3E0335AC" w14:textId="77777777" w:rsidR="00544895" w:rsidRDefault="00544895">
            <w:pPr>
              <w:pStyle w:val="Otsikko2"/>
              <w:spacing w:before="60"/>
              <w:ind w:left="34"/>
              <w:rPr>
                <w:i w:val="0"/>
                <w:sz w:val="22"/>
                <w:szCs w:val="22"/>
                <w:lang w:val="fi-FI"/>
              </w:rPr>
            </w:pPr>
            <w:bookmarkStart w:id="2" w:name="_Toc139094073"/>
            <w:r>
              <w:rPr>
                <w:i w:val="0"/>
                <w:sz w:val="22"/>
                <w:szCs w:val="22"/>
                <w:lang w:val="fi-FI"/>
              </w:rPr>
              <w:t>Arbetarskyddsfullmäktige och arbetarskyddskommittén</w:t>
            </w:r>
            <w:bookmarkEnd w:id="2"/>
          </w:p>
          <w:p w14:paraId="3E0335AD" w14:textId="77777777" w:rsidR="00544895" w:rsidRPr="00CD2761" w:rsidRDefault="00544895">
            <w:pPr>
              <w:pStyle w:val="Otsikko2"/>
              <w:spacing w:before="60"/>
              <w:ind w:left="34"/>
              <w:rPr>
                <w:b w:val="0"/>
                <w:i w:val="0"/>
                <w:sz w:val="22"/>
                <w:szCs w:val="22"/>
                <w:lang w:val="sv-SE"/>
              </w:rPr>
            </w:pPr>
            <w:bookmarkStart w:id="3" w:name="_Toc139094074"/>
            <w:r w:rsidRPr="00CD2761">
              <w:rPr>
                <w:b w:val="0"/>
                <w:i w:val="0"/>
                <w:sz w:val="22"/>
                <w:szCs w:val="22"/>
                <w:lang w:val="sv-SE"/>
              </w:rPr>
              <w:t xml:space="preserve">Arbetarskyddssamarbetet har ordnats i enlighet med bestämmelserna, det finns t.ex. arbetarskyddsfullmäktige på arbetsplatser där minst 10 personer arbetar och en arbetarskyddskommitté eller motsvarande organ på arbetsplatser där minst 20 personer arbetar. </w:t>
            </w:r>
            <w:bookmarkEnd w:id="3"/>
          </w:p>
        </w:tc>
        <w:bookmarkStart w:id="4" w:name="Valinta2"/>
        <w:tc>
          <w:tcPr>
            <w:tcW w:w="1246" w:type="dxa"/>
            <w:tcBorders>
              <w:bottom w:val="single" w:sz="4" w:space="0" w:color="auto"/>
            </w:tcBorders>
          </w:tcPr>
          <w:p w14:paraId="3E0335AE" w14:textId="77777777" w:rsidR="00544895" w:rsidRPr="00CD2761" w:rsidRDefault="00C6438F">
            <w:pPr>
              <w:spacing w:before="60"/>
              <w:rPr>
                <w:rFonts w:ascii="Arial" w:hAnsi="Arial" w:cs="Arial"/>
                <w:szCs w:val="22"/>
                <w:lang w:val="sv-SE"/>
              </w:rPr>
            </w:pPr>
            <w:r>
              <w:rPr>
                <w:rFonts w:ascii="Arial" w:hAnsi="Arial"/>
              </w:rPr>
              <w:fldChar w:fldCharType="begin">
                <w:ffData>
                  <w:name w:val="Valinta2"/>
                  <w:enabled/>
                  <w:calcOnExit w:val="0"/>
                  <w:checkBox>
                    <w:sizeAuto/>
                    <w:default w:val="0"/>
                    <w:checked w:val="0"/>
                  </w:checkBox>
                </w:ffData>
              </w:fldChar>
            </w:r>
            <w:r>
              <w:rPr>
                <w:rFonts w:ascii="Arial" w:hAnsi="Arial"/>
              </w:rPr>
              <w:instrText xml:space="preserve"> FORMCHECKBOX </w:instrText>
            </w:r>
            <w:r w:rsidR="00352CE2">
              <w:rPr>
                <w:rFonts w:ascii="Arial" w:hAnsi="Arial"/>
              </w:rPr>
            </w:r>
            <w:r w:rsidR="00352CE2">
              <w:rPr>
                <w:rFonts w:ascii="Arial" w:hAnsi="Arial"/>
              </w:rPr>
              <w:fldChar w:fldCharType="separate"/>
            </w:r>
            <w:r>
              <w:rPr>
                <w:rFonts w:ascii="Arial" w:hAnsi="Arial"/>
              </w:rPr>
              <w:fldChar w:fldCharType="end"/>
            </w:r>
            <w:bookmarkEnd w:id="4"/>
          </w:p>
        </w:tc>
        <w:tc>
          <w:tcPr>
            <w:tcW w:w="1306" w:type="dxa"/>
            <w:tcBorders>
              <w:bottom w:val="single" w:sz="4" w:space="0" w:color="auto"/>
            </w:tcBorders>
          </w:tcPr>
          <w:p w14:paraId="3E0335AF" w14:textId="77777777" w:rsidR="00544895" w:rsidRPr="00CD2761" w:rsidRDefault="00C6438F">
            <w:pPr>
              <w:spacing w:before="60"/>
              <w:rPr>
                <w:rFonts w:ascii="Arial" w:hAnsi="Arial" w:cs="Arial"/>
                <w:szCs w:val="22"/>
                <w:lang w:val="sv-SE"/>
              </w:rPr>
            </w:pPr>
            <w:r>
              <w:rPr>
                <w:rFonts w:ascii="Arial" w:hAnsi="Arial"/>
              </w:rPr>
              <w:fldChar w:fldCharType="begin">
                <w:ffData>
                  <w:name w:val="Valinta2"/>
                  <w:enabled/>
                  <w:calcOnExit w:val="0"/>
                  <w:checkBox>
                    <w:sizeAuto/>
                    <w:default w:val="0"/>
                    <w:checked w:val="0"/>
                  </w:checkBox>
                </w:ffData>
              </w:fldChar>
            </w:r>
            <w:r>
              <w:rPr>
                <w:rFonts w:ascii="Arial" w:hAnsi="Arial"/>
              </w:rPr>
              <w:instrText xml:space="preserve"> FORMCHECKBOX </w:instrText>
            </w:r>
            <w:r w:rsidR="00352CE2">
              <w:rPr>
                <w:rFonts w:ascii="Arial" w:hAnsi="Arial"/>
              </w:rPr>
            </w:r>
            <w:r w:rsidR="00352CE2">
              <w:rPr>
                <w:rFonts w:ascii="Arial" w:hAnsi="Arial"/>
              </w:rPr>
              <w:fldChar w:fldCharType="separate"/>
            </w:r>
            <w:r>
              <w:rPr>
                <w:rFonts w:ascii="Arial" w:hAnsi="Arial"/>
              </w:rPr>
              <w:fldChar w:fldCharType="end"/>
            </w:r>
          </w:p>
        </w:tc>
      </w:tr>
      <w:tr w:rsidR="00544895" w:rsidRPr="00CD2761" w14:paraId="3E0335B6" w14:textId="77777777">
        <w:tc>
          <w:tcPr>
            <w:tcW w:w="709" w:type="dxa"/>
          </w:tcPr>
          <w:p w14:paraId="3E0335B1" w14:textId="77777777" w:rsidR="00544895" w:rsidRPr="00CD2761" w:rsidRDefault="00544895">
            <w:pPr>
              <w:pStyle w:val="Otsikko2"/>
              <w:numPr>
                <w:ilvl w:val="0"/>
                <w:numId w:val="10"/>
              </w:numPr>
              <w:spacing w:before="60"/>
              <w:ind w:left="0" w:firstLine="142"/>
              <w:rPr>
                <w:b w:val="0"/>
                <w:i w:val="0"/>
                <w:sz w:val="22"/>
                <w:szCs w:val="22"/>
                <w:lang w:val="sv-SE"/>
              </w:rPr>
            </w:pPr>
            <w:bookmarkStart w:id="5" w:name="_Toc139094075"/>
            <w:bookmarkEnd w:id="5"/>
          </w:p>
        </w:tc>
        <w:tc>
          <w:tcPr>
            <w:tcW w:w="6662" w:type="dxa"/>
          </w:tcPr>
          <w:p w14:paraId="3E0335B2" w14:textId="77777777" w:rsidR="00544895" w:rsidRDefault="00544895">
            <w:pPr>
              <w:pStyle w:val="Otsikko2"/>
              <w:spacing w:before="60"/>
              <w:ind w:left="34"/>
              <w:rPr>
                <w:i w:val="0"/>
                <w:sz w:val="22"/>
                <w:szCs w:val="22"/>
                <w:lang w:val="sv-SE"/>
              </w:rPr>
            </w:pPr>
            <w:bookmarkStart w:id="6" w:name="_Toc139094076"/>
            <w:r>
              <w:rPr>
                <w:i w:val="0"/>
                <w:sz w:val="22"/>
                <w:szCs w:val="22"/>
                <w:lang w:val="sv-SE"/>
              </w:rPr>
              <w:t>Utbildning av arbetarskyddspersonalen</w:t>
            </w:r>
            <w:bookmarkEnd w:id="6"/>
          </w:p>
          <w:p w14:paraId="3E0335B3" w14:textId="77777777" w:rsidR="00544895" w:rsidRDefault="00544895">
            <w:pPr>
              <w:pStyle w:val="Otsikko2"/>
              <w:spacing w:before="60"/>
              <w:ind w:left="34"/>
              <w:rPr>
                <w:b w:val="0"/>
                <w:i w:val="0"/>
                <w:sz w:val="22"/>
                <w:szCs w:val="22"/>
                <w:lang w:val="sv-SE"/>
              </w:rPr>
            </w:pPr>
            <w:bookmarkStart w:id="7" w:name="_Toc139094077"/>
            <w:r>
              <w:rPr>
                <w:b w:val="0"/>
                <w:i w:val="0"/>
                <w:sz w:val="22"/>
                <w:szCs w:val="22"/>
                <w:lang w:val="sv-SE"/>
              </w:rPr>
              <w:t xml:space="preserve">Arbetarskyddspersonalen har utbildats i att utföra sin uppgift. Arbetarskyddschefens, arbetarskyddsfullmäktiges och arbetarskyddskommittémedlemmarnas kontaktuppgifter har anmälts till arbetarskyddspersonalregistret. </w:t>
            </w:r>
            <w:bookmarkEnd w:id="7"/>
          </w:p>
        </w:tc>
        <w:tc>
          <w:tcPr>
            <w:tcW w:w="1246" w:type="dxa"/>
          </w:tcPr>
          <w:p w14:paraId="3E0335B4" w14:textId="77777777" w:rsidR="00544895" w:rsidRDefault="00C6438F">
            <w:pPr>
              <w:spacing w:before="60"/>
              <w:rPr>
                <w:rFonts w:ascii="Arial" w:hAnsi="Arial" w:cs="Arial"/>
                <w:szCs w:val="22"/>
                <w:lang w:val="sv-SE"/>
              </w:rPr>
            </w:pPr>
            <w:r>
              <w:rPr>
                <w:rFonts w:ascii="Arial" w:hAnsi="Arial"/>
              </w:rPr>
              <w:fldChar w:fldCharType="begin">
                <w:ffData>
                  <w:name w:val="Valinta2"/>
                  <w:enabled/>
                  <w:calcOnExit w:val="0"/>
                  <w:checkBox>
                    <w:sizeAuto/>
                    <w:default w:val="0"/>
                    <w:checked w:val="0"/>
                  </w:checkBox>
                </w:ffData>
              </w:fldChar>
            </w:r>
            <w:r>
              <w:rPr>
                <w:rFonts w:ascii="Arial" w:hAnsi="Arial"/>
              </w:rPr>
              <w:instrText xml:space="preserve"> FORMCHECKBOX </w:instrText>
            </w:r>
            <w:r w:rsidR="00352CE2">
              <w:rPr>
                <w:rFonts w:ascii="Arial" w:hAnsi="Arial"/>
              </w:rPr>
            </w:r>
            <w:r w:rsidR="00352CE2">
              <w:rPr>
                <w:rFonts w:ascii="Arial" w:hAnsi="Arial"/>
              </w:rPr>
              <w:fldChar w:fldCharType="separate"/>
            </w:r>
            <w:r>
              <w:rPr>
                <w:rFonts w:ascii="Arial" w:hAnsi="Arial"/>
              </w:rPr>
              <w:fldChar w:fldCharType="end"/>
            </w:r>
          </w:p>
        </w:tc>
        <w:tc>
          <w:tcPr>
            <w:tcW w:w="1306" w:type="dxa"/>
          </w:tcPr>
          <w:p w14:paraId="3E0335B5" w14:textId="77777777" w:rsidR="00544895" w:rsidRDefault="00C6438F">
            <w:pPr>
              <w:spacing w:before="60"/>
              <w:rPr>
                <w:rFonts w:ascii="Arial" w:hAnsi="Arial" w:cs="Arial"/>
                <w:szCs w:val="22"/>
                <w:lang w:val="sv-SE"/>
              </w:rPr>
            </w:pPr>
            <w:r>
              <w:rPr>
                <w:rFonts w:ascii="Arial" w:hAnsi="Arial"/>
              </w:rPr>
              <w:fldChar w:fldCharType="begin">
                <w:ffData>
                  <w:name w:val="Valinta2"/>
                  <w:enabled/>
                  <w:calcOnExit w:val="0"/>
                  <w:checkBox>
                    <w:sizeAuto/>
                    <w:default w:val="0"/>
                    <w:checked w:val="0"/>
                  </w:checkBox>
                </w:ffData>
              </w:fldChar>
            </w:r>
            <w:r>
              <w:rPr>
                <w:rFonts w:ascii="Arial" w:hAnsi="Arial"/>
              </w:rPr>
              <w:instrText xml:space="preserve"> FORMCHECKBOX </w:instrText>
            </w:r>
            <w:r w:rsidR="00352CE2">
              <w:rPr>
                <w:rFonts w:ascii="Arial" w:hAnsi="Arial"/>
              </w:rPr>
            </w:r>
            <w:r w:rsidR="00352CE2">
              <w:rPr>
                <w:rFonts w:ascii="Arial" w:hAnsi="Arial"/>
              </w:rPr>
              <w:fldChar w:fldCharType="separate"/>
            </w:r>
            <w:r>
              <w:rPr>
                <w:rFonts w:ascii="Arial" w:hAnsi="Arial"/>
              </w:rPr>
              <w:fldChar w:fldCharType="end"/>
            </w:r>
          </w:p>
        </w:tc>
      </w:tr>
      <w:tr w:rsidR="00544895" w:rsidRPr="00CD2761" w14:paraId="3E0335BC" w14:textId="77777777">
        <w:tc>
          <w:tcPr>
            <w:tcW w:w="709" w:type="dxa"/>
            <w:tcBorders>
              <w:bottom w:val="single" w:sz="4" w:space="0" w:color="auto"/>
            </w:tcBorders>
          </w:tcPr>
          <w:p w14:paraId="3E0335B7" w14:textId="77777777" w:rsidR="00544895" w:rsidRDefault="00544895">
            <w:pPr>
              <w:pStyle w:val="Otsikko2"/>
              <w:numPr>
                <w:ilvl w:val="0"/>
                <w:numId w:val="10"/>
              </w:numPr>
              <w:spacing w:before="60"/>
              <w:ind w:left="0" w:firstLine="142"/>
              <w:rPr>
                <w:b w:val="0"/>
                <w:i w:val="0"/>
                <w:sz w:val="22"/>
                <w:szCs w:val="22"/>
                <w:lang w:val="sv-SE"/>
              </w:rPr>
            </w:pPr>
            <w:bookmarkStart w:id="8" w:name="_Toc139094078"/>
            <w:bookmarkEnd w:id="8"/>
          </w:p>
        </w:tc>
        <w:tc>
          <w:tcPr>
            <w:tcW w:w="6662" w:type="dxa"/>
            <w:tcBorders>
              <w:bottom w:val="single" w:sz="4" w:space="0" w:color="auto"/>
            </w:tcBorders>
          </w:tcPr>
          <w:p w14:paraId="3E0335B8" w14:textId="77777777" w:rsidR="00544895" w:rsidRDefault="00544895">
            <w:pPr>
              <w:pStyle w:val="Otsikko2"/>
              <w:spacing w:before="60"/>
              <w:ind w:left="34"/>
              <w:rPr>
                <w:i w:val="0"/>
                <w:sz w:val="22"/>
                <w:szCs w:val="22"/>
                <w:lang w:val="sv-SE"/>
              </w:rPr>
            </w:pPr>
            <w:bookmarkStart w:id="9" w:name="_Toc139094079"/>
            <w:r>
              <w:rPr>
                <w:i w:val="0"/>
                <w:sz w:val="22"/>
                <w:szCs w:val="22"/>
                <w:lang w:val="sv-SE"/>
              </w:rPr>
              <w:t>Verksamhetsprogram för arbetarskydd</w:t>
            </w:r>
            <w:bookmarkEnd w:id="9"/>
          </w:p>
          <w:p w14:paraId="3E0335B9" w14:textId="77777777" w:rsidR="00544895" w:rsidRDefault="00544895">
            <w:pPr>
              <w:pStyle w:val="Otsikko2"/>
              <w:spacing w:before="60"/>
              <w:ind w:left="34"/>
              <w:rPr>
                <w:b w:val="0"/>
                <w:i w:val="0"/>
                <w:sz w:val="22"/>
                <w:szCs w:val="22"/>
                <w:lang w:val="sv-SE"/>
              </w:rPr>
            </w:pPr>
            <w:bookmarkStart w:id="10" w:name="_Toc139094080"/>
            <w:r>
              <w:rPr>
                <w:b w:val="0"/>
                <w:i w:val="0"/>
                <w:sz w:val="22"/>
                <w:szCs w:val="22"/>
                <w:lang w:val="sv-SE"/>
              </w:rPr>
              <w:t>Det har utarbetats ett verksamhetsprogram för arbetarskyddet för arbetsplatsen.</w:t>
            </w:r>
            <w:bookmarkEnd w:id="10"/>
          </w:p>
        </w:tc>
        <w:tc>
          <w:tcPr>
            <w:tcW w:w="1246" w:type="dxa"/>
            <w:tcBorders>
              <w:bottom w:val="single" w:sz="4" w:space="0" w:color="auto"/>
            </w:tcBorders>
          </w:tcPr>
          <w:p w14:paraId="3E0335BA" w14:textId="77777777" w:rsidR="00544895" w:rsidRDefault="00C6438F">
            <w:pPr>
              <w:spacing w:before="60"/>
              <w:rPr>
                <w:rFonts w:ascii="Arial" w:hAnsi="Arial" w:cs="Arial"/>
                <w:szCs w:val="22"/>
                <w:lang w:val="sv-SE"/>
              </w:rPr>
            </w:pPr>
            <w:r>
              <w:rPr>
                <w:rFonts w:ascii="Arial" w:hAnsi="Arial"/>
              </w:rPr>
              <w:fldChar w:fldCharType="begin">
                <w:ffData>
                  <w:name w:val="Valinta2"/>
                  <w:enabled/>
                  <w:calcOnExit w:val="0"/>
                  <w:checkBox>
                    <w:sizeAuto/>
                    <w:default w:val="0"/>
                    <w:checked w:val="0"/>
                  </w:checkBox>
                </w:ffData>
              </w:fldChar>
            </w:r>
            <w:r>
              <w:rPr>
                <w:rFonts w:ascii="Arial" w:hAnsi="Arial"/>
              </w:rPr>
              <w:instrText xml:space="preserve"> FORMCHECKBOX </w:instrText>
            </w:r>
            <w:r w:rsidR="00352CE2">
              <w:rPr>
                <w:rFonts w:ascii="Arial" w:hAnsi="Arial"/>
              </w:rPr>
            </w:r>
            <w:r w:rsidR="00352CE2">
              <w:rPr>
                <w:rFonts w:ascii="Arial" w:hAnsi="Arial"/>
              </w:rPr>
              <w:fldChar w:fldCharType="separate"/>
            </w:r>
            <w:r>
              <w:rPr>
                <w:rFonts w:ascii="Arial" w:hAnsi="Arial"/>
              </w:rPr>
              <w:fldChar w:fldCharType="end"/>
            </w:r>
          </w:p>
        </w:tc>
        <w:tc>
          <w:tcPr>
            <w:tcW w:w="1306" w:type="dxa"/>
            <w:tcBorders>
              <w:bottom w:val="single" w:sz="4" w:space="0" w:color="auto"/>
            </w:tcBorders>
          </w:tcPr>
          <w:p w14:paraId="3E0335BB" w14:textId="77777777" w:rsidR="00544895" w:rsidRDefault="00C6438F">
            <w:pPr>
              <w:spacing w:before="60"/>
              <w:rPr>
                <w:rFonts w:ascii="Arial" w:hAnsi="Arial" w:cs="Arial"/>
                <w:szCs w:val="22"/>
                <w:lang w:val="sv-SE"/>
              </w:rPr>
            </w:pPr>
            <w:r>
              <w:rPr>
                <w:rFonts w:ascii="Arial" w:hAnsi="Arial"/>
              </w:rPr>
              <w:fldChar w:fldCharType="begin">
                <w:ffData>
                  <w:name w:val="Valinta2"/>
                  <w:enabled/>
                  <w:calcOnExit w:val="0"/>
                  <w:checkBox>
                    <w:sizeAuto/>
                    <w:default w:val="0"/>
                    <w:checked w:val="0"/>
                  </w:checkBox>
                </w:ffData>
              </w:fldChar>
            </w:r>
            <w:r>
              <w:rPr>
                <w:rFonts w:ascii="Arial" w:hAnsi="Arial"/>
              </w:rPr>
              <w:instrText xml:space="preserve"> FORMCHECKBOX </w:instrText>
            </w:r>
            <w:r w:rsidR="00352CE2">
              <w:rPr>
                <w:rFonts w:ascii="Arial" w:hAnsi="Arial"/>
              </w:rPr>
            </w:r>
            <w:r w:rsidR="00352CE2">
              <w:rPr>
                <w:rFonts w:ascii="Arial" w:hAnsi="Arial"/>
              </w:rPr>
              <w:fldChar w:fldCharType="separate"/>
            </w:r>
            <w:r>
              <w:rPr>
                <w:rFonts w:ascii="Arial" w:hAnsi="Arial"/>
              </w:rPr>
              <w:fldChar w:fldCharType="end"/>
            </w:r>
          </w:p>
        </w:tc>
      </w:tr>
      <w:tr w:rsidR="00544895" w:rsidRPr="00CD2761" w14:paraId="3E0335C2" w14:textId="77777777">
        <w:tc>
          <w:tcPr>
            <w:tcW w:w="709" w:type="dxa"/>
            <w:tcBorders>
              <w:bottom w:val="single" w:sz="4" w:space="0" w:color="auto"/>
            </w:tcBorders>
          </w:tcPr>
          <w:p w14:paraId="3E0335BD" w14:textId="77777777" w:rsidR="00544895" w:rsidRDefault="00544895">
            <w:pPr>
              <w:pStyle w:val="Otsikko2"/>
              <w:numPr>
                <w:ilvl w:val="0"/>
                <w:numId w:val="10"/>
              </w:numPr>
              <w:spacing w:before="60"/>
              <w:ind w:left="0" w:firstLine="142"/>
              <w:rPr>
                <w:b w:val="0"/>
                <w:i w:val="0"/>
                <w:sz w:val="22"/>
                <w:szCs w:val="22"/>
                <w:lang w:val="sv-SE"/>
              </w:rPr>
            </w:pPr>
            <w:bookmarkStart w:id="11" w:name="_Toc139094081"/>
            <w:bookmarkEnd w:id="11"/>
          </w:p>
        </w:tc>
        <w:tc>
          <w:tcPr>
            <w:tcW w:w="6662" w:type="dxa"/>
            <w:tcBorders>
              <w:bottom w:val="single" w:sz="4" w:space="0" w:color="auto"/>
            </w:tcBorders>
          </w:tcPr>
          <w:p w14:paraId="3E0335BE" w14:textId="77777777" w:rsidR="00544895" w:rsidRDefault="00544895">
            <w:pPr>
              <w:pStyle w:val="Otsikko2"/>
              <w:spacing w:before="60"/>
              <w:ind w:left="34"/>
              <w:rPr>
                <w:i w:val="0"/>
                <w:sz w:val="22"/>
                <w:szCs w:val="22"/>
                <w:lang w:val="sv-SE"/>
              </w:rPr>
            </w:pPr>
            <w:bookmarkStart w:id="12" w:name="_Toc139094082"/>
            <w:r>
              <w:rPr>
                <w:i w:val="0"/>
                <w:sz w:val="22"/>
                <w:szCs w:val="22"/>
                <w:lang w:val="sv-SE"/>
              </w:rPr>
              <w:t>Information av personalen</w:t>
            </w:r>
            <w:bookmarkEnd w:id="12"/>
          </w:p>
          <w:p w14:paraId="3E0335BF" w14:textId="77777777" w:rsidR="00544895" w:rsidRDefault="00544895">
            <w:pPr>
              <w:pStyle w:val="Otsikko2"/>
              <w:spacing w:before="60"/>
              <w:ind w:left="34"/>
              <w:rPr>
                <w:b w:val="0"/>
                <w:i w:val="0"/>
                <w:sz w:val="22"/>
                <w:szCs w:val="22"/>
                <w:lang w:val="sv-SE"/>
              </w:rPr>
            </w:pPr>
            <w:bookmarkStart w:id="13" w:name="_Toc139094083"/>
            <w:r>
              <w:rPr>
                <w:b w:val="0"/>
                <w:i w:val="0"/>
                <w:sz w:val="22"/>
                <w:szCs w:val="22"/>
                <w:lang w:val="sv-SE"/>
              </w:rPr>
              <w:t>Arbetstagarna får information t.ex. om arbetarskyddsfrågor i samband med arbetsplatsmöten och via anslagstavlan, den för arbetsplatsen relevanta arbetslagstiftningen finns framlagd för arbetstagarna.</w:t>
            </w:r>
            <w:bookmarkEnd w:id="13"/>
          </w:p>
        </w:tc>
        <w:tc>
          <w:tcPr>
            <w:tcW w:w="1246" w:type="dxa"/>
            <w:tcBorders>
              <w:bottom w:val="single" w:sz="4" w:space="0" w:color="auto"/>
            </w:tcBorders>
          </w:tcPr>
          <w:p w14:paraId="3E0335C0" w14:textId="77777777" w:rsidR="00544895" w:rsidRDefault="00C6438F">
            <w:pPr>
              <w:spacing w:before="60"/>
              <w:rPr>
                <w:rFonts w:ascii="Arial" w:hAnsi="Arial" w:cs="Arial"/>
                <w:szCs w:val="22"/>
                <w:lang w:val="sv-SE"/>
              </w:rPr>
            </w:pPr>
            <w:r>
              <w:rPr>
                <w:rFonts w:ascii="Arial" w:hAnsi="Arial"/>
              </w:rPr>
              <w:fldChar w:fldCharType="begin">
                <w:ffData>
                  <w:name w:val="Valinta2"/>
                  <w:enabled/>
                  <w:calcOnExit w:val="0"/>
                  <w:checkBox>
                    <w:sizeAuto/>
                    <w:default w:val="0"/>
                    <w:checked w:val="0"/>
                  </w:checkBox>
                </w:ffData>
              </w:fldChar>
            </w:r>
            <w:r>
              <w:rPr>
                <w:rFonts w:ascii="Arial" w:hAnsi="Arial"/>
              </w:rPr>
              <w:instrText xml:space="preserve"> FORMCHECKBOX </w:instrText>
            </w:r>
            <w:r w:rsidR="00352CE2">
              <w:rPr>
                <w:rFonts w:ascii="Arial" w:hAnsi="Arial"/>
              </w:rPr>
            </w:r>
            <w:r w:rsidR="00352CE2">
              <w:rPr>
                <w:rFonts w:ascii="Arial" w:hAnsi="Arial"/>
              </w:rPr>
              <w:fldChar w:fldCharType="separate"/>
            </w:r>
            <w:r>
              <w:rPr>
                <w:rFonts w:ascii="Arial" w:hAnsi="Arial"/>
              </w:rPr>
              <w:fldChar w:fldCharType="end"/>
            </w:r>
          </w:p>
        </w:tc>
        <w:tc>
          <w:tcPr>
            <w:tcW w:w="1306" w:type="dxa"/>
            <w:tcBorders>
              <w:bottom w:val="single" w:sz="4" w:space="0" w:color="auto"/>
            </w:tcBorders>
          </w:tcPr>
          <w:p w14:paraId="3E0335C1" w14:textId="77777777" w:rsidR="00544895" w:rsidRDefault="00C6438F">
            <w:pPr>
              <w:spacing w:before="60"/>
              <w:rPr>
                <w:rFonts w:ascii="Arial" w:hAnsi="Arial" w:cs="Arial"/>
                <w:szCs w:val="22"/>
                <w:lang w:val="sv-SE"/>
              </w:rPr>
            </w:pPr>
            <w:r>
              <w:rPr>
                <w:rFonts w:ascii="Arial" w:hAnsi="Arial"/>
              </w:rPr>
              <w:fldChar w:fldCharType="begin">
                <w:ffData>
                  <w:name w:val="Valinta2"/>
                  <w:enabled/>
                  <w:calcOnExit w:val="0"/>
                  <w:checkBox>
                    <w:sizeAuto/>
                    <w:default w:val="0"/>
                    <w:checked w:val="0"/>
                  </w:checkBox>
                </w:ffData>
              </w:fldChar>
            </w:r>
            <w:r>
              <w:rPr>
                <w:rFonts w:ascii="Arial" w:hAnsi="Arial"/>
              </w:rPr>
              <w:instrText xml:space="preserve"> FORMCHECKBOX </w:instrText>
            </w:r>
            <w:r w:rsidR="00352CE2">
              <w:rPr>
                <w:rFonts w:ascii="Arial" w:hAnsi="Arial"/>
              </w:rPr>
            </w:r>
            <w:r w:rsidR="00352CE2">
              <w:rPr>
                <w:rFonts w:ascii="Arial" w:hAnsi="Arial"/>
              </w:rPr>
              <w:fldChar w:fldCharType="separate"/>
            </w:r>
            <w:r>
              <w:rPr>
                <w:rFonts w:ascii="Arial" w:hAnsi="Arial"/>
              </w:rPr>
              <w:fldChar w:fldCharType="end"/>
            </w:r>
          </w:p>
        </w:tc>
      </w:tr>
      <w:tr w:rsidR="00544895" w:rsidRPr="00CD2761" w14:paraId="3E0335C8" w14:textId="77777777">
        <w:tc>
          <w:tcPr>
            <w:tcW w:w="709" w:type="dxa"/>
          </w:tcPr>
          <w:p w14:paraId="3E0335C3" w14:textId="77777777" w:rsidR="00544895" w:rsidRDefault="00544895">
            <w:pPr>
              <w:pStyle w:val="Otsikko2"/>
              <w:numPr>
                <w:ilvl w:val="0"/>
                <w:numId w:val="10"/>
              </w:numPr>
              <w:spacing w:before="60"/>
              <w:ind w:left="0" w:firstLine="142"/>
              <w:rPr>
                <w:b w:val="0"/>
                <w:i w:val="0"/>
                <w:sz w:val="22"/>
                <w:szCs w:val="22"/>
                <w:lang w:val="sv-SE"/>
              </w:rPr>
            </w:pPr>
            <w:bookmarkStart w:id="14" w:name="_Toc139094084"/>
            <w:bookmarkEnd w:id="14"/>
          </w:p>
        </w:tc>
        <w:tc>
          <w:tcPr>
            <w:tcW w:w="6662" w:type="dxa"/>
          </w:tcPr>
          <w:p w14:paraId="3E0335C4" w14:textId="77777777" w:rsidR="00544895" w:rsidRPr="00CD2761" w:rsidRDefault="00544895">
            <w:pPr>
              <w:pStyle w:val="Otsikko2"/>
              <w:spacing w:before="60"/>
              <w:ind w:left="34"/>
              <w:rPr>
                <w:i w:val="0"/>
                <w:sz w:val="22"/>
                <w:szCs w:val="22"/>
                <w:lang w:val="sv-SE"/>
              </w:rPr>
            </w:pPr>
            <w:bookmarkStart w:id="15" w:name="_Toc139094085"/>
            <w:r w:rsidRPr="00CD2761">
              <w:rPr>
                <w:i w:val="0"/>
                <w:sz w:val="22"/>
                <w:szCs w:val="22"/>
                <w:lang w:val="sv-SE"/>
              </w:rPr>
              <w:t>Beredskap för första hjälpen</w:t>
            </w:r>
            <w:bookmarkEnd w:id="15"/>
          </w:p>
          <w:p w14:paraId="3E0335C5" w14:textId="77777777" w:rsidR="00544895" w:rsidRPr="00CD2761" w:rsidRDefault="00544895">
            <w:pPr>
              <w:pStyle w:val="Otsikko2"/>
              <w:spacing w:before="60"/>
              <w:ind w:left="34"/>
              <w:rPr>
                <w:b w:val="0"/>
                <w:i w:val="0"/>
                <w:sz w:val="22"/>
                <w:szCs w:val="22"/>
                <w:lang w:val="sv-SE"/>
              </w:rPr>
            </w:pPr>
            <w:bookmarkStart w:id="16" w:name="_Toc139094086"/>
            <w:r>
              <w:rPr>
                <w:b w:val="0"/>
                <w:i w:val="0"/>
                <w:sz w:val="22"/>
                <w:szCs w:val="22"/>
                <w:lang w:val="sv-SE"/>
              </w:rPr>
              <w:t xml:space="preserve">Det finns tillräckligt med personer som har utbildats i att ge första hjälpen (rekommenderat antal personer av företagshälsovården). Det har ordnats utbildning eller övningar i fall av eldsvåda eller olycksfall. </w:t>
            </w:r>
            <w:bookmarkEnd w:id="16"/>
          </w:p>
        </w:tc>
        <w:tc>
          <w:tcPr>
            <w:tcW w:w="1246" w:type="dxa"/>
          </w:tcPr>
          <w:p w14:paraId="3E0335C6" w14:textId="77777777" w:rsidR="00544895" w:rsidRPr="00CD2761" w:rsidRDefault="00C6438F">
            <w:pPr>
              <w:spacing w:before="60"/>
              <w:rPr>
                <w:rFonts w:ascii="Arial" w:hAnsi="Arial" w:cs="Arial"/>
                <w:szCs w:val="22"/>
                <w:lang w:val="sv-SE"/>
              </w:rPr>
            </w:pPr>
            <w:r>
              <w:rPr>
                <w:rFonts w:ascii="Arial" w:hAnsi="Arial"/>
              </w:rPr>
              <w:fldChar w:fldCharType="begin">
                <w:ffData>
                  <w:name w:val="Valinta2"/>
                  <w:enabled/>
                  <w:calcOnExit w:val="0"/>
                  <w:checkBox>
                    <w:sizeAuto/>
                    <w:default w:val="0"/>
                    <w:checked w:val="0"/>
                  </w:checkBox>
                </w:ffData>
              </w:fldChar>
            </w:r>
            <w:r>
              <w:rPr>
                <w:rFonts w:ascii="Arial" w:hAnsi="Arial"/>
              </w:rPr>
              <w:instrText xml:space="preserve"> FORMCHECKBOX </w:instrText>
            </w:r>
            <w:r w:rsidR="00352CE2">
              <w:rPr>
                <w:rFonts w:ascii="Arial" w:hAnsi="Arial"/>
              </w:rPr>
            </w:r>
            <w:r w:rsidR="00352CE2">
              <w:rPr>
                <w:rFonts w:ascii="Arial" w:hAnsi="Arial"/>
              </w:rPr>
              <w:fldChar w:fldCharType="separate"/>
            </w:r>
            <w:r>
              <w:rPr>
                <w:rFonts w:ascii="Arial" w:hAnsi="Arial"/>
              </w:rPr>
              <w:fldChar w:fldCharType="end"/>
            </w:r>
          </w:p>
        </w:tc>
        <w:tc>
          <w:tcPr>
            <w:tcW w:w="1306" w:type="dxa"/>
          </w:tcPr>
          <w:p w14:paraId="3E0335C7" w14:textId="77777777" w:rsidR="00544895" w:rsidRPr="00CD2761" w:rsidRDefault="00C6438F">
            <w:pPr>
              <w:spacing w:before="60"/>
              <w:rPr>
                <w:rFonts w:ascii="Arial" w:hAnsi="Arial" w:cs="Arial"/>
                <w:szCs w:val="22"/>
                <w:lang w:val="sv-SE"/>
              </w:rPr>
            </w:pPr>
            <w:r>
              <w:rPr>
                <w:rFonts w:ascii="Arial" w:hAnsi="Arial"/>
              </w:rPr>
              <w:fldChar w:fldCharType="begin">
                <w:ffData>
                  <w:name w:val="Valinta2"/>
                  <w:enabled/>
                  <w:calcOnExit w:val="0"/>
                  <w:checkBox>
                    <w:sizeAuto/>
                    <w:default w:val="0"/>
                    <w:checked w:val="0"/>
                  </w:checkBox>
                </w:ffData>
              </w:fldChar>
            </w:r>
            <w:r>
              <w:rPr>
                <w:rFonts w:ascii="Arial" w:hAnsi="Arial"/>
              </w:rPr>
              <w:instrText xml:space="preserve"> FORMCHECKBOX </w:instrText>
            </w:r>
            <w:r w:rsidR="00352CE2">
              <w:rPr>
                <w:rFonts w:ascii="Arial" w:hAnsi="Arial"/>
              </w:rPr>
            </w:r>
            <w:r w:rsidR="00352CE2">
              <w:rPr>
                <w:rFonts w:ascii="Arial" w:hAnsi="Arial"/>
              </w:rPr>
              <w:fldChar w:fldCharType="separate"/>
            </w:r>
            <w:r>
              <w:rPr>
                <w:rFonts w:ascii="Arial" w:hAnsi="Arial"/>
              </w:rPr>
              <w:fldChar w:fldCharType="end"/>
            </w:r>
          </w:p>
        </w:tc>
      </w:tr>
      <w:tr w:rsidR="00544895" w:rsidRPr="00CD2761" w14:paraId="3E0335CE" w14:textId="77777777">
        <w:tc>
          <w:tcPr>
            <w:tcW w:w="709" w:type="dxa"/>
          </w:tcPr>
          <w:p w14:paraId="3E0335C9" w14:textId="77777777" w:rsidR="00544895" w:rsidRPr="00CD2761" w:rsidRDefault="00544895">
            <w:pPr>
              <w:pStyle w:val="Otsikko2"/>
              <w:numPr>
                <w:ilvl w:val="0"/>
                <w:numId w:val="10"/>
              </w:numPr>
              <w:spacing w:before="60"/>
              <w:ind w:left="0" w:firstLine="142"/>
              <w:rPr>
                <w:b w:val="0"/>
                <w:i w:val="0"/>
                <w:sz w:val="22"/>
                <w:szCs w:val="22"/>
                <w:lang w:val="sv-SE"/>
              </w:rPr>
            </w:pPr>
            <w:bookmarkStart w:id="17" w:name="_Toc139094087"/>
            <w:bookmarkEnd w:id="17"/>
          </w:p>
        </w:tc>
        <w:tc>
          <w:tcPr>
            <w:tcW w:w="6662" w:type="dxa"/>
          </w:tcPr>
          <w:p w14:paraId="3E0335CA" w14:textId="77777777" w:rsidR="00544895" w:rsidRPr="00CD2761" w:rsidRDefault="00544895">
            <w:pPr>
              <w:pStyle w:val="Otsikko2"/>
              <w:spacing w:before="60"/>
              <w:rPr>
                <w:i w:val="0"/>
                <w:sz w:val="22"/>
                <w:szCs w:val="22"/>
                <w:lang w:val="sv-SE"/>
              </w:rPr>
            </w:pPr>
            <w:bookmarkStart w:id="18" w:name="_Toc139094088"/>
            <w:r w:rsidRPr="00CD2761">
              <w:rPr>
                <w:i w:val="0"/>
                <w:sz w:val="22"/>
                <w:szCs w:val="22"/>
                <w:lang w:val="sv-SE"/>
              </w:rPr>
              <w:t>Arbetstidsbokföring och övertidsarbete</w:t>
            </w:r>
            <w:bookmarkEnd w:id="18"/>
          </w:p>
          <w:p w14:paraId="3E0335CB" w14:textId="77777777" w:rsidR="00544895" w:rsidRDefault="00544895">
            <w:pPr>
              <w:pStyle w:val="Otsikko2"/>
              <w:spacing w:before="60"/>
              <w:rPr>
                <w:b w:val="0"/>
                <w:i w:val="0"/>
                <w:sz w:val="22"/>
                <w:szCs w:val="22"/>
                <w:lang w:val="sv-SE"/>
              </w:rPr>
            </w:pPr>
            <w:bookmarkStart w:id="19" w:name="_Toc139094089"/>
            <w:r>
              <w:rPr>
                <w:b w:val="0"/>
                <w:i w:val="0"/>
                <w:sz w:val="22"/>
                <w:szCs w:val="22"/>
                <w:lang w:val="sv-SE"/>
              </w:rPr>
              <w:t>Arbetsplatsen har en lagenlig arbetsplatsbokföring och antalet övertidstimmar överskrider inte högstgränsen.</w:t>
            </w:r>
            <w:bookmarkEnd w:id="19"/>
          </w:p>
        </w:tc>
        <w:tc>
          <w:tcPr>
            <w:tcW w:w="1246" w:type="dxa"/>
          </w:tcPr>
          <w:p w14:paraId="3E0335CC" w14:textId="77777777" w:rsidR="00544895" w:rsidRDefault="00C6438F">
            <w:pPr>
              <w:spacing w:before="60"/>
              <w:rPr>
                <w:rFonts w:ascii="Arial" w:hAnsi="Arial" w:cs="Arial"/>
                <w:szCs w:val="22"/>
                <w:lang w:val="sv-SE"/>
              </w:rPr>
            </w:pPr>
            <w:r>
              <w:rPr>
                <w:rFonts w:ascii="Arial" w:hAnsi="Arial"/>
              </w:rPr>
              <w:fldChar w:fldCharType="begin">
                <w:ffData>
                  <w:name w:val="Valinta2"/>
                  <w:enabled/>
                  <w:calcOnExit w:val="0"/>
                  <w:checkBox>
                    <w:sizeAuto/>
                    <w:default w:val="0"/>
                    <w:checked w:val="0"/>
                  </w:checkBox>
                </w:ffData>
              </w:fldChar>
            </w:r>
            <w:r>
              <w:rPr>
                <w:rFonts w:ascii="Arial" w:hAnsi="Arial"/>
              </w:rPr>
              <w:instrText xml:space="preserve"> FORMCHECKBOX </w:instrText>
            </w:r>
            <w:r w:rsidR="00352CE2">
              <w:rPr>
                <w:rFonts w:ascii="Arial" w:hAnsi="Arial"/>
              </w:rPr>
            </w:r>
            <w:r w:rsidR="00352CE2">
              <w:rPr>
                <w:rFonts w:ascii="Arial" w:hAnsi="Arial"/>
              </w:rPr>
              <w:fldChar w:fldCharType="separate"/>
            </w:r>
            <w:r>
              <w:rPr>
                <w:rFonts w:ascii="Arial" w:hAnsi="Arial"/>
              </w:rPr>
              <w:fldChar w:fldCharType="end"/>
            </w:r>
          </w:p>
        </w:tc>
        <w:tc>
          <w:tcPr>
            <w:tcW w:w="1306" w:type="dxa"/>
          </w:tcPr>
          <w:p w14:paraId="3E0335CD" w14:textId="77777777" w:rsidR="00544895" w:rsidRDefault="00C6438F">
            <w:pPr>
              <w:spacing w:before="60"/>
              <w:rPr>
                <w:rFonts w:ascii="Arial" w:hAnsi="Arial" w:cs="Arial"/>
                <w:szCs w:val="22"/>
                <w:lang w:val="sv-SE"/>
              </w:rPr>
            </w:pPr>
            <w:r>
              <w:rPr>
                <w:rFonts w:ascii="Arial" w:hAnsi="Arial"/>
              </w:rPr>
              <w:fldChar w:fldCharType="begin">
                <w:ffData>
                  <w:name w:val="Valinta2"/>
                  <w:enabled/>
                  <w:calcOnExit w:val="0"/>
                  <w:checkBox>
                    <w:sizeAuto/>
                    <w:default w:val="0"/>
                    <w:checked w:val="0"/>
                  </w:checkBox>
                </w:ffData>
              </w:fldChar>
            </w:r>
            <w:r>
              <w:rPr>
                <w:rFonts w:ascii="Arial" w:hAnsi="Arial"/>
              </w:rPr>
              <w:instrText xml:space="preserve"> FORMCHECKBOX </w:instrText>
            </w:r>
            <w:r w:rsidR="00352CE2">
              <w:rPr>
                <w:rFonts w:ascii="Arial" w:hAnsi="Arial"/>
              </w:rPr>
            </w:r>
            <w:r w:rsidR="00352CE2">
              <w:rPr>
                <w:rFonts w:ascii="Arial" w:hAnsi="Arial"/>
              </w:rPr>
              <w:fldChar w:fldCharType="separate"/>
            </w:r>
            <w:r>
              <w:rPr>
                <w:rFonts w:ascii="Arial" w:hAnsi="Arial"/>
              </w:rPr>
              <w:fldChar w:fldCharType="end"/>
            </w:r>
          </w:p>
        </w:tc>
      </w:tr>
      <w:tr w:rsidR="00544895" w:rsidRPr="00CD2761" w14:paraId="3E0335DB" w14:textId="77777777">
        <w:tc>
          <w:tcPr>
            <w:tcW w:w="709" w:type="dxa"/>
          </w:tcPr>
          <w:p w14:paraId="3E0335CF" w14:textId="77777777" w:rsidR="00544895" w:rsidRDefault="00544895">
            <w:pPr>
              <w:pStyle w:val="Otsikko2"/>
              <w:spacing w:before="60"/>
              <w:ind w:left="142"/>
              <w:rPr>
                <w:b w:val="0"/>
                <w:i w:val="0"/>
                <w:sz w:val="20"/>
                <w:lang w:val="sv-SE"/>
              </w:rPr>
            </w:pPr>
          </w:p>
        </w:tc>
        <w:tc>
          <w:tcPr>
            <w:tcW w:w="9214" w:type="dxa"/>
            <w:gridSpan w:val="3"/>
          </w:tcPr>
          <w:p w14:paraId="3E0335D0" w14:textId="77777777" w:rsidR="00544895" w:rsidRDefault="00544895">
            <w:pPr>
              <w:pStyle w:val="Otsikko2"/>
              <w:spacing w:before="60"/>
              <w:rPr>
                <w:b w:val="0"/>
                <w:i w:val="0"/>
                <w:sz w:val="24"/>
                <w:szCs w:val="24"/>
                <w:lang w:val="sv-SE"/>
              </w:rPr>
            </w:pPr>
            <w:bookmarkStart w:id="20" w:name="_Toc139094090"/>
            <w:r>
              <w:rPr>
                <w:b w:val="0"/>
                <w:i w:val="0"/>
                <w:sz w:val="24"/>
                <w:szCs w:val="24"/>
                <w:lang w:val="sv-SE"/>
              </w:rPr>
              <w:t xml:space="preserve">Närmare upplysningar om punkterna 1-6 och eventuella omständigheter som behöver förbättras: </w:t>
            </w:r>
            <w:bookmarkEnd w:id="20"/>
          </w:p>
          <w:p w14:paraId="3E0335D1" w14:textId="77777777" w:rsidR="00544895" w:rsidRDefault="00544895">
            <w:pPr>
              <w:pStyle w:val="Vakiosisennys"/>
              <w:spacing w:before="60"/>
              <w:ind w:left="34"/>
              <w:rPr>
                <w:rFonts w:ascii="Arial" w:hAnsi="Arial" w:cs="Arial"/>
                <w:lang w:val="sv-SE"/>
              </w:rPr>
            </w:pPr>
          </w:p>
          <w:p w14:paraId="3E0335D2" w14:textId="77777777" w:rsidR="00C6438F" w:rsidRPr="00243232" w:rsidRDefault="00C6438F" w:rsidP="00C6438F">
            <w:pPr>
              <w:rPr>
                <w:rFonts w:cs="Arial"/>
                <w:lang w:val="fi-FI"/>
              </w:rPr>
            </w:pPr>
            <w:r>
              <w:rPr>
                <w:rFonts w:cs="Arial"/>
              </w:rPr>
              <w:fldChar w:fldCharType="begin">
                <w:ffData>
                  <w:name w:val=""/>
                  <w:enabled/>
                  <w:calcOnExit w:val="0"/>
                  <w:textInput>
                    <w:default w:val="[Kaupungin tai kunnan nimi]"/>
                  </w:textInput>
                </w:ffData>
              </w:fldChar>
            </w:r>
            <w:r w:rsidRPr="00243232">
              <w:rPr>
                <w:rFonts w:cs="Arial"/>
                <w:lang w:val="fi-FI"/>
              </w:rPr>
              <w:instrText xml:space="preserve"> FORMTEXT </w:instrText>
            </w:r>
            <w:r>
              <w:rPr>
                <w:rFonts w:cs="Arial"/>
              </w:rPr>
            </w:r>
            <w:r>
              <w:rPr>
                <w:rFonts w:cs="Arial"/>
              </w:rPr>
              <w:fldChar w:fldCharType="separate"/>
            </w:r>
            <w:r>
              <w:rPr>
                <w:rFonts w:cs="Arial"/>
              </w:rPr>
              <w:t> </w:t>
            </w:r>
            <w:r>
              <w:rPr>
                <w:rFonts w:cs="Arial"/>
              </w:rPr>
              <w:t> </w:t>
            </w:r>
            <w:r>
              <w:rPr>
                <w:rFonts w:cs="Arial"/>
              </w:rPr>
              <w:t> </w:t>
            </w:r>
            <w:r>
              <w:rPr>
                <w:rFonts w:cs="Arial"/>
              </w:rPr>
              <w:t> </w:t>
            </w:r>
            <w:r>
              <w:rPr>
                <w:rFonts w:cs="Arial"/>
              </w:rPr>
              <w:t> </w:t>
            </w:r>
            <w:r>
              <w:rPr>
                <w:rFonts w:cs="Arial"/>
              </w:rPr>
              <w:fldChar w:fldCharType="end"/>
            </w:r>
          </w:p>
          <w:p w14:paraId="3E0335D3" w14:textId="77777777" w:rsidR="00544895" w:rsidRDefault="00544895">
            <w:pPr>
              <w:pStyle w:val="Vakiosisennys"/>
              <w:spacing w:before="60"/>
              <w:ind w:left="34"/>
              <w:rPr>
                <w:rFonts w:ascii="Arial" w:hAnsi="Arial" w:cs="Arial"/>
                <w:lang w:val="sv-SE"/>
              </w:rPr>
            </w:pPr>
          </w:p>
          <w:p w14:paraId="3E0335D4" w14:textId="77777777" w:rsidR="00544895" w:rsidRDefault="00544895">
            <w:pPr>
              <w:pStyle w:val="Vakiosisennys"/>
              <w:spacing w:before="60"/>
              <w:ind w:left="34"/>
              <w:rPr>
                <w:rFonts w:ascii="Arial" w:hAnsi="Arial" w:cs="Arial"/>
                <w:lang w:val="sv-SE"/>
              </w:rPr>
            </w:pPr>
          </w:p>
          <w:p w14:paraId="3E0335D5" w14:textId="77777777" w:rsidR="00544895" w:rsidRDefault="00544895">
            <w:pPr>
              <w:pStyle w:val="Vakiosisennys"/>
              <w:spacing w:before="60"/>
              <w:ind w:left="34"/>
              <w:rPr>
                <w:rFonts w:ascii="Arial" w:hAnsi="Arial" w:cs="Arial"/>
                <w:lang w:val="sv-SE"/>
              </w:rPr>
            </w:pPr>
          </w:p>
          <w:p w14:paraId="3E0335D6" w14:textId="77777777" w:rsidR="00544895" w:rsidRDefault="00544895">
            <w:pPr>
              <w:pStyle w:val="Vakiosisennys"/>
              <w:spacing w:before="60"/>
              <w:ind w:left="34"/>
              <w:rPr>
                <w:rFonts w:ascii="Arial" w:hAnsi="Arial" w:cs="Arial"/>
                <w:lang w:val="sv-SE"/>
              </w:rPr>
            </w:pPr>
          </w:p>
          <w:p w14:paraId="3E0335D7" w14:textId="77777777" w:rsidR="00544895" w:rsidRDefault="00544895">
            <w:pPr>
              <w:pStyle w:val="Vakiosisennys"/>
              <w:spacing w:before="60"/>
              <w:ind w:left="34"/>
              <w:rPr>
                <w:rFonts w:ascii="Arial" w:hAnsi="Arial" w:cs="Arial"/>
                <w:lang w:val="sv-SE"/>
              </w:rPr>
            </w:pPr>
          </w:p>
          <w:p w14:paraId="3E0335D8" w14:textId="77777777" w:rsidR="00544895" w:rsidRDefault="00544895">
            <w:pPr>
              <w:pStyle w:val="Vakiosisennys"/>
              <w:spacing w:before="60"/>
              <w:ind w:left="34"/>
              <w:rPr>
                <w:rFonts w:ascii="Arial" w:hAnsi="Arial" w:cs="Arial"/>
                <w:lang w:val="sv-SE"/>
              </w:rPr>
            </w:pPr>
          </w:p>
          <w:p w14:paraId="3E0335D9" w14:textId="77777777" w:rsidR="00544895" w:rsidRDefault="00544895">
            <w:pPr>
              <w:pStyle w:val="Vakiosisennys"/>
              <w:spacing w:before="60"/>
              <w:ind w:left="34"/>
              <w:rPr>
                <w:rFonts w:ascii="Arial" w:hAnsi="Arial" w:cs="Arial"/>
                <w:lang w:val="sv-SE"/>
              </w:rPr>
            </w:pPr>
          </w:p>
          <w:p w14:paraId="3E0335DA" w14:textId="77777777" w:rsidR="00544895" w:rsidRDefault="00544895">
            <w:pPr>
              <w:spacing w:before="60"/>
              <w:rPr>
                <w:rFonts w:ascii="Arial" w:hAnsi="Arial" w:cs="Arial"/>
                <w:lang w:val="sv-SE"/>
              </w:rPr>
            </w:pPr>
          </w:p>
        </w:tc>
      </w:tr>
    </w:tbl>
    <w:p w14:paraId="3E0335DC" w14:textId="77777777" w:rsidR="00544895" w:rsidRDefault="00544895">
      <w:pPr>
        <w:rPr>
          <w:rFonts w:ascii="Arial" w:hAnsi="Arial" w:cs="Arial"/>
          <w:lang w:val="sv-S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521"/>
        <w:gridCol w:w="1275"/>
        <w:gridCol w:w="1418"/>
      </w:tblGrid>
      <w:tr w:rsidR="00544895" w14:paraId="3E0335E1" w14:textId="77777777">
        <w:tc>
          <w:tcPr>
            <w:tcW w:w="709" w:type="dxa"/>
            <w:shd w:val="clear" w:color="auto" w:fill="E6E6E6"/>
          </w:tcPr>
          <w:p w14:paraId="3E0335DD" w14:textId="77777777" w:rsidR="00544895" w:rsidRDefault="00544895">
            <w:pPr>
              <w:pStyle w:val="Otsikko2"/>
              <w:spacing w:before="60"/>
              <w:ind w:left="142"/>
              <w:rPr>
                <w:i w:val="0"/>
                <w:sz w:val="24"/>
                <w:szCs w:val="24"/>
                <w:lang w:val="sv-SE"/>
              </w:rPr>
            </w:pPr>
            <w:r>
              <w:rPr>
                <w:lang w:val="sv-SE"/>
              </w:rPr>
              <w:br w:type="page"/>
            </w:r>
          </w:p>
        </w:tc>
        <w:tc>
          <w:tcPr>
            <w:tcW w:w="6521" w:type="dxa"/>
            <w:shd w:val="clear" w:color="auto" w:fill="E6E6E6"/>
            <w:vAlign w:val="center"/>
          </w:tcPr>
          <w:p w14:paraId="3E0335DE" w14:textId="77777777" w:rsidR="00544895" w:rsidRDefault="00544895">
            <w:pPr>
              <w:pStyle w:val="Otsikko2"/>
              <w:spacing w:before="60"/>
              <w:rPr>
                <w:b w:val="0"/>
                <w:i w:val="0"/>
                <w:sz w:val="24"/>
                <w:szCs w:val="24"/>
                <w:lang w:val="sv-SE"/>
              </w:rPr>
            </w:pPr>
            <w:bookmarkStart w:id="21" w:name="_Toc139094091"/>
            <w:r>
              <w:rPr>
                <w:sz w:val="24"/>
                <w:szCs w:val="24"/>
                <w:lang w:val="sv-SE"/>
              </w:rPr>
              <w:t>Undervisning och handledning av arbetstagarna</w:t>
            </w:r>
            <w:bookmarkEnd w:id="21"/>
          </w:p>
        </w:tc>
        <w:tc>
          <w:tcPr>
            <w:tcW w:w="1275" w:type="dxa"/>
            <w:shd w:val="clear" w:color="auto" w:fill="E6E6E6"/>
            <w:vAlign w:val="center"/>
          </w:tcPr>
          <w:p w14:paraId="3E0335DF" w14:textId="77777777" w:rsidR="00544895" w:rsidRDefault="00544895">
            <w:pPr>
              <w:spacing w:before="60"/>
              <w:jc w:val="center"/>
              <w:rPr>
                <w:rFonts w:ascii="Arial" w:hAnsi="Arial" w:cs="Arial"/>
                <w:b/>
                <w:sz w:val="20"/>
                <w:lang w:val="fi-FI"/>
              </w:rPr>
            </w:pPr>
            <w:r>
              <w:rPr>
                <w:rFonts w:ascii="Arial" w:hAnsi="Arial" w:cs="Arial"/>
                <w:b/>
                <w:sz w:val="20"/>
                <w:lang w:val="fi-FI"/>
              </w:rPr>
              <w:t>Godtagbar</w:t>
            </w:r>
          </w:p>
        </w:tc>
        <w:tc>
          <w:tcPr>
            <w:tcW w:w="1418" w:type="dxa"/>
            <w:shd w:val="clear" w:color="auto" w:fill="E6E6E6"/>
            <w:vAlign w:val="center"/>
          </w:tcPr>
          <w:p w14:paraId="3E0335E0" w14:textId="77777777" w:rsidR="00544895" w:rsidRDefault="00544895">
            <w:pPr>
              <w:spacing w:before="60"/>
              <w:jc w:val="center"/>
              <w:rPr>
                <w:rFonts w:ascii="Arial" w:hAnsi="Arial" w:cs="Arial"/>
                <w:b/>
                <w:sz w:val="20"/>
                <w:lang w:val="fi-FI"/>
              </w:rPr>
            </w:pPr>
            <w:r>
              <w:rPr>
                <w:rFonts w:ascii="Arial" w:hAnsi="Arial" w:cs="Arial"/>
                <w:b/>
                <w:sz w:val="20"/>
                <w:lang w:val="fi-FI"/>
              </w:rPr>
              <w:t>Ska åtgärdas</w:t>
            </w:r>
          </w:p>
        </w:tc>
      </w:tr>
      <w:tr w:rsidR="00544895" w:rsidRPr="00CD2761" w14:paraId="3E0335EE" w14:textId="77777777">
        <w:tc>
          <w:tcPr>
            <w:tcW w:w="709" w:type="dxa"/>
          </w:tcPr>
          <w:p w14:paraId="3E0335E2" w14:textId="77777777" w:rsidR="00544895" w:rsidRDefault="00544895">
            <w:pPr>
              <w:pStyle w:val="Otsikko2"/>
              <w:numPr>
                <w:ilvl w:val="0"/>
                <w:numId w:val="10"/>
              </w:numPr>
              <w:spacing w:before="60"/>
              <w:ind w:hanging="142"/>
              <w:rPr>
                <w:i w:val="0"/>
                <w:sz w:val="22"/>
                <w:szCs w:val="22"/>
                <w:lang w:val="fi-FI"/>
              </w:rPr>
            </w:pPr>
            <w:bookmarkStart w:id="22" w:name="_Toc139094092"/>
            <w:bookmarkEnd w:id="22"/>
          </w:p>
        </w:tc>
        <w:tc>
          <w:tcPr>
            <w:tcW w:w="6521" w:type="dxa"/>
            <w:vAlign w:val="center"/>
          </w:tcPr>
          <w:p w14:paraId="3E0335E3" w14:textId="77777777" w:rsidR="00544895" w:rsidRDefault="00544895">
            <w:pPr>
              <w:pStyle w:val="Otsikko2"/>
              <w:spacing w:before="60"/>
              <w:rPr>
                <w:i w:val="0"/>
                <w:sz w:val="22"/>
                <w:szCs w:val="22"/>
                <w:lang w:val="sv-SE"/>
              </w:rPr>
            </w:pPr>
            <w:bookmarkStart w:id="23" w:name="_Toc139094093"/>
            <w:r>
              <w:rPr>
                <w:i w:val="0"/>
                <w:sz w:val="22"/>
                <w:szCs w:val="22"/>
                <w:lang w:val="sv-SE"/>
              </w:rPr>
              <w:t xml:space="preserve">Introduktion i arbetsplatsens allmänna arbetarskyddsfrågor </w:t>
            </w:r>
            <w:bookmarkEnd w:id="23"/>
          </w:p>
          <w:p w14:paraId="3E0335E4" w14:textId="77777777" w:rsidR="00544895" w:rsidRDefault="00544895">
            <w:pPr>
              <w:pStyle w:val="Otsikko2"/>
              <w:spacing w:before="60"/>
              <w:rPr>
                <w:b w:val="0"/>
                <w:i w:val="0"/>
                <w:sz w:val="22"/>
                <w:szCs w:val="22"/>
                <w:lang w:val="sv-SE"/>
              </w:rPr>
            </w:pPr>
            <w:bookmarkStart w:id="24" w:name="_Toc139094094"/>
            <w:r>
              <w:rPr>
                <w:b w:val="0"/>
                <w:i w:val="0"/>
                <w:sz w:val="22"/>
                <w:szCs w:val="22"/>
                <w:lang w:val="sv-SE"/>
              </w:rPr>
              <w:t xml:space="preserve">Arbetsplatsen förfogar över fungerande rutiner för att introducera arbetstagarna i arbetsplatsens arbetarskyddsfrågor. Arbetstagarnafår information </w:t>
            </w:r>
            <w:bookmarkEnd w:id="24"/>
            <w:r>
              <w:rPr>
                <w:b w:val="0"/>
                <w:i w:val="0"/>
                <w:sz w:val="22"/>
                <w:szCs w:val="22"/>
                <w:lang w:val="sv-SE"/>
              </w:rPr>
              <w:t>åtminstone om</w:t>
            </w:r>
          </w:p>
          <w:p w14:paraId="3E0335E5" w14:textId="77777777" w:rsidR="00544895" w:rsidRDefault="00544895">
            <w:pPr>
              <w:pStyle w:val="Otsikko2"/>
              <w:numPr>
                <w:ilvl w:val="0"/>
                <w:numId w:val="12"/>
              </w:numPr>
              <w:spacing w:before="60"/>
              <w:rPr>
                <w:b w:val="0"/>
                <w:i w:val="0"/>
                <w:sz w:val="22"/>
                <w:szCs w:val="22"/>
                <w:lang w:val="fi-FI"/>
              </w:rPr>
            </w:pPr>
            <w:bookmarkStart w:id="25" w:name="_Toc139094095"/>
            <w:r>
              <w:rPr>
                <w:b w:val="0"/>
                <w:i w:val="0"/>
                <w:sz w:val="22"/>
                <w:szCs w:val="22"/>
                <w:lang w:val="fi-FI"/>
              </w:rPr>
              <w:t>företagshälsovården</w:t>
            </w:r>
            <w:bookmarkEnd w:id="25"/>
          </w:p>
          <w:p w14:paraId="3E0335E6" w14:textId="77777777" w:rsidR="00544895" w:rsidRDefault="00544895">
            <w:pPr>
              <w:pStyle w:val="Otsikko2"/>
              <w:numPr>
                <w:ilvl w:val="0"/>
                <w:numId w:val="12"/>
              </w:numPr>
              <w:spacing w:before="60"/>
              <w:rPr>
                <w:b w:val="0"/>
                <w:i w:val="0"/>
                <w:sz w:val="22"/>
                <w:szCs w:val="22"/>
                <w:lang w:val="sv-SE"/>
              </w:rPr>
            </w:pPr>
            <w:bookmarkStart w:id="26" w:name="_Toc139094096"/>
            <w:r>
              <w:rPr>
                <w:b w:val="0"/>
                <w:i w:val="0"/>
                <w:sz w:val="22"/>
                <w:szCs w:val="22"/>
                <w:lang w:val="sv-SE"/>
              </w:rPr>
              <w:t>riskerna och belastningsfaktorerna på arbetsplatsen</w:t>
            </w:r>
            <w:bookmarkEnd w:id="26"/>
            <w:r>
              <w:rPr>
                <w:b w:val="0"/>
                <w:i w:val="0"/>
                <w:sz w:val="22"/>
                <w:szCs w:val="22"/>
                <w:lang w:val="sv-SE"/>
              </w:rPr>
              <w:t xml:space="preserve"> </w:t>
            </w:r>
          </w:p>
          <w:p w14:paraId="3E0335E7" w14:textId="77777777" w:rsidR="00544895" w:rsidRDefault="00544895">
            <w:pPr>
              <w:pStyle w:val="Otsikko2"/>
              <w:numPr>
                <w:ilvl w:val="0"/>
                <w:numId w:val="12"/>
              </w:numPr>
              <w:spacing w:before="60"/>
              <w:rPr>
                <w:b w:val="0"/>
                <w:i w:val="0"/>
                <w:sz w:val="22"/>
                <w:szCs w:val="22"/>
                <w:lang w:val="sv-SE"/>
              </w:rPr>
            </w:pPr>
            <w:bookmarkStart w:id="27" w:name="_Toc139094097"/>
            <w:r>
              <w:rPr>
                <w:b w:val="0"/>
                <w:i w:val="0"/>
                <w:sz w:val="22"/>
                <w:szCs w:val="22"/>
                <w:lang w:val="sv-SE"/>
              </w:rPr>
              <w:t>skyddsanvisningar, åtgärder i nödsituationer och vid behov om första hjälpen</w:t>
            </w:r>
            <w:bookmarkEnd w:id="27"/>
            <w:r>
              <w:rPr>
                <w:b w:val="0"/>
                <w:i w:val="0"/>
                <w:sz w:val="22"/>
                <w:szCs w:val="22"/>
                <w:lang w:val="sv-SE"/>
              </w:rPr>
              <w:t xml:space="preserve"> </w:t>
            </w:r>
          </w:p>
          <w:p w14:paraId="3E0335E8" w14:textId="77777777" w:rsidR="00544895" w:rsidRDefault="00544895">
            <w:pPr>
              <w:pStyle w:val="Otsikko2"/>
              <w:numPr>
                <w:ilvl w:val="0"/>
                <w:numId w:val="12"/>
              </w:numPr>
              <w:spacing w:before="60"/>
              <w:rPr>
                <w:b w:val="0"/>
                <w:i w:val="0"/>
                <w:sz w:val="22"/>
                <w:szCs w:val="22"/>
                <w:lang w:val="sv-SE"/>
              </w:rPr>
            </w:pPr>
            <w:bookmarkStart w:id="28" w:name="_Toc139094098"/>
            <w:r>
              <w:rPr>
                <w:b w:val="0"/>
                <w:i w:val="0"/>
                <w:sz w:val="22"/>
                <w:szCs w:val="22"/>
                <w:lang w:val="sv-SE"/>
              </w:rPr>
              <w:t xml:space="preserve">arbetstagarnas ansvar för den egna och andra arbetstagares säkerhet </w:t>
            </w:r>
            <w:bookmarkEnd w:id="28"/>
          </w:p>
          <w:p w14:paraId="3E0335E9" w14:textId="77777777" w:rsidR="00544895" w:rsidRDefault="00544895">
            <w:pPr>
              <w:pStyle w:val="Otsikko2"/>
              <w:numPr>
                <w:ilvl w:val="0"/>
                <w:numId w:val="12"/>
              </w:numPr>
              <w:spacing w:before="60"/>
              <w:rPr>
                <w:b w:val="0"/>
                <w:i w:val="0"/>
                <w:sz w:val="22"/>
                <w:szCs w:val="22"/>
                <w:lang w:val="sv-SE"/>
              </w:rPr>
            </w:pPr>
            <w:bookmarkStart w:id="29" w:name="_Toc139094099"/>
            <w:r>
              <w:rPr>
                <w:b w:val="0"/>
                <w:i w:val="0"/>
                <w:sz w:val="22"/>
                <w:szCs w:val="22"/>
                <w:lang w:val="sv-SE"/>
              </w:rPr>
              <w:t xml:space="preserve">arbetstagarens skyldighet att anmäla fel, brister och riskfyllda situationer </w:t>
            </w:r>
            <w:bookmarkEnd w:id="29"/>
          </w:p>
          <w:p w14:paraId="3E0335EA" w14:textId="77777777" w:rsidR="00544895" w:rsidRDefault="00544895">
            <w:pPr>
              <w:pStyle w:val="Otsikko2"/>
              <w:numPr>
                <w:ilvl w:val="0"/>
                <w:numId w:val="12"/>
              </w:numPr>
              <w:spacing w:before="60"/>
              <w:rPr>
                <w:b w:val="0"/>
                <w:i w:val="0"/>
                <w:sz w:val="22"/>
                <w:szCs w:val="22"/>
                <w:lang w:val="sv-SE"/>
              </w:rPr>
            </w:pPr>
            <w:bookmarkStart w:id="30" w:name="_Toc139094100"/>
            <w:r>
              <w:rPr>
                <w:b w:val="0"/>
                <w:i w:val="0"/>
                <w:sz w:val="22"/>
                <w:szCs w:val="22"/>
                <w:lang w:val="sv-SE"/>
              </w:rPr>
              <w:t>arbetstagarnas skyldighet att bemöta andra sakligt.</w:t>
            </w:r>
            <w:bookmarkEnd w:id="30"/>
            <w:r>
              <w:rPr>
                <w:b w:val="0"/>
                <w:i w:val="0"/>
                <w:sz w:val="22"/>
                <w:szCs w:val="22"/>
                <w:lang w:val="sv-SE"/>
              </w:rPr>
              <w:t xml:space="preserve"> </w:t>
            </w:r>
          </w:p>
          <w:p w14:paraId="3E0335EB" w14:textId="77777777" w:rsidR="00544895" w:rsidRDefault="00544895">
            <w:pPr>
              <w:pStyle w:val="Otsikko2"/>
              <w:spacing w:before="60"/>
              <w:rPr>
                <w:i w:val="0"/>
                <w:sz w:val="22"/>
                <w:szCs w:val="22"/>
                <w:lang w:val="sv-SE"/>
              </w:rPr>
            </w:pPr>
          </w:p>
        </w:tc>
        <w:tc>
          <w:tcPr>
            <w:tcW w:w="1275" w:type="dxa"/>
          </w:tcPr>
          <w:p w14:paraId="3E0335EC" w14:textId="77777777" w:rsidR="00544895" w:rsidRDefault="0022052C">
            <w:pPr>
              <w:spacing w:before="60"/>
              <w:rPr>
                <w:rFonts w:ascii="Arial" w:hAnsi="Arial" w:cs="Arial"/>
                <w:b/>
                <w:szCs w:val="22"/>
                <w:lang w:val="sv-SE"/>
              </w:rPr>
            </w:pPr>
            <w:r>
              <w:rPr>
                <w:rFonts w:ascii="Arial" w:hAnsi="Arial"/>
              </w:rPr>
              <w:fldChar w:fldCharType="begin">
                <w:ffData>
                  <w:name w:val="Valinta2"/>
                  <w:enabled/>
                  <w:calcOnExit w:val="0"/>
                  <w:checkBox>
                    <w:sizeAuto/>
                    <w:default w:val="0"/>
                    <w:checked w:val="0"/>
                  </w:checkBox>
                </w:ffData>
              </w:fldChar>
            </w:r>
            <w:r>
              <w:rPr>
                <w:rFonts w:ascii="Arial" w:hAnsi="Arial"/>
              </w:rPr>
              <w:instrText xml:space="preserve"> FORMCHECKBOX </w:instrText>
            </w:r>
            <w:r w:rsidR="00352CE2">
              <w:rPr>
                <w:rFonts w:ascii="Arial" w:hAnsi="Arial"/>
              </w:rPr>
            </w:r>
            <w:r w:rsidR="00352CE2">
              <w:rPr>
                <w:rFonts w:ascii="Arial" w:hAnsi="Arial"/>
              </w:rPr>
              <w:fldChar w:fldCharType="separate"/>
            </w:r>
            <w:r>
              <w:rPr>
                <w:rFonts w:ascii="Arial" w:hAnsi="Arial"/>
              </w:rPr>
              <w:fldChar w:fldCharType="end"/>
            </w:r>
          </w:p>
        </w:tc>
        <w:tc>
          <w:tcPr>
            <w:tcW w:w="1418" w:type="dxa"/>
          </w:tcPr>
          <w:p w14:paraId="3E0335ED" w14:textId="77777777" w:rsidR="00544895" w:rsidRDefault="0022052C">
            <w:pPr>
              <w:spacing w:before="60"/>
              <w:ind w:left="86" w:hanging="86"/>
              <w:rPr>
                <w:rFonts w:ascii="Arial" w:hAnsi="Arial" w:cs="Arial"/>
                <w:b/>
                <w:szCs w:val="22"/>
                <w:lang w:val="sv-SE"/>
              </w:rPr>
            </w:pPr>
            <w:r>
              <w:rPr>
                <w:rFonts w:ascii="Arial" w:hAnsi="Arial"/>
              </w:rPr>
              <w:fldChar w:fldCharType="begin">
                <w:ffData>
                  <w:name w:val="Valinta2"/>
                  <w:enabled/>
                  <w:calcOnExit w:val="0"/>
                  <w:checkBox>
                    <w:sizeAuto/>
                    <w:default w:val="0"/>
                    <w:checked w:val="0"/>
                  </w:checkBox>
                </w:ffData>
              </w:fldChar>
            </w:r>
            <w:r>
              <w:rPr>
                <w:rFonts w:ascii="Arial" w:hAnsi="Arial"/>
              </w:rPr>
              <w:instrText xml:space="preserve"> FORMCHECKBOX </w:instrText>
            </w:r>
            <w:r w:rsidR="00352CE2">
              <w:rPr>
                <w:rFonts w:ascii="Arial" w:hAnsi="Arial"/>
              </w:rPr>
            </w:r>
            <w:r w:rsidR="00352CE2">
              <w:rPr>
                <w:rFonts w:ascii="Arial" w:hAnsi="Arial"/>
              </w:rPr>
              <w:fldChar w:fldCharType="separate"/>
            </w:r>
            <w:r>
              <w:rPr>
                <w:rFonts w:ascii="Arial" w:hAnsi="Arial"/>
              </w:rPr>
              <w:fldChar w:fldCharType="end"/>
            </w:r>
          </w:p>
        </w:tc>
      </w:tr>
      <w:tr w:rsidR="00544895" w:rsidRPr="00CD2761" w14:paraId="3E0335F9" w14:textId="77777777">
        <w:tc>
          <w:tcPr>
            <w:tcW w:w="709" w:type="dxa"/>
          </w:tcPr>
          <w:p w14:paraId="3E0335EF" w14:textId="77777777" w:rsidR="00544895" w:rsidRDefault="00544895">
            <w:pPr>
              <w:pStyle w:val="Otsikko2"/>
              <w:numPr>
                <w:ilvl w:val="0"/>
                <w:numId w:val="10"/>
              </w:numPr>
              <w:spacing w:before="60"/>
              <w:ind w:hanging="142"/>
              <w:rPr>
                <w:b w:val="0"/>
                <w:i w:val="0"/>
                <w:sz w:val="22"/>
                <w:szCs w:val="22"/>
                <w:lang w:val="sv-SE"/>
              </w:rPr>
            </w:pPr>
            <w:bookmarkStart w:id="31" w:name="_Toc139094101"/>
            <w:bookmarkEnd w:id="31"/>
          </w:p>
        </w:tc>
        <w:tc>
          <w:tcPr>
            <w:tcW w:w="6521" w:type="dxa"/>
            <w:vAlign w:val="center"/>
          </w:tcPr>
          <w:p w14:paraId="3E0335F0" w14:textId="77777777" w:rsidR="00544895" w:rsidRPr="00CD2761" w:rsidRDefault="00544895">
            <w:pPr>
              <w:pStyle w:val="Otsikko2"/>
              <w:spacing w:before="60"/>
              <w:rPr>
                <w:i w:val="0"/>
                <w:sz w:val="22"/>
                <w:szCs w:val="22"/>
                <w:lang w:val="sv-SE"/>
              </w:rPr>
            </w:pPr>
            <w:bookmarkStart w:id="32" w:name="_Toc139094102"/>
            <w:r w:rsidRPr="00CD2761">
              <w:rPr>
                <w:i w:val="0"/>
                <w:sz w:val="22"/>
                <w:szCs w:val="22"/>
                <w:lang w:val="sv-SE"/>
              </w:rPr>
              <w:t>Undervisning och handledning i arbetsuppgifterna</w:t>
            </w:r>
            <w:bookmarkEnd w:id="32"/>
          </w:p>
          <w:p w14:paraId="3E0335F1" w14:textId="77777777" w:rsidR="00544895" w:rsidRDefault="00544895">
            <w:pPr>
              <w:pStyle w:val="Otsikko2"/>
              <w:spacing w:before="60"/>
              <w:rPr>
                <w:b w:val="0"/>
                <w:i w:val="0"/>
                <w:sz w:val="22"/>
                <w:szCs w:val="22"/>
                <w:lang w:val="fi-FI"/>
              </w:rPr>
            </w:pPr>
            <w:bookmarkStart w:id="33" w:name="_Toc139094103"/>
            <w:r>
              <w:rPr>
                <w:b w:val="0"/>
                <w:i w:val="0"/>
                <w:sz w:val="22"/>
                <w:szCs w:val="22"/>
                <w:lang w:val="sv-SE"/>
              </w:rPr>
              <w:t>Alla arbetstagare får handledning i hur arbetet ska utföras och man förvissar sig om att de kan utföra arbetet rätt med tanke på säkerheten och hälsan innan de tillåts arbeta självständigt. Introduktion ges vid behov när uppgifterna ändras och efter långvarig frånvaro. In</w:t>
            </w:r>
            <w:r>
              <w:rPr>
                <w:b w:val="0"/>
                <w:i w:val="0"/>
                <w:sz w:val="22"/>
                <w:szCs w:val="22"/>
                <w:lang w:val="fi-FI"/>
              </w:rPr>
              <w:t xml:space="preserve">troduktionen omfattar t.ex. </w:t>
            </w:r>
            <w:bookmarkEnd w:id="33"/>
          </w:p>
          <w:p w14:paraId="3E0335F2" w14:textId="77777777" w:rsidR="00544895" w:rsidRDefault="00544895">
            <w:pPr>
              <w:pStyle w:val="Otsikko2"/>
              <w:numPr>
                <w:ilvl w:val="0"/>
                <w:numId w:val="11"/>
              </w:numPr>
              <w:spacing w:before="60"/>
              <w:rPr>
                <w:b w:val="0"/>
                <w:i w:val="0"/>
                <w:sz w:val="22"/>
                <w:szCs w:val="22"/>
                <w:lang w:val="sv-SE"/>
              </w:rPr>
            </w:pPr>
            <w:bookmarkStart w:id="34" w:name="_Toc139094104"/>
            <w:r>
              <w:rPr>
                <w:b w:val="0"/>
                <w:i w:val="0"/>
                <w:sz w:val="22"/>
                <w:szCs w:val="22"/>
                <w:lang w:val="sv-SE"/>
              </w:rPr>
              <w:t xml:space="preserve">arbetsställningarna och justeringen av ergonomin vid arbetstagarens egen arbetsplats </w:t>
            </w:r>
            <w:bookmarkEnd w:id="34"/>
          </w:p>
          <w:p w14:paraId="3E0335F3" w14:textId="77777777" w:rsidR="00544895" w:rsidRDefault="00544895">
            <w:pPr>
              <w:pStyle w:val="Otsikko2"/>
              <w:numPr>
                <w:ilvl w:val="0"/>
                <w:numId w:val="11"/>
              </w:numPr>
              <w:spacing w:before="60"/>
              <w:rPr>
                <w:b w:val="0"/>
                <w:i w:val="0"/>
                <w:sz w:val="22"/>
                <w:szCs w:val="22"/>
                <w:lang w:val="sv-SE"/>
              </w:rPr>
            </w:pPr>
            <w:bookmarkStart w:id="35" w:name="_Toc139094105"/>
            <w:r>
              <w:rPr>
                <w:b w:val="0"/>
                <w:i w:val="0"/>
                <w:sz w:val="22"/>
                <w:szCs w:val="22"/>
                <w:lang w:val="sv-SE"/>
              </w:rPr>
              <w:t xml:space="preserve">användningen av arbetsredskap och skyddsanordningar </w:t>
            </w:r>
            <w:bookmarkEnd w:id="35"/>
          </w:p>
          <w:p w14:paraId="3E0335F4" w14:textId="77777777" w:rsidR="00544895" w:rsidRDefault="00544895">
            <w:pPr>
              <w:pStyle w:val="Otsikko2"/>
              <w:numPr>
                <w:ilvl w:val="0"/>
                <w:numId w:val="11"/>
              </w:numPr>
              <w:spacing w:before="60"/>
              <w:rPr>
                <w:b w:val="0"/>
                <w:i w:val="0"/>
                <w:sz w:val="22"/>
                <w:szCs w:val="22"/>
                <w:lang w:val="sv-SE"/>
              </w:rPr>
            </w:pPr>
            <w:bookmarkStart w:id="36" w:name="_Toc139094106"/>
            <w:r>
              <w:rPr>
                <w:b w:val="0"/>
                <w:i w:val="0"/>
                <w:sz w:val="22"/>
                <w:szCs w:val="22"/>
                <w:lang w:val="sv-SE"/>
              </w:rPr>
              <w:t xml:space="preserve">särskilda faromoment som konstaterats i riskbedömningar, t.ex. störningar och hotfulla situationer, hanteringen av farliga kemikalier </w:t>
            </w:r>
            <w:bookmarkEnd w:id="36"/>
          </w:p>
          <w:p w14:paraId="3E0335F5" w14:textId="77777777" w:rsidR="00544895" w:rsidRPr="00CD2761" w:rsidRDefault="00544895">
            <w:pPr>
              <w:pStyle w:val="Otsikko2"/>
              <w:numPr>
                <w:ilvl w:val="0"/>
                <w:numId w:val="11"/>
              </w:numPr>
              <w:spacing w:before="60"/>
              <w:rPr>
                <w:b w:val="0"/>
                <w:i w:val="0"/>
                <w:sz w:val="22"/>
                <w:szCs w:val="22"/>
                <w:lang w:val="sv-SE"/>
              </w:rPr>
            </w:pPr>
            <w:bookmarkStart w:id="37" w:name="_Toc139094107"/>
            <w:r>
              <w:rPr>
                <w:b w:val="0"/>
                <w:i w:val="0"/>
                <w:sz w:val="22"/>
                <w:szCs w:val="22"/>
                <w:lang w:val="sv-SE"/>
              </w:rPr>
              <w:t xml:space="preserve">även uppgifter som förekommer mera sällan, t.ex. rengöring, underhåll och reparationer. </w:t>
            </w:r>
            <w:bookmarkEnd w:id="37"/>
          </w:p>
          <w:p w14:paraId="3E0335F6" w14:textId="77777777" w:rsidR="00544895" w:rsidRDefault="00544895">
            <w:pPr>
              <w:pStyle w:val="Otsikko2"/>
              <w:spacing w:before="60"/>
              <w:rPr>
                <w:b w:val="0"/>
                <w:i w:val="0"/>
                <w:sz w:val="22"/>
                <w:szCs w:val="22"/>
                <w:lang w:val="sv-SE"/>
              </w:rPr>
            </w:pPr>
            <w:bookmarkStart w:id="38" w:name="_Toc139094108"/>
            <w:r>
              <w:rPr>
                <w:b w:val="0"/>
                <w:i w:val="0"/>
                <w:sz w:val="22"/>
                <w:szCs w:val="22"/>
                <w:lang w:val="sv-SE"/>
              </w:rPr>
              <w:t>Endast kompetenta arbetstagare får utföra arbete som medför särskild fara.</w:t>
            </w:r>
            <w:bookmarkEnd w:id="38"/>
          </w:p>
        </w:tc>
        <w:tc>
          <w:tcPr>
            <w:tcW w:w="1275" w:type="dxa"/>
          </w:tcPr>
          <w:p w14:paraId="3E0335F7" w14:textId="77777777" w:rsidR="00544895" w:rsidRDefault="0022052C">
            <w:pPr>
              <w:spacing w:before="60"/>
              <w:rPr>
                <w:rFonts w:ascii="Arial" w:hAnsi="Arial" w:cs="Arial"/>
                <w:szCs w:val="22"/>
                <w:lang w:val="sv-SE"/>
              </w:rPr>
            </w:pPr>
            <w:r>
              <w:rPr>
                <w:rFonts w:ascii="Arial" w:hAnsi="Arial"/>
              </w:rPr>
              <w:fldChar w:fldCharType="begin">
                <w:ffData>
                  <w:name w:val="Valinta2"/>
                  <w:enabled/>
                  <w:calcOnExit w:val="0"/>
                  <w:checkBox>
                    <w:sizeAuto/>
                    <w:default w:val="0"/>
                    <w:checked w:val="0"/>
                  </w:checkBox>
                </w:ffData>
              </w:fldChar>
            </w:r>
            <w:r>
              <w:rPr>
                <w:rFonts w:ascii="Arial" w:hAnsi="Arial"/>
              </w:rPr>
              <w:instrText xml:space="preserve"> FORMCHECKBOX </w:instrText>
            </w:r>
            <w:r w:rsidR="00352CE2">
              <w:rPr>
                <w:rFonts w:ascii="Arial" w:hAnsi="Arial"/>
              </w:rPr>
            </w:r>
            <w:r w:rsidR="00352CE2">
              <w:rPr>
                <w:rFonts w:ascii="Arial" w:hAnsi="Arial"/>
              </w:rPr>
              <w:fldChar w:fldCharType="separate"/>
            </w:r>
            <w:r>
              <w:rPr>
                <w:rFonts w:ascii="Arial" w:hAnsi="Arial"/>
              </w:rPr>
              <w:fldChar w:fldCharType="end"/>
            </w:r>
          </w:p>
        </w:tc>
        <w:tc>
          <w:tcPr>
            <w:tcW w:w="1418" w:type="dxa"/>
          </w:tcPr>
          <w:p w14:paraId="3E0335F8" w14:textId="77777777" w:rsidR="00544895" w:rsidRDefault="0022052C">
            <w:pPr>
              <w:spacing w:before="60"/>
              <w:rPr>
                <w:rFonts w:ascii="Arial" w:hAnsi="Arial" w:cs="Arial"/>
                <w:szCs w:val="22"/>
                <w:lang w:val="sv-SE"/>
              </w:rPr>
            </w:pPr>
            <w:r>
              <w:rPr>
                <w:rFonts w:ascii="Arial" w:hAnsi="Arial"/>
              </w:rPr>
              <w:fldChar w:fldCharType="begin">
                <w:ffData>
                  <w:name w:val="Valinta2"/>
                  <w:enabled/>
                  <w:calcOnExit w:val="0"/>
                  <w:checkBox>
                    <w:sizeAuto/>
                    <w:default w:val="0"/>
                    <w:checked w:val="0"/>
                  </w:checkBox>
                </w:ffData>
              </w:fldChar>
            </w:r>
            <w:r>
              <w:rPr>
                <w:rFonts w:ascii="Arial" w:hAnsi="Arial"/>
              </w:rPr>
              <w:instrText xml:space="preserve"> FORMCHECKBOX </w:instrText>
            </w:r>
            <w:r w:rsidR="00352CE2">
              <w:rPr>
                <w:rFonts w:ascii="Arial" w:hAnsi="Arial"/>
              </w:rPr>
            </w:r>
            <w:r w:rsidR="00352CE2">
              <w:rPr>
                <w:rFonts w:ascii="Arial" w:hAnsi="Arial"/>
              </w:rPr>
              <w:fldChar w:fldCharType="separate"/>
            </w:r>
            <w:r>
              <w:rPr>
                <w:rFonts w:ascii="Arial" w:hAnsi="Arial"/>
              </w:rPr>
              <w:fldChar w:fldCharType="end"/>
            </w:r>
          </w:p>
        </w:tc>
      </w:tr>
      <w:tr w:rsidR="00544895" w:rsidRPr="00CD2761" w14:paraId="3E033606" w14:textId="77777777">
        <w:tc>
          <w:tcPr>
            <w:tcW w:w="709" w:type="dxa"/>
          </w:tcPr>
          <w:p w14:paraId="3E0335FA" w14:textId="77777777" w:rsidR="00544895" w:rsidRDefault="00544895">
            <w:pPr>
              <w:pStyle w:val="Otsikko2"/>
              <w:spacing w:before="60"/>
              <w:ind w:left="142"/>
              <w:rPr>
                <w:b w:val="0"/>
                <w:i w:val="0"/>
                <w:sz w:val="22"/>
                <w:szCs w:val="22"/>
                <w:lang w:val="sv-SE"/>
              </w:rPr>
            </w:pPr>
          </w:p>
        </w:tc>
        <w:tc>
          <w:tcPr>
            <w:tcW w:w="9214" w:type="dxa"/>
            <w:gridSpan w:val="3"/>
            <w:vAlign w:val="center"/>
          </w:tcPr>
          <w:p w14:paraId="3E0335FB" w14:textId="77777777" w:rsidR="00544895" w:rsidRDefault="00544895">
            <w:pPr>
              <w:pStyle w:val="Otsikko2"/>
              <w:spacing w:before="60"/>
              <w:rPr>
                <w:b w:val="0"/>
                <w:i w:val="0"/>
                <w:sz w:val="22"/>
                <w:szCs w:val="22"/>
                <w:lang w:val="sv-SE"/>
              </w:rPr>
            </w:pPr>
            <w:bookmarkStart w:id="39" w:name="_Toc139094109"/>
            <w:r>
              <w:rPr>
                <w:b w:val="0"/>
                <w:i w:val="0"/>
                <w:sz w:val="22"/>
                <w:szCs w:val="22"/>
                <w:lang w:val="sv-SE"/>
              </w:rPr>
              <w:t>Närmare upplysningar om punkterna 7-8 och omständigheter som behöver förbättras</w:t>
            </w:r>
            <w:bookmarkEnd w:id="39"/>
            <w:r>
              <w:rPr>
                <w:b w:val="0"/>
                <w:i w:val="0"/>
                <w:sz w:val="22"/>
                <w:szCs w:val="22"/>
                <w:lang w:val="sv-SE"/>
              </w:rPr>
              <w:t>.</w:t>
            </w:r>
          </w:p>
          <w:p w14:paraId="3E0335FC" w14:textId="77777777" w:rsidR="00544895" w:rsidRDefault="00544895">
            <w:pPr>
              <w:pStyle w:val="Vakiosisennys"/>
              <w:spacing w:before="60"/>
              <w:ind w:left="34"/>
              <w:rPr>
                <w:rFonts w:ascii="Arial" w:hAnsi="Arial" w:cs="Arial"/>
                <w:szCs w:val="22"/>
                <w:lang w:val="sv-SE"/>
              </w:rPr>
            </w:pPr>
          </w:p>
          <w:p w14:paraId="3E0335FD" w14:textId="77777777" w:rsidR="0022052C" w:rsidRPr="00243232" w:rsidRDefault="0022052C" w:rsidP="0022052C">
            <w:pPr>
              <w:rPr>
                <w:rFonts w:cs="Arial"/>
                <w:lang w:val="fi-FI"/>
              </w:rPr>
            </w:pPr>
            <w:r>
              <w:rPr>
                <w:rFonts w:cs="Arial"/>
              </w:rPr>
              <w:fldChar w:fldCharType="begin">
                <w:ffData>
                  <w:name w:val=""/>
                  <w:enabled/>
                  <w:calcOnExit w:val="0"/>
                  <w:textInput>
                    <w:default w:val="[Kaupungin tai kunnan nimi]"/>
                  </w:textInput>
                </w:ffData>
              </w:fldChar>
            </w:r>
            <w:r w:rsidRPr="00243232">
              <w:rPr>
                <w:rFonts w:cs="Arial"/>
                <w:lang w:val="fi-FI"/>
              </w:rPr>
              <w:instrText xml:space="preserve"> FORMTEXT </w:instrText>
            </w:r>
            <w:r>
              <w:rPr>
                <w:rFonts w:cs="Arial"/>
              </w:rPr>
            </w:r>
            <w:r>
              <w:rPr>
                <w:rFonts w:cs="Arial"/>
              </w:rPr>
              <w:fldChar w:fldCharType="separate"/>
            </w:r>
            <w:r>
              <w:rPr>
                <w:rFonts w:cs="Arial"/>
              </w:rPr>
              <w:t> </w:t>
            </w:r>
            <w:r>
              <w:rPr>
                <w:rFonts w:cs="Arial"/>
              </w:rPr>
              <w:t> </w:t>
            </w:r>
            <w:r>
              <w:rPr>
                <w:rFonts w:cs="Arial"/>
              </w:rPr>
              <w:t> </w:t>
            </w:r>
            <w:r>
              <w:rPr>
                <w:rFonts w:cs="Arial"/>
              </w:rPr>
              <w:t> </w:t>
            </w:r>
            <w:r>
              <w:rPr>
                <w:rFonts w:cs="Arial"/>
              </w:rPr>
              <w:t> </w:t>
            </w:r>
            <w:r>
              <w:rPr>
                <w:rFonts w:cs="Arial"/>
              </w:rPr>
              <w:fldChar w:fldCharType="end"/>
            </w:r>
          </w:p>
          <w:p w14:paraId="3E0335FE" w14:textId="77777777" w:rsidR="00544895" w:rsidRDefault="00544895">
            <w:pPr>
              <w:pStyle w:val="Vakiosisennys"/>
              <w:spacing w:before="60"/>
              <w:ind w:left="34"/>
              <w:rPr>
                <w:rFonts w:ascii="Arial" w:hAnsi="Arial" w:cs="Arial"/>
                <w:szCs w:val="22"/>
                <w:lang w:val="sv-SE"/>
              </w:rPr>
            </w:pPr>
          </w:p>
          <w:p w14:paraId="3E0335FF" w14:textId="77777777" w:rsidR="00544895" w:rsidRDefault="00544895">
            <w:pPr>
              <w:pStyle w:val="Vakiosisennys"/>
              <w:spacing w:before="60"/>
              <w:ind w:left="34"/>
              <w:rPr>
                <w:rFonts w:ascii="Arial" w:hAnsi="Arial" w:cs="Arial"/>
                <w:szCs w:val="22"/>
                <w:lang w:val="sv-SE"/>
              </w:rPr>
            </w:pPr>
          </w:p>
          <w:p w14:paraId="3E033600" w14:textId="77777777" w:rsidR="00544895" w:rsidRDefault="00544895">
            <w:pPr>
              <w:pStyle w:val="Vakiosisennys"/>
              <w:spacing w:before="60"/>
              <w:ind w:left="34"/>
              <w:rPr>
                <w:rFonts w:ascii="Arial" w:hAnsi="Arial" w:cs="Arial"/>
                <w:szCs w:val="22"/>
                <w:lang w:val="sv-SE"/>
              </w:rPr>
            </w:pPr>
          </w:p>
          <w:p w14:paraId="3E033601" w14:textId="77777777" w:rsidR="00544895" w:rsidRDefault="00544895">
            <w:pPr>
              <w:pStyle w:val="Vakiosisennys"/>
              <w:spacing w:before="60"/>
              <w:ind w:left="34"/>
              <w:rPr>
                <w:rFonts w:ascii="Arial" w:hAnsi="Arial" w:cs="Arial"/>
                <w:szCs w:val="22"/>
                <w:lang w:val="sv-SE"/>
              </w:rPr>
            </w:pPr>
          </w:p>
          <w:p w14:paraId="3E033602" w14:textId="77777777" w:rsidR="00544895" w:rsidRDefault="00544895">
            <w:pPr>
              <w:pStyle w:val="Vakiosisennys"/>
              <w:spacing w:before="60"/>
              <w:ind w:left="34"/>
              <w:rPr>
                <w:rFonts w:ascii="Arial" w:hAnsi="Arial" w:cs="Arial"/>
                <w:szCs w:val="22"/>
                <w:lang w:val="sv-SE"/>
              </w:rPr>
            </w:pPr>
          </w:p>
          <w:p w14:paraId="3E033603" w14:textId="77777777" w:rsidR="00544895" w:rsidRDefault="00544895">
            <w:pPr>
              <w:pStyle w:val="Vakiosisennys"/>
              <w:spacing w:before="60"/>
              <w:ind w:left="34"/>
              <w:rPr>
                <w:rFonts w:ascii="Arial" w:hAnsi="Arial" w:cs="Arial"/>
                <w:szCs w:val="22"/>
                <w:lang w:val="sv-SE"/>
              </w:rPr>
            </w:pPr>
          </w:p>
          <w:p w14:paraId="3E033604" w14:textId="77777777" w:rsidR="00544895" w:rsidRDefault="00544895">
            <w:pPr>
              <w:pStyle w:val="Vakiosisennys"/>
              <w:spacing w:before="60"/>
              <w:ind w:left="34"/>
              <w:rPr>
                <w:rFonts w:ascii="Arial" w:hAnsi="Arial" w:cs="Arial"/>
                <w:szCs w:val="22"/>
                <w:lang w:val="sv-SE"/>
              </w:rPr>
            </w:pPr>
          </w:p>
          <w:p w14:paraId="3E033605" w14:textId="77777777" w:rsidR="00544895" w:rsidRDefault="00544895">
            <w:pPr>
              <w:spacing w:before="60"/>
              <w:rPr>
                <w:rFonts w:ascii="Arial" w:hAnsi="Arial" w:cs="Arial"/>
                <w:szCs w:val="22"/>
                <w:lang w:val="sv-SE"/>
              </w:rPr>
            </w:pPr>
          </w:p>
        </w:tc>
      </w:tr>
    </w:tbl>
    <w:p w14:paraId="3E033607" w14:textId="77777777" w:rsidR="00544895" w:rsidRDefault="00544895">
      <w:pPr>
        <w:rPr>
          <w:rFonts w:ascii="Arial" w:hAnsi="Arial" w:cs="Arial"/>
          <w:lang w:val="sv-S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662"/>
        <w:gridCol w:w="1246"/>
        <w:gridCol w:w="1306"/>
      </w:tblGrid>
      <w:tr w:rsidR="00544895" w14:paraId="3E03360C" w14:textId="77777777">
        <w:tc>
          <w:tcPr>
            <w:tcW w:w="709" w:type="dxa"/>
            <w:shd w:val="clear" w:color="auto" w:fill="E6E6E6"/>
          </w:tcPr>
          <w:p w14:paraId="3E033608" w14:textId="77777777" w:rsidR="00544895" w:rsidRDefault="00544895">
            <w:pPr>
              <w:pStyle w:val="Otsikko2"/>
              <w:spacing w:before="60"/>
              <w:ind w:left="142"/>
              <w:rPr>
                <w:i w:val="0"/>
                <w:sz w:val="24"/>
                <w:szCs w:val="24"/>
                <w:lang w:val="sv-SE"/>
              </w:rPr>
            </w:pPr>
            <w:r>
              <w:rPr>
                <w:lang w:val="sv-SE"/>
              </w:rPr>
              <w:br w:type="page"/>
            </w:r>
          </w:p>
        </w:tc>
        <w:tc>
          <w:tcPr>
            <w:tcW w:w="6662" w:type="dxa"/>
            <w:shd w:val="clear" w:color="auto" w:fill="E6E6E6"/>
            <w:vAlign w:val="center"/>
          </w:tcPr>
          <w:p w14:paraId="3E033609" w14:textId="77777777" w:rsidR="00544895" w:rsidRDefault="00544895">
            <w:pPr>
              <w:pStyle w:val="Otsikko2"/>
              <w:spacing w:before="60"/>
              <w:rPr>
                <w:b w:val="0"/>
                <w:i w:val="0"/>
                <w:sz w:val="24"/>
                <w:szCs w:val="24"/>
                <w:lang w:val="fi-FI"/>
              </w:rPr>
            </w:pPr>
            <w:bookmarkStart w:id="40" w:name="_Toc139094110"/>
            <w:r>
              <w:rPr>
                <w:sz w:val="24"/>
                <w:szCs w:val="24"/>
                <w:lang w:val="fi-FI"/>
              </w:rPr>
              <w:t>Överordnades och organisationens verksamhet</w:t>
            </w:r>
            <w:bookmarkEnd w:id="40"/>
          </w:p>
        </w:tc>
        <w:tc>
          <w:tcPr>
            <w:tcW w:w="1246" w:type="dxa"/>
            <w:shd w:val="clear" w:color="auto" w:fill="E6E6E6"/>
            <w:vAlign w:val="center"/>
          </w:tcPr>
          <w:p w14:paraId="3E03360A" w14:textId="77777777" w:rsidR="00544895" w:rsidRDefault="00544895">
            <w:pPr>
              <w:spacing w:before="60"/>
              <w:jc w:val="center"/>
              <w:rPr>
                <w:rFonts w:ascii="Arial" w:hAnsi="Arial" w:cs="Arial"/>
                <w:b/>
                <w:sz w:val="20"/>
                <w:lang w:val="fi-FI"/>
              </w:rPr>
            </w:pPr>
            <w:r>
              <w:rPr>
                <w:rFonts w:ascii="Arial" w:hAnsi="Arial" w:cs="Arial"/>
                <w:b/>
                <w:sz w:val="20"/>
                <w:lang w:val="fi-FI"/>
              </w:rPr>
              <w:t>Godtagbar</w:t>
            </w:r>
          </w:p>
        </w:tc>
        <w:tc>
          <w:tcPr>
            <w:tcW w:w="1306" w:type="dxa"/>
            <w:shd w:val="clear" w:color="auto" w:fill="E6E6E6"/>
            <w:vAlign w:val="center"/>
          </w:tcPr>
          <w:p w14:paraId="3E03360B" w14:textId="77777777" w:rsidR="00544895" w:rsidRDefault="00544895">
            <w:pPr>
              <w:spacing w:before="60"/>
              <w:jc w:val="center"/>
              <w:rPr>
                <w:rFonts w:ascii="Arial" w:hAnsi="Arial" w:cs="Arial"/>
                <w:b/>
                <w:sz w:val="20"/>
                <w:lang w:val="fi-FI"/>
              </w:rPr>
            </w:pPr>
            <w:r>
              <w:rPr>
                <w:rFonts w:ascii="Arial" w:hAnsi="Arial" w:cs="Arial"/>
                <w:b/>
                <w:sz w:val="20"/>
                <w:lang w:val="fi-FI"/>
              </w:rPr>
              <w:t>Ska åtgärdas</w:t>
            </w:r>
          </w:p>
        </w:tc>
      </w:tr>
      <w:tr w:rsidR="00544895" w:rsidRPr="00CD2761" w14:paraId="3E033615" w14:textId="77777777">
        <w:tc>
          <w:tcPr>
            <w:tcW w:w="709" w:type="dxa"/>
          </w:tcPr>
          <w:p w14:paraId="3E03360D" w14:textId="77777777" w:rsidR="00544895" w:rsidRDefault="00544895">
            <w:pPr>
              <w:pStyle w:val="Otsikko2"/>
              <w:numPr>
                <w:ilvl w:val="0"/>
                <w:numId w:val="10"/>
              </w:numPr>
              <w:spacing w:before="60"/>
              <w:ind w:hanging="142"/>
              <w:rPr>
                <w:b w:val="0"/>
                <w:i w:val="0"/>
                <w:sz w:val="22"/>
                <w:szCs w:val="22"/>
                <w:lang w:val="fi-FI"/>
              </w:rPr>
            </w:pPr>
            <w:bookmarkStart w:id="41" w:name="_Toc139094111"/>
            <w:bookmarkEnd w:id="41"/>
          </w:p>
        </w:tc>
        <w:tc>
          <w:tcPr>
            <w:tcW w:w="6662" w:type="dxa"/>
          </w:tcPr>
          <w:p w14:paraId="3E03360E" w14:textId="77777777" w:rsidR="00544895" w:rsidRDefault="00544895">
            <w:pPr>
              <w:pStyle w:val="Otsikko2"/>
              <w:spacing w:before="60"/>
              <w:rPr>
                <w:i w:val="0"/>
                <w:sz w:val="22"/>
                <w:szCs w:val="22"/>
                <w:lang w:val="sv-SE"/>
              </w:rPr>
            </w:pPr>
            <w:bookmarkStart w:id="42" w:name="_Toc139094112"/>
            <w:r>
              <w:rPr>
                <w:i w:val="0"/>
                <w:sz w:val="22"/>
                <w:szCs w:val="22"/>
                <w:lang w:val="sv-SE"/>
              </w:rPr>
              <w:t>Överordnades verksamhetsförutsättningar i arbetarskyddsfrågor</w:t>
            </w:r>
            <w:bookmarkEnd w:id="42"/>
          </w:p>
          <w:p w14:paraId="3E03360F" w14:textId="77777777" w:rsidR="00544895" w:rsidRDefault="00544895">
            <w:pPr>
              <w:pStyle w:val="Otsikko2"/>
              <w:spacing w:before="60"/>
              <w:rPr>
                <w:b w:val="0"/>
                <w:i w:val="0"/>
                <w:sz w:val="22"/>
                <w:szCs w:val="22"/>
                <w:lang w:val="sv-SE"/>
              </w:rPr>
            </w:pPr>
            <w:bookmarkStart w:id="43" w:name="_Toc139094113"/>
            <w:r>
              <w:rPr>
                <w:b w:val="0"/>
                <w:i w:val="0"/>
                <w:sz w:val="22"/>
                <w:szCs w:val="22"/>
                <w:lang w:val="sv-SE"/>
              </w:rPr>
              <w:t>Cheferna har ändamålsenliga verksamhetsförutsättningar att i egenskap av arbetsgivarens företrädare se till de arbetarskyddsuppgifter som bestäms i lagen</w:t>
            </w:r>
            <w:bookmarkEnd w:id="43"/>
            <w:r>
              <w:rPr>
                <w:b w:val="0"/>
                <w:i w:val="0"/>
                <w:sz w:val="22"/>
                <w:szCs w:val="22"/>
                <w:lang w:val="sv-SE"/>
              </w:rPr>
              <w:t xml:space="preserve"> </w:t>
            </w:r>
          </w:p>
          <w:p w14:paraId="3E033610" w14:textId="77777777" w:rsidR="00544895" w:rsidRDefault="00544895">
            <w:pPr>
              <w:pStyle w:val="Otsikko2"/>
              <w:numPr>
                <w:ilvl w:val="0"/>
                <w:numId w:val="13"/>
              </w:numPr>
              <w:spacing w:before="60"/>
              <w:rPr>
                <w:b w:val="0"/>
                <w:i w:val="0"/>
                <w:sz w:val="22"/>
                <w:szCs w:val="22"/>
                <w:lang w:val="sv-SE"/>
              </w:rPr>
            </w:pPr>
            <w:bookmarkStart w:id="44" w:name="_Toc139094114"/>
            <w:r>
              <w:rPr>
                <w:b w:val="0"/>
                <w:i w:val="0"/>
                <w:sz w:val="22"/>
                <w:szCs w:val="22"/>
                <w:lang w:val="sv-SE"/>
              </w:rPr>
              <w:t>de känner till skyldigheterna i arbetarskyddslagen</w:t>
            </w:r>
            <w:bookmarkEnd w:id="44"/>
          </w:p>
          <w:p w14:paraId="3E033611" w14:textId="77777777" w:rsidR="00544895" w:rsidRDefault="00544895">
            <w:pPr>
              <w:pStyle w:val="Otsikko2"/>
              <w:numPr>
                <w:ilvl w:val="0"/>
                <w:numId w:val="13"/>
              </w:numPr>
              <w:spacing w:before="60"/>
              <w:rPr>
                <w:b w:val="0"/>
                <w:i w:val="0"/>
                <w:sz w:val="22"/>
                <w:szCs w:val="22"/>
                <w:lang w:val="sv-SE"/>
              </w:rPr>
            </w:pPr>
            <w:bookmarkStart w:id="45" w:name="_Toc139094115"/>
            <w:r>
              <w:rPr>
                <w:b w:val="0"/>
                <w:i w:val="0"/>
                <w:sz w:val="22"/>
                <w:szCs w:val="22"/>
                <w:lang w:val="sv-SE"/>
              </w:rPr>
              <w:t>de har tillräcklig sakkännedom (utbildning, erfarenhet</w:t>
            </w:r>
            <w:bookmarkEnd w:id="45"/>
            <w:r>
              <w:rPr>
                <w:b w:val="0"/>
                <w:i w:val="0"/>
                <w:sz w:val="22"/>
                <w:szCs w:val="22"/>
                <w:lang w:val="sv-SE"/>
              </w:rPr>
              <w:t xml:space="preserve">) </w:t>
            </w:r>
          </w:p>
          <w:p w14:paraId="3E033612" w14:textId="77777777" w:rsidR="00544895" w:rsidRDefault="00544895">
            <w:pPr>
              <w:pStyle w:val="Otsikko2"/>
              <w:numPr>
                <w:ilvl w:val="0"/>
                <w:numId w:val="13"/>
              </w:numPr>
              <w:spacing w:before="60"/>
              <w:rPr>
                <w:b w:val="0"/>
                <w:i w:val="0"/>
                <w:sz w:val="22"/>
                <w:szCs w:val="22"/>
                <w:lang w:val="sv-SE"/>
              </w:rPr>
            </w:pPr>
            <w:bookmarkStart w:id="46" w:name="_Toc139094116"/>
            <w:r>
              <w:rPr>
                <w:b w:val="0"/>
                <w:i w:val="0"/>
                <w:sz w:val="22"/>
                <w:szCs w:val="22"/>
                <w:lang w:val="sv-SE"/>
              </w:rPr>
              <w:t>de har tillräckligt med arbetstid för att kunna uppfylla sina skyldigheter.</w:t>
            </w:r>
            <w:bookmarkEnd w:id="46"/>
          </w:p>
        </w:tc>
        <w:tc>
          <w:tcPr>
            <w:tcW w:w="1246" w:type="dxa"/>
          </w:tcPr>
          <w:p w14:paraId="3E033613" w14:textId="77777777" w:rsidR="00544895" w:rsidRDefault="0022052C">
            <w:pPr>
              <w:spacing w:before="60"/>
              <w:rPr>
                <w:rFonts w:ascii="Arial" w:hAnsi="Arial" w:cs="Arial"/>
                <w:szCs w:val="22"/>
                <w:lang w:val="sv-SE"/>
              </w:rPr>
            </w:pPr>
            <w:r>
              <w:rPr>
                <w:rFonts w:ascii="Arial" w:hAnsi="Arial"/>
              </w:rPr>
              <w:fldChar w:fldCharType="begin">
                <w:ffData>
                  <w:name w:val="Valinta2"/>
                  <w:enabled/>
                  <w:calcOnExit w:val="0"/>
                  <w:checkBox>
                    <w:sizeAuto/>
                    <w:default w:val="0"/>
                    <w:checked w:val="0"/>
                  </w:checkBox>
                </w:ffData>
              </w:fldChar>
            </w:r>
            <w:r>
              <w:rPr>
                <w:rFonts w:ascii="Arial" w:hAnsi="Arial"/>
              </w:rPr>
              <w:instrText xml:space="preserve"> FORMCHECKBOX </w:instrText>
            </w:r>
            <w:r w:rsidR="00352CE2">
              <w:rPr>
                <w:rFonts w:ascii="Arial" w:hAnsi="Arial"/>
              </w:rPr>
            </w:r>
            <w:r w:rsidR="00352CE2">
              <w:rPr>
                <w:rFonts w:ascii="Arial" w:hAnsi="Arial"/>
              </w:rPr>
              <w:fldChar w:fldCharType="separate"/>
            </w:r>
            <w:r>
              <w:rPr>
                <w:rFonts w:ascii="Arial" w:hAnsi="Arial"/>
              </w:rPr>
              <w:fldChar w:fldCharType="end"/>
            </w:r>
          </w:p>
        </w:tc>
        <w:tc>
          <w:tcPr>
            <w:tcW w:w="1306" w:type="dxa"/>
          </w:tcPr>
          <w:p w14:paraId="3E033614" w14:textId="77777777" w:rsidR="00544895" w:rsidRDefault="0022052C">
            <w:pPr>
              <w:spacing w:before="60"/>
              <w:rPr>
                <w:rFonts w:ascii="Arial" w:hAnsi="Arial" w:cs="Arial"/>
                <w:szCs w:val="22"/>
                <w:lang w:val="sv-SE"/>
              </w:rPr>
            </w:pPr>
            <w:r>
              <w:rPr>
                <w:rFonts w:ascii="Arial" w:hAnsi="Arial"/>
              </w:rPr>
              <w:fldChar w:fldCharType="begin">
                <w:ffData>
                  <w:name w:val="Valinta2"/>
                  <w:enabled/>
                  <w:calcOnExit w:val="0"/>
                  <w:checkBox>
                    <w:sizeAuto/>
                    <w:default w:val="0"/>
                    <w:checked w:val="0"/>
                  </w:checkBox>
                </w:ffData>
              </w:fldChar>
            </w:r>
            <w:r>
              <w:rPr>
                <w:rFonts w:ascii="Arial" w:hAnsi="Arial"/>
              </w:rPr>
              <w:instrText xml:space="preserve"> FORMCHECKBOX </w:instrText>
            </w:r>
            <w:r w:rsidR="00352CE2">
              <w:rPr>
                <w:rFonts w:ascii="Arial" w:hAnsi="Arial"/>
              </w:rPr>
            </w:r>
            <w:r w:rsidR="00352CE2">
              <w:rPr>
                <w:rFonts w:ascii="Arial" w:hAnsi="Arial"/>
              </w:rPr>
              <w:fldChar w:fldCharType="separate"/>
            </w:r>
            <w:r>
              <w:rPr>
                <w:rFonts w:ascii="Arial" w:hAnsi="Arial"/>
              </w:rPr>
              <w:fldChar w:fldCharType="end"/>
            </w:r>
          </w:p>
        </w:tc>
      </w:tr>
      <w:tr w:rsidR="00544895" w:rsidRPr="00CD2761" w14:paraId="3E03361E" w14:textId="77777777">
        <w:tc>
          <w:tcPr>
            <w:tcW w:w="709" w:type="dxa"/>
          </w:tcPr>
          <w:p w14:paraId="3E033616" w14:textId="77777777" w:rsidR="00544895" w:rsidRDefault="00544895">
            <w:pPr>
              <w:pStyle w:val="Otsikko2"/>
              <w:numPr>
                <w:ilvl w:val="0"/>
                <w:numId w:val="10"/>
              </w:numPr>
              <w:spacing w:before="60"/>
              <w:ind w:hanging="142"/>
              <w:rPr>
                <w:b w:val="0"/>
                <w:i w:val="0"/>
                <w:sz w:val="22"/>
                <w:szCs w:val="22"/>
                <w:lang w:val="sv-SE"/>
              </w:rPr>
            </w:pPr>
            <w:bookmarkStart w:id="47" w:name="_Toc139094117"/>
            <w:bookmarkEnd w:id="47"/>
          </w:p>
        </w:tc>
        <w:tc>
          <w:tcPr>
            <w:tcW w:w="6662" w:type="dxa"/>
          </w:tcPr>
          <w:p w14:paraId="3E033617" w14:textId="77777777" w:rsidR="00544895" w:rsidRDefault="00544895">
            <w:pPr>
              <w:pStyle w:val="Otsikko2"/>
              <w:spacing w:before="60"/>
              <w:rPr>
                <w:i w:val="0"/>
                <w:sz w:val="22"/>
                <w:szCs w:val="22"/>
                <w:lang w:val="sv-SE"/>
              </w:rPr>
            </w:pPr>
            <w:bookmarkStart w:id="48" w:name="_Toc139094118"/>
            <w:r>
              <w:rPr>
                <w:i w:val="0"/>
                <w:sz w:val="22"/>
                <w:szCs w:val="22"/>
                <w:lang w:val="sv-SE"/>
              </w:rPr>
              <w:t>Chefernas tillsynsuppgifter</w:t>
            </w:r>
            <w:bookmarkEnd w:id="48"/>
          </w:p>
          <w:p w14:paraId="3E033618" w14:textId="77777777" w:rsidR="00544895" w:rsidRDefault="00544895">
            <w:pPr>
              <w:pStyle w:val="Otsikko2"/>
              <w:spacing w:before="60"/>
              <w:rPr>
                <w:b w:val="0"/>
                <w:i w:val="0"/>
                <w:sz w:val="22"/>
                <w:szCs w:val="22"/>
                <w:lang w:val="sv-SE"/>
              </w:rPr>
            </w:pPr>
            <w:bookmarkStart w:id="49" w:name="_Toc139094119"/>
            <w:r>
              <w:rPr>
                <w:b w:val="0"/>
                <w:i w:val="0"/>
                <w:sz w:val="22"/>
                <w:szCs w:val="22"/>
                <w:lang w:val="sv-SE"/>
              </w:rPr>
              <w:t xml:space="preserve">I praktiken ingår det i chefernas uppgifter </w:t>
            </w:r>
            <w:bookmarkEnd w:id="49"/>
            <w:r>
              <w:rPr>
                <w:b w:val="0"/>
                <w:i w:val="0"/>
                <w:sz w:val="22"/>
                <w:szCs w:val="22"/>
                <w:lang w:val="sv-SE"/>
              </w:rPr>
              <w:t>att</w:t>
            </w:r>
          </w:p>
          <w:p w14:paraId="3E033619" w14:textId="77777777" w:rsidR="00544895" w:rsidRPr="00CD2761" w:rsidRDefault="00544895">
            <w:pPr>
              <w:pStyle w:val="Otsikko2"/>
              <w:numPr>
                <w:ilvl w:val="0"/>
                <w:numId w:val="14"/>
              </w:numPr>
              <w:spacing w:before="60"/>
              <w:rPr>
                <w:b w:val="0"/>
                <w:i w:val="0"/>
                <w:sz w:val="22"/>
                <w:szCs w:val="22"/>
                <w:lang w:val="sv-SE"/>
              </w:rPr>
            </w:pPr>
            <w:bookmarkStart w:id="50" w:name="_Toc139094120"/>
            <w:r w:rsidRPr="00CD2761">
              <w:rPr>
                <w:b w:val="0"/>
                <w:i w:val="0"/>
                <w:sz w:val="22"/>
                <w:szCs w:val="22"/>
                <w:lang w:val="sv-SE"/>
              </w:rPr>
              <w:t xml:space="preserve">konstant övervaka arbetsmiljön och ingripa i missförhållanden som medför fara </w:t>
            </w:r>
            <w:bookmarkEnd w:id="50"/>
          </w:p>
          <w:p w14:paraId="3E03361A" w14:textId="77777777" w:rsidR="00544895" w:rsidRDefault="00544895">
            <w:pPr>
              <w:pStyle w:val="Otsikko2"/>
              <w:numPr>
                <w:ilvl w:val="0"/>
                <w:numId w:val="14"/>
              </w:numPr>
              <w:spacing w:before="60"/>
              <w:rPr>
                <w:b w:val="0"/>
                <w:i w:val="0"/>
                <w:sz w:val="22"/>
                <w:szCs w:val="22"/>
                <w:lang w:val="sv-SE"/>
              </w:rPr>
            </w:pPr>
            <w:bookmarkStart w:id="51" w:name="_Toc139094121"/>
            <w:r>
              <w:rPr>
                <w:b w:val="0"/>
                <w:i w:val="0"/>
                <w:sz w:val="22"/>
                <w:szCs w:val="22"/>
                <w:lang w:val="sv-SE"/>
              </w:rPr>
              <w:t xml:space="preserve">fortlöpande övervaka att arbetet utförs säkert och att ingripa i arbetsmetoder som är farliga </w:t>
            </w:r>
            <w:bookmarkEnd w:id="51"/>
          </w:p>
          <w:p w14:paraId="3E03361B" w14:textId="77777777" w:rsidR="00544895" w:rsidRDefault="00544895">
            <w:pPr>
              <w:pStyle w:val="Vakiosisennys"/>
              <w:numPr>
                <w:ilvl w:val="0"/>
                <w:numId w:val="14"/>
              </w:numPr>
              <w:spacing w:before="60"/>
              <w:rPr>
                <w:rFonts w:ascii="Arial" w:hAnsi="Arial" w:cs="Arial"/>
                <w:i/>
                <w:iCs/>
                <w:szCs w:val="22"/>
                <w:lang w:val="sv-SE"/>
              </w:rPr>
            </w:pPr>
            <w:r>
              <w:rPr>
                <w:rFonts w:ascii="Arial" w:hAnsi="Arial" w:cs="Arial"/>
                <w:i/>
                <w:iCs/>
                <w:szCs w:val="22"/>
                <w:lang w:val="sv-SE"/>
              </w:rPr>
              <w:t>fortlöpande följa upp växelverkan inom arbetsgemenskapen och t.ex. ingripa i fall av osakligt beteende.</w:t>
            </w:r>
          </w:p>
        </w:tc>
        <w:tc>
          <w:tcPr>
            <w:tcW w:w="1246" w:type="dxa"/>
          </w:tcPr>
          <w:p w14:paraId="3E03361C" w14:textId="77777777" w:rsidR="00544895" w:rsidRDefault="0022052C">
            <w:pPr>
              <w:spacing w:before="60"/>
              <w:rPr>
                <w:rFonts w:ascii="Arial" w:hAnsi="Arial" w:cs="Arial"/>
                <w:szCs w:val="22"/>
                <w:lang w:val="sv-SE"/>
              </w:rPr>
            </w:pPr>
            <w:r>
              <w:rPr>
                <w:rFonts w:ascii="Arial" w:hAnsi="Arial"/>
              </w:rPr>
              <w:fldChar w:fldCharType="begin">
                <w:ffData>
                  <w:name w:val="Valinta2"/>
                  <w:enabled/>
                  <w:calcOnExit w:val="0"/>
                  <w:checkBox>
                    <w:sizeAuto/>
                    <w:default w:val="0"/>
                    <w:checked w:val="0"/>
                  </w:checkBox>
                </w:ffData>
              </w:fldChar>
            </w:r>
            <w:r>
              <w:rPr>
                <w:rFonts w:ascii="Arial" w:hAnsi="Arial"/>
              </w:rPr>
              <w:instrText xml:space="preserve"> FORMCHECKBOX </w:instrText>
            </w:r>
            <w:r w:rsidR="00352CE2">
              <w:rPr>
                <w:rFonts w:ascii="Arial" w:hAnsi="Arial"/>
              </w:rPr>
            </w:r>
            <w:r w:rsidR="00352CE2">
              <w:rPr>
                <w:rFonts w:ascii="Arial" w:hAnsi="Arial"/>
              </w:rPr>
              <w:fldChar w:fldCharType="separate"/>
            </w:r>
            <w:r>
              <w:rPr>
                <w:rFonts w:ascii="Arial" w:hAnsi="Arial"/>
              </w:rPr>
              <w:fldChar w:fldCharType="end"/>
            </w:r>
          </w:p>
        </w:tc>
        <w:tc>
          <w:tcPr>
            <w:tcW w:w="1306" w:type="dxa"/>
          </w:tcPr>
          <w:p w14:paraId="3E03361D" w14:textId="77777777" w:rsidR="00544895" w:rsidRDefault="0022052C">
            <w:pPr>
              <w:spacing w:before="60"/>
              <w:rPr>
                <w:rFonts w:ascii="Arial" w:hAnsi="Arial" w:cs="Arial"/>
                <w:szCs w:val="22"/>
                <w:lang w:val="sv-SE"/>
              </w:rPr>
            </w:pPr>
            <w:r>
              <w:rPr>
                <w:rFonts w:ascii="Arial" w:hAnsi="Arial"/>
              </w:rPr>
              <w:fldChar w:fldCharType="begin">
                <w:ffData>
                  <w:name w:val="Valinta2"/>
                  <w:enabled/>
                  <w:calcOnExit w:val="0"/>
                  <w:checkBox>
                    <w:sizeAuto/>
                    <w:default w:val="0"/>
                    <w:checked w:val="0"/>
                  </w:checkBox>
                </w:ffData>
              </w:fldChar>
            </w:r>
            <w:r>
              <w:rPr>
                <w:rFonts w:ascii="Arial" w:hAnsi="Arial"/>
              </w:rPr>
              <w:instrText xml:space="preserve"> FORMCHECKBOX </w:instrText>
            </w:r>
            <w:r w:rsidR="00352CE2">
              <w:rPr>
                <w:rFonts w:ascii="Arial" w:hAnsi="Arial"/>
              </w:rPr>
            </w:r>
            <w:r w:rsidR="00352CE2">
              <w:rPr>
                <w:rFonts w:ascii="Arial" w:hAnsi="Arial"/>
              </w:rPr>
              <w:fldChar w:fldCharType="separate"/>
            </w:r>
            <w:r>
              <w:rPr>
                <w:rFonts w:ascii="Arial" w:hAnsi="Arial"/>
              </w:rPr>
              <w:fldChar w:fldCharType="end"/>
            </w:r>
          </w:p>
        </w:tc>
      </w:tr>
      <w:tr w:rsidR="00544895" w:rsidRPr="00CD2761" w14:paraId="3E033628" w14:textId="77777777">
        <w:tc>
          <w:tcPr>
            <w:tcW w:w="709" w:type="dxa"/>
          </w:tcPr>
          <w:p w14:paraId="3E03361F" w14:textId="77777777" w:rsidR="00544895" w:rsidRDefault="00544895">
            <w:pPr>
              <w:pStyle w:val="Otsikko2"/>
              <w:numPr>
                <w:ilvl w:val="0"/>
                <w:numId w:val="10"/>
              </w:numPr>
              <w:spacing w:before="60"/>
              <w:ind w:hanging="142"/>
              <w:rPr>
                <w:b w:val="0"/>
                <w:i w:val="0"/>
                <w:sz w:val="22"/>
                <w:szCs w:val="22"/>
                <w:lang w:val="sv-SE"/>
              </w:rPr>
            </w:pPr>
            <w:bookmarkStart w:id="52" w:name="_Toc139094122"/>
            <w:bookmarkEnd w:id="52"/>
          </w:p>
        </w:tc>
        <w:tc>
          <w:tcPr>
            <w:tcW w:w="6662" w:type="dxa"/>
          </w:tcPr>
          <w:p w14:paraId="3E033620" w14:textId="77777777" w:rsidR="00544895" w:rsidRPr="00CD2761" w:rsidRDefault="00544895">
            <w:pPr>
              <w:pStyle w:val="Otsikko2"/>
              <w:spacing w:before="60"/>
              <w:ind w:left="68"/>
              <w:rPr>
                <w:i w:val="0"/>
                <w:sz w:val="22"/>
                <w:szCs w:val="22"/>
                <w:lang w:val="sv-SE"/>
              </w:rPr>
            </w:pPr>
            <w:bookmarkStart w:id="53" w:name="_Toc139094123"/>
            <w:r w:rsidRPr="00CD2761">
              <w:rPr>
                <w:i w:val="0"/>
                <w:sz w:val="22"/>
                <w:szCs w:val="22"/>
                <w:lang w:val="sv-SE"/>
              </w:rPr>
              <w:t>Underhåll</w:t>
            </w:r>
            <w:bookmarkEnd w:id="53"/>
          </w:p>
          <w:p w14:paraId="3E033621" w14:textId="77777777" w:rsidR="00544895" w:rsidRDefault="00544895">
            <w:pPr>
              <w:pStyle w:val="Otsikko2"/>
              <w:spacing w:before="60"/>
              <w:ind w:left="68"/>
              <w:rPr>
                <w:b w:val="0"/>
                <w:i w:val="0"/>
                <w:sz w:val="22"/>
                <w:szCs w:val="22"/>
                <w:lang w:val="fi-FI"/>
              </w:rPr>
            </w:pPr>
            <w:bookmarkStart w:id="54" w:name="_Toc139094124"/>
            <w:r>
              <w:rPr>
                <w:b w:val="0"/>
                <w:i w:val="0"/>
                <w:sz w:val="22"/>
                <w:szCs w:val="22"/>
                <w:lang w:val="sv-SE"/>
              </w:rPr>
              <w:t xml:space="preserve">Arbetsplatsens byggnader, gårdsområden liksom maskiner och anordningar ska hållas i ett säkert skick. </w:t>
            </w:r>
            <w:r>
              <w:rPr>
                <w:b w:val="0"/>
                <w:i w:val="0"/>
                <w:sz w:val="22"/>
                <w:szCs w:val="22"/>
                <w:lang w:val="fi-FI"/>
              </w:rPr>
              <w:t xml:space="preserve">T.ex. </w:t>
            </w:r>
            <w:bookmarkEnd w:id="54"/>
            <w:r>
              <w:rPr>
                <w:b w:val="0"/>
                <w:i w:val="0"/>
                <w:sz w:val="22"/>
                <w:szCs w:val="22"/>
                <w:lang w:val="fi-FI"/>
              </w:rPr>
              <w:t>ska</w:t>
            </w:r>
          </w:p>
          <w:p w14:paraId="3E033622" w14:textId="77777777" w:rsidR="00544895" w:rsidRDefault="00544895">
            <w:pPr>
              <w:pStyle w:val="Otsikko2"/>
              <w:numPr>
                <w:ilvl w:val="0"/>
                <w:numId w:val="15"/>
              </w:numPr>
              <w:spacing w:before="60"/>
              <w:rPr>
                <w:b w:val="0"/>
                <w:i w:val="0"/>
                <w:sz w:val="22"/>
                <w:szCs w:val="22"/>
                <w:lang w:val="sv-SE"/>
              </w:rPr>
            </w:pPr>
            <w:bookmarkStart w:id="55" w:name="_Toc139094125"/>
            <w:r>
              <w:rPr>
                <w:b w:val="0"/>
                <w:i w:val="0"/>
                <w:sz w:val="22"/>
                <w:szCs w:val="22"/>
                <w:lang w:val="sv-SE"/>
              </w:rPr>
              <w:t>ventilations - och elanordningarna underhållas på lämpligt sätt</w:t>
            </w:r>
            <w:bookmarkEnd w:id="55"/>
          </w:p>
          <w:p w14:paraId="3E033623" w14:textId="77777777" w:rsidR="00544895" w:rsidRDefault="00544895">
            <w:pPr>
              <w:pStyle w:val="Otsikko2"/>
              <w:numPr>
                <w:ilvl w:val="0"/>
                <w:numId w:val="15"/>
              </w:numPr>
              <w:spacing w:before="60"/>
              <w:rPr>
                <w:b w:val="0"/>
                <w:i w:val="0"/>
                <w:sz w:val="22"/>
                <w:szCs w:val="22"/>
                <w:lang w:val="sv-SE"/>
              </w:rPr>
            </w:pPr>
            <w:bookmarkStart w:id="56" w:name="_Toc139094126"/>
            <w:r>
              <w:rPr>
                <w:b w:val="0"/>
                <w:i w:val="0"/>
                <w:sz w:val="22"/>
                <w:szCs w:val="22"/>
                <w:lang w:val="sv-SE"/>
              </w:rPr>
              <w:t>halkan på utomhusområden även under svåra väderleksförhållanden bekämpas tillräckligt</w:t>
            </w:r>
            <w:bookmarkStart w:id="57" w:name="_Toc139094127"/>
            <w:bookmarkEnd w:id="56"/>
          </w:p>
          <w:p w14:paraId="3E033624" w14:textId="77777777" w:rsidR="00544895" w:rsidRDefault="00544895">
            <w:pPr>
              <w:pStyle w:val="Otsikko2"/>
              <w:numPr>
                <w:ilvl w:val="0"/>
                <w:numId w:val="15"/>
              </w:numPr>
              <w:spacing w:before="60"/>
              <w:rPr>
                <w:b w:val="0"/>
                <w:i w:val="0"/>
                <w:sz w:val="22"/>
                <w:szCs w:val="22"/>
                <w:lang w:val="sv-SE"/>
              </w:rPr>
            </w:pPr>
            <w:r>
              <w:rPr>
                <w:b w:val="0"/>
                <w:i w:val="0"/>
                <w:sz w:val="22"/>
                <w:szCs w:val="22"/>
                <w:lang w:val="sv-SE"/>
              </w:rPr>
              <w:t xml:space="preserve">fordon, transport- och lyftanordningar och produktionsmaskiner underhållas på lämpligt sätt </w:t>
            </w:r>
            <w:bookmarkEnd w:id="57"/>
          </w:p>
          <w:p w14:paraId="3E033625" w14:textId="77777777" w:rsidR="00544895" w:rsidRDefault="00544895">
            <w:pPr>
              <w:pStyle w:val="Otsikko2"/>
              <w:numPr>
                <w:ilvl w:val="0"/>
                <w:numId w:val="15"/>
              </w:numPr>
              <w:spacing w:before="60"/>
              <w:rPr>
                <w:b w:val="0"/>
                <w:i w:val="0"/>
                <w:sz w:val="22"/>
                <w:szCs w:val="22"/>
                <w:lang w:val="sv-SE"/>
              </w:rPr>
            </w:pPr>
            <w:bookmarkStart w:id="58" w:name="_Toc139094128"/>
            <w:r>
              <w:rPr>
                <w:b w:val="0"/>
                <w:i w:val="0"/>
                <w:sz w:val="22"/>
                <w:szCs w:val="22"/>
                <w:lang w:val="sv-SE"/>
              </w:rPr>
              <w:t>de återkommande besiktningar som behövs genomföras i enlighet med bestämmelserna.</w:t>
            </w:r>
            <w:bookmarkEnd w:id="58"/>
          </w:p>
        </w:tc>
        <w:tc>
          <w:tcPr>
            <w:tcW w:w="1246" w:type="dxa"/>
          </w:tcPr>
          <w:p w14:paraId="3E033626" w14:textId="77777777" w:rsidR="00544895" w:rsidRDefault="0022052C">
            <w:pPr>
              <w:spacing w:before="60"/>
              <w:rPr>
                <w:rFonts w:ascii="Arial" w:hAnsi="Arial" w:cs="Arial"/>
                <w:szCs w:val="22"/>
                <w:lang w:val="sv-SE"/>
              </w:rPr>
            </w:pPr>
            <w:r>
              <w:rPr>
                <w:rFonts w:ascii="Arial" w:hAnsi="Arial"/>
              </w:rPr>
              <w:fldChar w:fldCharType="begin">
                <w:ffData>
                  <w:name w:val="Valinta2"/>
                  <w:enabled/>
                  <w:calcOnExit w:val="0"/>
                  <w:checkBox>
                    <w:sizeAuto/>
                    <w:default w:val="0"/>
                    <w:checked w:val="0"/>
                  </w:checkBox>
                </w:ffData>
              </w:fldChar>
            </w:r>
            <w:r>
              <w:rPr>
                <w:rFonts w:ascii="Arial" w:hAnsi="Arial"/>
              </w:rPr>
              <w:instrText xml:space="preserve"> FORMCHECKBOX </w:instrText>
            </w:r>
            <w:r w:rsidR="00352CE2">
              <w:rPr>
                <w:rFonts w:ascii="Arial" w:hAnsi="Arial"/>
              </w:rPr>
            </w:r>
            <w:r w:rsidR="00352CE2">
              <w:rPr>
                <w:rFonts w:ascii="Arial" w:hAnsi="Arial"/>
              </w:rPr>
              <w:fldChar w:fldCharType="separate"/>
            </w:r>
            <w:r>
              <w:rPr>
                <w:rFonts w:ascii="Arial" w:hAnsi="Arial"/>
              </w:rPr>
              <w:fldChar w:fldCharType="end"/>
            </w:r>
          </w:p>
        </w:tc>
        <w:tc>
          <w:tcPr>
            <w:tcW w:w="1306" w:type="dxa"/>
          </w:tcPr>
          <w:p w14:paraId="3E033627" w14:textId="77777777" w:rsidR="00544895" w:rsidRDefault="0022052C">
            <w:pPr>
              <w:spacing w:before="60"/>
              <w:rPr>
                <w:rFonts w:ascii="Arial" w:hAnsi="Arial" w:cs="Arial"/>
                <w:szCs w:val="22"/>
                <w:lang w:val="sv-SE"/>
              </w:rPr>
            </w:pPr>
            <w:r>
              <w:rPr>
                <w:rFonts w:ascii="Arial" w:hAnsi="Arial"/>
              </w:rPr>
              <w:fldChar w:fldCharType="begin">
                <w:ffData>
                  <w:name w:val="Valinta2"/>
                  <w:enabled/>
                  <w:calcOnExit w:val="0"/>
                  <w:checkBox>
                    <w:sizeAuto/>
                    <w:default w:val="0"/>
                    <w:checked w:val="0"/>
                  </w:checkBox>
                </w:ffData>
              </w:fldChar>
            </w:r>
            <w:r>
              <w:rPr>
                <w:rFonts w:ascii="Arial" w:hAnsi="Arial"/>
              </w:rPr>
              <w:instrText xml:space="preserve"> FORMCHECKBOX </w:instrText>
            </w:r>
            <w:r w:rsidR="00352CE2">
              <w:rPr>
                <w:rFonts w:ascii="Arial" w:hAnsi="Arial"/>
              </w:rPr>
            </w:r>
            <w:r w:rsidR="00352CE2">
              <w:rPr>
                <w:rFonts w:ascii="Arial" w:hAnsi="Arial"/>
              </w:rPr>
              <w:fldChar w:fldCharType="separate"/>
            </w:r>
            <w:r>
              <w:rPr>
                <w:rFonts w:ascii="Arial" w:hAnsi="Arial"/>
              </w:rPr>
              <w:fldChar w:fldCharType="end"/>
            </w:r>
          </w:p>
        </w:tc>
      </w:tr>
      <w:tr w:rsidR="00544895" w:rsidRPr="00CD2761" w14:paraId="3E033631" w14:textId="77777777">
        <w:tc>
          <w:tcPr>
            <w:tcW w:w="709" w:type="dxa"/>
          </w:tcPr>
          <w:p w14:paraId="3E033629" w14:textId="77777777" w:rsidR="00544895" w:rsidRDefault="00544895">
            <w:pPr>
              <w:pStyle w:val="Otsikko2"/>
              <w:numPr>
                <w:ilvl w:val="0"/>
                <w:numId w:val="10"/>
              </w:numPr>
              <w:spacing w:before="60"/>
              <w:ind w:hanging="142"/>
              <w:rPr>
                <w:b w:val="0"/>
                <w:i w:val="0"/>
                <w:sz w:val="22"/>
                <w:szCs w:val="22"/>
                <w:lang w:val="sv-SE"/>
              </w:rPr>
            </w:pPr>
            <w:bookmarkStart w:id="59" w:name="_Toc139094129"/>
            <w:bookmarkEnd w:id="59"/>
          </w:p>
        </w:tc>
        <w:tc>
          <w:tcPr>
            <w:tcW w:w="6662" w:type="dxa"/>
          </w:tcPr>
          <w:p w14:paraId="3E03362A" w14:textId="77777777" w:rsidR="00544895" w:rsidRDefault="00544895">
            <w:pPr>
              <w:pStyle w:val="Otsikko2"/>
              <w:spacing w:before="60"/>
              <w:ind w:left="68"/>
              <w:rPr>
                <w:i w:val="0"/>
                <w:sz w:val="22"/>
                <w:szCs w:val="22"/>
                <w:lang w:val="sv-SE"/>
              </w:rPr>
            </w:pPr>
            <w:bookmarkStart w:id="60" w:name="_Toc139094130"/>
            <w:r>
              <w:rPr>
                <w:i w:val="0"/>
                <w:sz w:val="22"/>
                <w:szCs w:val="22"/>
                <w:lang w:val="sv-SE"/>
              </w:rPr>
              <w:t>Planering och anskaffningar</w:t>
            </w:r>
            <w:bookmarkEnd w:id="60"/>
          </w:p>
          <w:p w14:paraId="3E03362B" w14:textId="77777777" w:rsidR="00544895" w:rsidRDefault="00544895">
            <w:pPr>
              <w:pStyle w:val="Otsikko2"/>
              <w:spacing w:before="60"/>
              <w:ind w:left="68"/>
              <w:rPr>
                <w:b w:val="0"/>
                <w:i w:val="0"/>
                <w:sz w:val="22"/>
                <w:szCs w:val="22"/>
                <w:lang w:val="sv-SE"/>
              </w:rPr>
            </w:pPr>
            <w:bookmarkStart w:id="61" w:name="_Toc139094131"/>
            <w:r>
              <w:rPr>
                <w:b w:val="0"/>
                <w:i w:val="0"/>
                <w:sz w:val="22"/>
                <w:szCs w:val="22"/>
                <w:lang w:val="sv-SE"/>
              </w:rPr>
              <w:t>Hälso- och säkerhetsaspekterna beaktas</w:t>
            </w:r>
            <w:bookmarkEnd w:id="61"/>
          </w:p>
          <w:p w14:paraId="3E03362C" w14:textId="77777777" w:rsidR="00544895" w:rsidRDefault="00544895">
            <w:pPr>
              <w:pStyle w:val="Vakiosisennys"/>
              <w:numPr>
                <w:ilvl w:val="0"/>
                <w:numId w:val="18"/>
              </w:numPr>
              <w:spacing w:before="60"/>
              <w:rPr>
                <w:rFonts w:ascii="Arial" w:hAnsi="Arial" w:cs="Arial"/>
                <w:i/>
                <w:iCs/>
                <w:szCs w:val="22"/>
                <w:lang w:val="sv-SE"/>
              </w:rPr>
            </w:pPr>
            <w:r>
              <w:rPr>
                <w:rFonts w:ascii="Arial" w:hAnsi="Arial" w:cs="Arial"/>
                <w:i/>
                <w:iCs/>
                <w:szCs w:val="22"/>
                <w:lang w:val="sv-SE"/>
              </w:rPr>
              <w:t xml:space="preserve">i planeringen av arbetslokaler och arbetsmetoder </w:t>
            </w:r>
          </w:p>
          <w:p w14:paraId="3E03362D" w14:textId="77777777" w:rsidR="00544895" w:rsidRDefault="00544895">
            <w:pPr>
              <w:pStyle w:val="Vakiosisennys"/>
              <w:numPr>
                <w:ilvl w:val="0"/>
                <w:numId w:val="18"/>
              </w:numPr>
              <w:spacing w:before="60"/>
              <w:rPr>
                <w:rFonts w:ascii="Arial" w:hAnsi="Arial" w:cs="Arial"/>
                <w:i/>
                <w:iCs/>
                <w:szCs w:val="22"/>
                <w:lang w:val="sv-SE"/>
              </w:rPr>
            </w:pPr>
            <w:r>
              <w:rPr>
                <w:rFonts w:ascii="Arial" w:hAnsi="Arial" w:cs="Arial"/>
                <w:i/>
                <w:iCs/>
                <w:szCs w:val="22"/>
                <w:lang w:val="sv-SE"/>
              </w:rPr>
              <w:t>i planeringen och dimensioneringen av arbetet</w:t>
            </w:r>
          </w:p>
          <w:p w14:paraId="3E03362E" w14:textId="77777777" w:rsidR="00544895" w:rsidRDefault="00544895">
            <w:pPr>
              <w:pStyle w:val="Vakiosisennys"/>
              <w:numPr>
                <w:ilvl w:val="0"/>
                <w:numId w:val="18"/>
              </w:numPr>
              <w:spacing w:before="60"/>
              <w:rPr>
                <w:rFonts w:ascii="Arial" w:hAnsi="Arial" w:cs="Arial"/>
                <w:szCs w:val="22"/>
                <w:lang w:val="sv-SE"/>
              </w:rPr>
            </w:pPr>
            <w:r>
              <w:rPr>
                <w:rFonts w:ascii="Arial" w:hAnsi="Arial" w:cs="Arial"/>
                <w:i/>
                <w:iCs/>
                <w:szCs w:val="22"/>
                <w:lang w:val="sv-SE"/>
              </w:rPr>
              <w:t>i anskaffningen av arbetsredskap, maskiner, tillbehör, material och kemiska ämnen</w:t>
            </w:r>
          </w:p>
        </w:tc>
        <w:tc>
          <w:tcPr>
            <w:tcW w:w="1246" w:type="dxa"/>
          </w:tcPr>
          <w:p w14:paraId="3E03362F" w14:textId="77777777" w:rsidR="00544895" w:rsidRDefault="0022052C">
            <w:pPr>
              <w:spacing w:before="60"/>
              <w:rPr>
                <w:rFonts w:ascii="Arial" w:hAnsi="Arial" w:cs="Arial"/>
                <w:szCs w:val="22"/>
                <w:lang w:val="sv-SE"/>
              </w:rPr>
            </w:pPr>
            <w:r>
              <w:rPr>
                <w:rFonts w:ascii="Arial" w:hAnsi="Arial"/>
              </w:rPr>
              <w:fldChar w:fldCharType="begin">
                <w:ffData>
                  <w:name w:val="Valinta2"/>
                  <w:enabled/>
                  <w:calcOnExit w:val="0"/>
                  <w:checkBox>
                    <w:sizeAuto/>
                    <w:default w:val="0"/>
                    <w:checked w:val="0"/>
                  </w:checkBox>
                </w:ffData>
              </w:fldChar>
            </w:r>
            <w:r>
              <w:rPr>
                <w:rFonts w:ascii="Arial" w:hAnsi="Arial"/>
              </w:rPr>
              <w:instrText xml:space="preserve"> FORMCHECKBOX </w:instrText>
            </w:r>
            <w:r w:rsidR="00352CE2">
              <w:rPr>
                <w:rFonts w:ascii="Arial" w:hAnsi="Arial"/>
              </w:rPr>
            </w:r>
            <w:r w:rsidR="00352CE2">
              <w:rPr>
                <w:rFonts w:ascii="Arial" w:hAnsi="Arial"/>
              </w:rPr>
              <w:fldChar w:fldCharType="separate"/>
            </w:r>
            <w:r>
              <w:rPr>
                <w:rFonts w:ascii="Arial" w:hAnsi="Arial"/>
              </w:rPr>
              <w:fldChar w:fldCharType="end"/>
            </w:r>
          </w:p>
        </w:tc>
        <w:tc>
          <w:tcPr>
            <w:tcW w:w="1306" w:type="dxa"/>
          </w:tcPr>
          <w:p w14:paraId="3E033630" w14:textId="77777777" w:rsidR="00544895" w:rsidRDefault="0022052C">
            <w:pPr>
              <w:spacing w:before="60"/>
              <w:rPr>
                <w:rFonts w:ascii="Arial" w:hAnsi="Arial" w:cs="Arial"/>
                <w:szCs w:val="22"/>
                <w:lang w:val="sv-SE"/>
              </w:rPr>
            </w:pPr>
            <w:r>
              <w:rPr>
                <w:rFonts w:ascii="Arial" w:hAnsi="Arial"/>
              </w:rPr>
              <w:fldChar w:fldCharType="begin">
                <w:ffData>
                  <w:name w:val="Valinta2"/>
                  <w:enabled/>
                  <w:calcOnExit w:val="0"/>
                  <w:checkBox>
                    <w:sizeAuto/>
                    <w:default w:val="0"/>
                    <w:checked w:val="0"/>
                  </w:checkBox>
                </w:ffData>
              </w:fldChar>
            </w:r>
            <w:r>
              <w:rPr>
                <w:rFonts w:ascii="Arial" w:hAnsi="Arial"/>
              </w:rPr>
              <w:instrText xml:space="preserve"> FORMCHECKBOX </w:instrText>
            </w:r>
            <w:r w:rsidR="00352CE2">
              <w:rPr>
                <w:rFonts w:ascii="Arial" w:hAnsi="Arial"/>
              </w:rPr>
            </w:r>
            <w:r w:rsidR="00352CE2">
              <w:rPr>
                <w:rFonts w:ascii="Arial" w:hAnsi="Arial"/>
              </w:rPr>
              <w:fldChar w:fldCharType="separate"/>
            </w:r>
            <w:r>
              <w:rPr>
                <w:rFonts w:ascii="Arial" w:hAnsi="Arial"/>
              </w:rPr>
              <w:fldChar w:fldCharType="end"/>
            </w:r>
          </w:p>
        </w:tc>
      </w:tr>
      <w:tr w:rsidR="00544895" w:rsidRPr="00CD2761" w14:paraId="3E03363C" w14:textId="77777777">
        <w:tc>
          <w:tcPr>
            <w:tcW w:w="709" w:type="dxa"/>
          </w:tcPr>
          <w:p w14:paraId="3E033632" w14:textId="77777777" w:rsidR="00544895" w:rsidRDefault="00544895">
            <w:pPr>
              <w:pStyle w:val="Otsikko2"/>
              <w:spacing w:before="60"/>
              <w:ind w:left="142"/>
              <w:rPr>
                <w:b w:val="0"/>
                <w:i w:val="0"/>
                <w:sz w:val="22"/>
                <w:szCs w:val="22"/>
                <w:lang w:val="sv-SE"/>
              </w:rPr>
            </w:pPr>
          </w:p>
        </w:tc>
        <w:tc>
          <w:tcPr>
            <w:tcW w:w="9214" w:type="dxa"/>
            <w:gridSpan w:val="3"/>
          </w:tcPr>
          <w:p w14:paraId="3E033633" w14:textId="77777777" w:rsidR="00544895" w:rsidRDefault="00544895">
            <w:pPr>
              <w:pStyle w:val="Otsikko2"/>
              <w:spacing w:before="60"/>
              <w:rPr>
                <w:b w:val="0"/>
                <w:i w:val="0"/>
                <w:sz w:val="22"/>
                <w:szCs w:val="22"/>
                <w:lang w:val="sv-SE"/>
              </w:rPr>
            </w:pPr>
            <w:bookmarkStart w:id="62" w:name="_Toc139094132"/>
            <w:r>
              <w:rPr>
                <w:b w:val="0"/>
                <w:i w:val="0"/>
                <w:sz w:val="22"/>
                <w:szCs w:val="22"/>
                <w:lang w:val="sv-SE"/>
              </w:rPr>
              <w:t>Närmare upplysningar om punkterna 9-12 och omständigheter som eventuellt kräver förbättringar:</w:t>
            </w:r>
            <w:bookmarkEnd w:id="62"/>
          </w:p>
          <w:p w14:paraId="3E033634" w14:textId="77777777" w:rsidR="00544895" w:rsidRDefault="00544895">
            <w:pPr>
              <w:pStyle w:val="Vakiosisennys"/>
              <w:spacing w:before="60"/>
              <w:ind w:left="34"/>
              <w:rPr>
                <w:rFonts w:ascii="Arial" w:hAnsi="Arial" w:cs="Arial"/>
                <w:szCs w:val="22"/>
                <w:lang w:val="sv-SE"/>
              </w:rPr>
            </w:pPr>
          </w:p>
          <w:p w14:paraId="3E033635" w14:textId="77777777" w:rsidR="0022052C" w:rsidRPr="00243232" w:rsidRDefault="0022052C" w:rsidP="0022052C">
            <w:pPr>
              <w:rPr>
                <w:rFonts w:cs="Arial"/>
                <w:lang w:val="fi-FI"/>
              </w:rPr>
            </w:pPr>
            <w:r>
              <w:rPr>
                <w:rFonts w:cs="Arial"/>
              </w:rPr>
              <w:fldChar w:fldCharType="begin">
                <w:ffData>
                  <w:name w:val=""/>
                  <w:enabled/>
                  <w:calcOnExit w:val="0"/>
                  <w:textInput>
                    <w:default w:val="[Kaupungin tai kunnan nimi]"/>
                  </w:textInput>
                </w:ffData>
              </w:fldChar>
            </w:r>
            <w:r w:rsidRPr="00243232">
              <w:rPr>
                <w:rFonts w:cs="Arial"/>
                <w:lang w:val="fi-FI"/>
              </w:rPr>
              <w:instrText xml:space="preserve"> FORMTEXT </w:instrText>
            </w:r>
            <w:r>
              <w:rPr>
                <w:rFonts w:cs="Arial"/>
              </w:rPr>
            </w:r>
            <w:r>
              <w:rPr>
                <w:rFonts w:cs="Arial"/>
              </w:rPr>
              <w:fldChar w:fldCharType="separate"/>
            </w:r>
            <w:r>
              <w:rPr>
                <w:rFonts w:cs="Arial"/>
              </w:rPr>
              <w:t> </w:t>
            </w:r>
            <w:r>
              <w:rPr>
                <w:rFonts w:cs="Arial"/>
              </w:rPr>
              <w:t> </w:t>
            </w:r>
            <w:r>
              <w:rPr>
                <w:rFonts w:cs="Arial"/>
              </w:rPr>
              <w:t> </w:t>
            </w:r>
            <w:r>
              <w:rPr>
                <w:rFonts w:cs="Arial"/>
              </w:rPr>
              <w:t> </w:t>
            </w:r>
            <w:r>
              <w:rPr>
                <w:rFonts w:cs="Arial"/>
              </w:rPr>
              <w:t> </w:t>
            </w:r>
            <w:r>
              <w:rPr>
                <w:rFonts w:cs="Arial"/>
              </w:rPr>
              <w:fldChar w:fldCharType="end"/>
            </w:r>
          </w:p>
          <w:p w14:paraId="3E033636" w14:textId="77777777" w:rsidR="00544895" w:rsidRDefault="00544895">
            <w:pPr>
              <w:pStyle w:val="Vakiosisennys"/>
              <w:spacing w:before="60"/>
              <w:ind w:left="34"/>
              <w:rPr>
                <w:rFonts w:ascii="Arial" w:hAnsi="Arial" w:cs="Arial"/>
                <w:szCs w:val="22"/>
                <w:lang w:val="sv-SE"/>
              </w:rPr>
            </w:pPr>
          </w:p>
          <w:p w14:paraId="3E033637" w14:textId="77777777" w:rsidR="00544895" w:rsidRDefault="00544895">
            <w:pPr>
              <w:pStyle w:val="Vakiosisennys"/>
              <w:spacing w:before="60"/>
              <w:ind w:left="34"/>
              <w:rPr>
                <w:rFonts w:ascii="Arial" w:hAnsi="Arial" w:cs="Arial"/>
                <w:szCs w:val="22"/>
                <w:lang w:val="sv-SE"/>
              </w:rPr>
            </w:pPr>
          </w:p>
          <w:p w14:paraId="3E033638" w14:textId="77777777" w:rsidR="00544895" w:rsidRDefault="00544895">
            <w:pPr>
              <w:spacing w:before="60"/>
              <w:rPr>
                <w:rFonts w:ascii="Arial" w:hAnsi="Arial" w:cs="Arial"/>
                <w:szCs w:val="22"/>
                <w:lang w:val="sv-SE"/>
              </w:rPr>
            </w:pPr>
          </w:p>
          <w:p w14:paraId="3E033639" w14:textId="77777777" w:rsidR="00544895" w:rsidRDefault="00544895">
            <w:pPr>
              <w:spacing w:before="60"/>
              <w:rPr>
                <w:rFonts w:ascii="Arial" w:hAnsi="Arial" w:cs="Arial"/>
                <w:szCs w:val="22"/>
                <w:lang w:val="sv-SE"/>
              </w:rPr>
            </w:pPr>
          </w:p>
          <w:p w14:paraId="3E03363A" w14:textId="77777777" w:rsidR="00544895" w:rsidRDefault="00544895">
            <w:pPr>
              <w:spacing w:before="60"/>
              <w:rPr>
                <w:rFonts w:ascii="Arial" w:hAnsi="Arial" w:cs="Arial"/>
                <w:szCs w:val="22"/>
                <w:lang w:val="sv-SE"/>
              </w:rPr>
            </w:pPr>
          </w:p>
          <w:p w14:paraId="3E03363B" w14:textId="77777777" w:rsidR="00544895" w:rsidRDefault="00544895">
            <w:pPr>
              <w:spacing w:before="60"/>
              <w:rPr>
                <w:rFonts w:ascii="Arial" w:hAnsi="Arial" w:cs="Arial"/>
                <w:szCs w:val="22"/>
                <w:lang w:val="sv-SE"/>
              </w:rPr>
            </w:pPr>
          </w:p>
        </w:tc>
      </w:tr>
    </w:tbl>
    <w:p w14:paraId="3E03363D" w14:textId="77777777" w:rsidR="00544895" w:rsidRDefault="00544895">
      <w:pPr>
        <w:rPr>
          <w:rFonts w:ascii="Arial" w:hAnsi="Arial" w:cs="Arial"/>
          <w:lang w:val="sv-SE"/>
        </w:rPr>
      </w:pPr>
    </w:p>
    <w:p w14:paraId="3E03363E" w14:textId="77777777" w:rsidR="00544895" w:rsidRDefault="00544895">
      <w:pPr>
        <w:rPr>
          <w:rFonts w:ascii="Arial" w:hAnsi="Arial" w:cs="Arial"/>
          <w:lang w:val="sv-SE"/>
        </w:rPr>
      </w:pPr>
      <w:r>
        <w:rPr>
          <w:rFonts w:ascii="Arial" w:hAnsi="Arial" w:cs="Arial"/>
          <w:lang w:val="sv-SE"/>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613"/>
        <w:gridCol w:w="1295"/>
        <w:gridCol w:w="1306"/>
      </w:tblGrid>
      <w:tr w:rsidR="00544895" w14:paraId="3E033643" w14:textId="77777777">
        <w:tc>
          <w:tcPr>
            <w:tcW w:w="709" w:type="dxa"/>
            <w:shd w:val="clear" w:color="auto" w:fill="E6E6E6"/>
          </w:tcPr>
          <w:p w14:paraId="3E03363F" w14:textId="77777777" w:rsidR="00544895" w:rsidRDefault="00544895">
            <w:pPr>
              <w:pStyle w:val="Otsikko2"/>
              <w:spacing w:before="60"/>
              <w:ind w:left="142"/>
              <w:rPr>
                <w:i w:val="0"/>
                <w:sz w:val="24"/>
                <w:szCs w:val="24"/>
                <w:lang w:val="sv-SE"/>
              </w:rPr>
            </w:pPr>
          </w:p>
        </w:tc>
        <w:tc>
          <w:tcPr>
            <w:tcW w:w="6613" w:type="dxa"/>
            <w:shd w:val="clear" w:color="auto" w:fill="E6E6E6"/>
          </w:tcPr>
          <w:p w14:paraId="3E033640" w14:textId="77777777" w:rsidR="00544895" w:rsidRDefault="00544895">
            <w:pPr>
              <w:pStyle w:val="Otsikko2"/>
              <w:spacing w:before="60"/>
              <w:rPr>
                <w:b w:val="0"/>
                <w:i w:val="0"/>
                <w:sz w:val="24"/>
                <w:szCs w:val="24"/>
                <w:lang w:val="sv-SE"/>
              </w:rPr>
            </w:pPr>
            <w:bookmarkStart w:id="63" w:name="_Toc139094133"/>
            <w:r>
              <w:rPr>
                <w:sz w:val="24"/>
                <w:szCs w:val="24"/>
                <w:lang w:val="sv-SE"/>
              </w:rPr>
              <w:t>Interna arbetarskyddsinspektioner och rutiner för att gripa initiativ eller göra anmälningar i arbetarskyddsfrågor</w:t>
            </w:r>
            <w:bookmarkEnd w:id="63"/>
          </w:p>
        </w:tc>
        <w:tc>
          <w:tcPr>
            <w:tcW w:w="1295" w:type="dxa"/>
            <w:shd w:val="clear" w:color="auto" w:fill="E6E6E6"/>
          </w:tcPr>
          <w:p w14:paraId="3E033641" w14:textId="77777777" w:rsidR="00544895" w:rsidRDefault="00544895">
            <w:pPr>
              <w:spacing w:before="60"/>
              <w:jc w:val="center"/>
              <w:rPr>
                <w:rFonts w:ascii="Arial" w:hAnsi="Arial" w:cs="Arial"/>
                <w:b/>
                <w:sz w:val="20"/>
                <w:lang w:val="fi-FI"/>
              </w:rPr>
            </w:pPr>
            <w:r>
              <w:rPr>
                <w:rFonts w:ascii="Arial" w:hAnsi="Arial" w:cs="Arial"/>
                <w:b/>
                <w:sz w:val="20"/>
                <w:lang w:val="fi-FI"/>
              </w:rPr>
              <w:t>Godtagbar</w:t>
            </w:r>
          </w:p>
        </w:tc>
        <w:tc>
          <w:tcPr>
            <w:tcW w:w="1306" w:type="dxa"/>
            <w:shd w:val="clear" w:color="auto" w:fill="E6E6E6"/>
          </w:tcPr>
          <w:p w14:paraId="3E033642" w14:textId="77777777" w:rsidR="00544895" w:rsidRDefault="00544895">
            <w:pPr>
              <w:spacing w:before="60"/>
              <w:jc w:val="center"/>
              <w:rPr>
                <w:rFonts w:ascii="Arial" w:hAnsi="Arial" w:cs="Arial"/>
                <w:b/>
                <w:sz w:val="20"/>
                <w:lang w:val="fi-FI"/>
              </w:rPr>
            </w:pPr>
            <w:r>
              <w:rPr>
                <w:rFonts w:ascii="Arial" w:hAnsi="Arial" w:cs="Arial"/>
                <w:b/>
                <w:sz w:val="20"/>
                <w:lang w:val="fi-FI"/>
              </w:rPr>
              <w:t>Ska åtgärdas</w:t>
            </w:r>
          </w:p>
        </w:tc>
      </w:tr>
      <w:tr w:rsidR="00544895" w14:paraId="3E033649" w14:textId="77777777">
        <w:tc>
          <w:tcPr>
            <w:tcW w:w="709" w:type="dxa"/>
          </w:tcPr>
          <w:p w14:paraId="3E033644" w14:textId="77777777" w:rsidR="00544895" w:rsidRDefault="00544895">
            <w:pPr>
              <w:pStyle w:val="Otsikko2"/>
              <w:numPr>
                <w:ilvl w:val="0"/>
                <w:numId w:val="10"/>
              </w:numPr>
              <w:spacing w:before="60"/>
              <w:ind w:hanging="142"/>
              <w:rPr>
                <w:b w:val="0"/>
                <w:i w:val="0"/>
                <w:sz w:val="22"/>
                <w:szCs w:val="22"/>
                <w:lang w:val="fi-FI"/>
              </w:rPr>
            </w:pPr>
            <w:bookmarkStart w:id="64" w:name="_Toc139094134"/>
            <w:bookmarkEnd w:id="64"/>
          </w:p>
        </w:tc>
        <w:tc>
          <w:tcPr>
            <w:tcW w:w="6613" w:type="dxa"/>
          </w:tcPr>
          <w:p w14:paraId="3E033645" w14:textId="77777777" w:rsidR="00544895" w:rsidRDefault="00544895">
            <w:pPr>
              <w:pStyle w:val="Otsikko2"/>
              <w:spacing w:before="60"/>
              <w:rPr>
                <w:i w:val="0"/>
                <w:sz w:val="22"/>
                <w:szCs w:val="22"/>
                <w:lang w:val="fi-FI"/>
              </w:rPr>
            </w:pPr>
            <w:bookmarkStart w:id="65" w:name="_Toc139094135"/>
            <w:r>
              <w:rPr>
                <w:i w:val="0"/>
                <w:sz w:val="22"/>
                <w:szCs w:val="22"/>
                <w:lang w:val="fi-FI"/>
              </w:rPr>
              <w:t>Arbetsplatsen egna arbetarskyddsinspektioner</w:t>
            </w:r>
            <w:bookmarkEnd w:id="65"/>
          </w:p>
          <w:p w14:paraId="3E033646" w14:textId="77777777" w:rsidR="00544895" w:rsidRDefault="00544895">
            <w:pPr>
              <w:pStyle w:val="Otsikko2"/>
              <w:spacing w:before="60"/>
              <w:rPr>
                <w:b w:val="0"/>
                <w:i w:val="0"/>
                <w:sz w:val="22"/>
                <w:szCs w:val="22"/>
                <w:lang w:val="sv-SE"/>
              </w:rPr>
            </w:pPr>
            <w:bookmarkStart w:id="66" w:name="_Toc139094136"/>
            <w:r>
              <w:rPr>
                <w:b w:val="0"/>
                <w:i w:val="0"/>
                <w:sz w:val="22"/>
                <w:szCs w:val="22"/>
                <w:lang w:val="sv-SE"/>
              </w:rPr>
              <w:t>Arbetsmiljön och arbetsmetoderna följs fortlöpande upp genom interna arbetarskyddsinspektioner, iakttagelseronder eller mätningar. Fastställda brister åtgärdas.</w:t>
            </w:r>
            <w:bookmarkEnd w:id="66"/>
          </w:p>
        </w:tc>
        <w:tc>
          <w:tcPr>
            <w:tcW w:w="1295" w:type="dxa"/>
          </w:tcPr>
          <w:p w14:paraId="3E033647" w14:textId="77777777" w:rsidR="00544895" w:rsidRDefault="0022052C">
            <w:pPr>
              <w:spacing w:before="60"/>
              <w:rPr>
                <w:rFonts w:ascii="Arial" w:hAnsi="Arial" w:cs="Arial"/>
                <w:szCs w:val="22"/>
                <w:lang w:val="sv-SE"/>
              </w:rPr>
            </w:pPr>
            <w:r>
              <w:rPr>
                <w:rFonts w:ascii="Arial" w:hAnsi="Arial"/>
              </w:rPr>
              <w:fldChar w:fldCharType="begin">
                <w:ffData>
                  <w:name w:val="Valinta2"/>
                  <w:enabled/>
                  <w:calcOnExit w:val="0"/>
                  <w:checkBox>
                    <w:sizeAuto/>
                    <w:default w:val="0"/>
                    <w:checked w:val="0"/>
                  </w:checkBox>
                </w:ffData>
              </w:fldChar>
            </w:r>
            <w:r>
              <w:rPr>
                <w:rFonts w:ascii="Arial" w:hAnsi="Arial"/>
              </w:rPr>
              <w:instrText xml:space="preserve"> FORMCHECKBOX </w:instrText>
            </w:r>
            <w:r w:rsidR="00352CE2">
              <w:rPr>
                <w:rFonts w:ascii="Arial" w:hAnsi="Arial"/>
              </w:rPr>
            </w:r>
            <w:r w:rsidR="00352CE2">
              <w:rPr>
                <w:rFonts w:ascii="Arial" w:hAnsi="Arial"/>
              </w:rPr>
              <w:fldChar w:fldCharType="separate"/>
            </w:r>
            <w:r>
              <w:rPr>
                <w:rFonts w:ascii="Arial" w:hAnsi="Arial"/>
              </w:rPr>
              <w:fldChar w:fldCharType="end"/>
            </w:r>
          </w:p>
        </w:tc>
        <w:tc>
          <w:tcPr>
            <w:tcW w:w="1306" w:type="dxa"/>
          </w:tcPr>
          <w:p w14:paraId="3E033648" w14:textId="77777777" w:rsidR="00544895" w:rsidRDefault="0022052C">
            <w:pPr>
              <w:spacing w:before="60"/>
              <w:rPr>
                <w:rFonts w:ascii="Arial" w:hAnsi="Arial" w:cs="Arial"/>
                <w:szCs w:val="22"/>
                <w:lang w:val="sv-SE"/>
              </w:rPr>
            </w:pPr>
            <w:r>
              <w:rPr>
                <w:rFonts w:ascii="Arial" w:hAnsi="Arial"/>
              </w:rPr>
              <w:fldChar w:fldCharType="begin">
                <w:ffData>
                  <w:name w:val="Valinta2"/>
                  <w:enabled/>
                  <w:calcOnExit w:val="0"/>
                  <w:checkBox>
                    <w:sizeAuto/>
                    <w:default w:val="0"/>
                    <w:checked w:val="0"/>
                  </w:checkBox>
                </w:ffData>
              </w:fldChar>
            </w:r>
            <w:r>
              <w:rPr>
                <w:rFonts w:ascii="Arial" w:hAnsi="Arial"/>
              </w:rPr>
              <w:instrText xml:space="preserve"> FORMCHECKBOX </w:instrText>
            </w:r>
            <w:r w:rsidR="00352CE2">
              <w:rPr>
                <w:rFonts w:ascii="Arial" w:hAnsi="Arial"/>
              </w:rPr>
            </w:r>
            <w:r w:rsidR="00352CE2">
              <w:rPr>
                <w:rFonts w:ascii="Arial" w:hAnsi="Arial"/>
              </w:rPr>
              <w:fldChar w:fldCharType="separate"/>
            </w:r>
            <w:r>
              <w:rPr>
                <w:rFonts w:ascii="Arial" w:hAnsi="Arial"/>
              </w:rPr>
              <w:fldChar w:fldCharType="end"/>
            </w:r>
          </w:p>
        </w:tc>
      </w:tr>
      <w:tr w:rsidR="00544895" w:rsidRPr="00CD2761" w14:paraId="3E03364F" w14:textId="77777777">
        <w:tc>
          <w:tcPr>
            <w:tcW w:w="709" w:type="dxa"/>
          </w:tcPr>
          <w:p w14:paraId="3E03364A" w14:textId="77777777" w:rsidR="00544895" w:rsidRDefault="00544895">
            <w:pPr>
              <w:pStyle w:val="Otsikko2"/>
              <w:numPr>
                <w:ilvl w:val="0"/>
                <w:numId w:val="10"/>
              </w:numPr>
              <w:spacing w:before="60"/>
              <w:ind w:hanging="142"/>
              <w:rPr>
                <w:b w:val="0"/>
                <w:i w:val="0"/>
                <w:sz w:val="22"/>
                <w:szCs w:val="22"/>
                <w:lang w:val="sv-SE"/>
              </w:rPr>
            </w:pPr>
            <w:bookmarkStart w:id="67" w:name="_Toc139094137"/>
            <w:bookmarkEnd w:id="67"/>
          </w:p>
        </w:tc>
        <w:tc>
          <w:tcPr>
            <w:tcW w:w="6613" w:type="dxa"/>
          </w:tcPr>
          <w:p w14:paraId="3E03364B" w14:textId="77777777" w:rsidR="00544895" w:rsidRPr="00352CE2" w:rsidRDefault="00544895">
            <w:pPr>
              <w:pStyle w:val="Otsikko2"/>
              <w:spacing w:before="60"/>
              <w:rPr>
                <w:i w:val="0"/>
                <w:sz w:val="22"/>
                <w:szCs w:val="22"/>
                <w:lang w:val="sv-SE"/>
              </w:rPr>
            </w:pPr>
            <w:bookmarkStart w:id="68" w:name="_Toc139094138"/>
            <w:r w:rsidRPr="00352CE2">
              <w:rPr>
                <w:i w:val="0"/>
                <w:sz w:val="22"/>
                <w:szCs w:val="22"/>
                <w:lang w:val="sv-SE"/>
              </w:rPr>
              <w:t>Personalförfrågningar och utvecklingssamtal</w:t>
            </w:r>
            <w:bookmarkEnd w:id="68"/>
          </w:p>
          <w:p w14:paraId="3E03364C" w14:textId="77777777" w:rsidR="00544895" w:rsidRDefault="00544895">
            <w:pPr>
              <w:pStyle w:val="Otsikko2"/>
              <w:spacing w:before="60"/>
              <w:rPr>
                <w:b w:val="0"/>
                <w:i w:val="0"/>
                <w:sz w:val="22"/>
                <w:szCs w:val="22"/>
                <w:lang w:val="sv-SE"/>
              </w:rPr>
            </w:pPr>
            <w:bookmarkStart w:id="69" w:name="_Toc139094139"/>
            <w:r>
              <w:rPr>
                <w:b w:val="0"/>
                <w:i w:val="0"/>
                <w:sz w:val="22"/>
                <w:szCs w:val="22"/>
                <w:lang w:val="sv-SE"/>
              </w:rPr>
              <w:t>Växelverkan i arbetsgemenskapen (tillståndet) följs fortlöpande upp t.ex. med hjälp av enkäter bland personalen eller samtal mellan chef och underordnad (utvecklingssamtal). Man ingriper i de problem som lyfts fram och följer upp vilken effekt korrigeringsåtgärderna har.</w:t>
            </w:r>
            <w:bookmarkEnd w:id="69"/>
          </w:p>
        </w:tc>
        <w:tc>
          <w:tcPr>
            <w:tcW w:w="1295" w:type="dxa"/>
          </w:tcPr>
          <w:p w14:paraId="3E03364D" w14:textId="77777777" w:rsidR="00544895" w:rsidRDefault="0022052C">
            <w:pPr>
              <w:spacing w:before="60"/>
              <w:rPr>
                <w:rFonts w:ascii="Arial" w:hAnsi="Arial" w:cs="Arial"/>
                <w:szCs w:val="22"/>
                <w:lang w:val="sv-SE"/>
              </w:rPr>
            </w:pPr>
            <w:r>
              <w:rPr>
                <w:rFonts w:ascii="Arial" w:hAnsi="Arial"/>
              </w:rPr>
              <w:fldChar w:fldCharType="begin">
                <w:ffData>
                  <w:name w:val="Valinta2"/>
                  <w:enabled/>
                  <w:calcOnExit w:val="0"/>
                  <w:checkBox>
                    <w:sizeAuto/>
                    <w:default w:val="0"/>
                    <w:checked w:val="0"/>
                  </w:checkBox>
                </w:ffData>
              </w:fldChar>
            </w:r>
            <w:r>
              <w:rPr>
                <w:rFonts w:ascii="Arial" w:hAnsi="Arial"/>
              </w:rPr>
              <w:instrText xml:space="preserve"> FORMCHECKBOX </w:instrText>
            </w:r>
            <w:r w:rsidR="00352CE2">
              <w:rPr>
                <w:rFonts w:ascii="Arial" w:hAnsi="Arial"/>
              </w:rPr>
            </w:r>
            <w:r w:rsidR="00352CE2">
              <w:rPr>
                <w:rFonts w:ascii="Arial" w:hAnsi="Arial"/>
              </w:rPr>
              <w:fldChar w:fldCharType="separate"/>
            </w:r>
            <w:r>
              <w:rPr>
                <w:rFonts w:ascii="Arial" w:hAnsi="Arial"/>
              </w:rPr>
              <w:fldChar w:fldCharType="end"/>
            </w:r>
          </w:p>
        </w:tc>
        <w:tc>
          <w:tcPr>
            <w:tcW w:w="1306" w:type="dxa"/>
          </w:tcPr>
          <w:p w14:paraId="3E03364E" w14:textId="77777777" w:rsidR="00544895" w:rsidRDefault="0022052C">
            <w:pPr>
              <w:spacing w:before="60"/>
              <w:rPr>
                <w:rFonts w:ascii="Arial" w:hAnsi="Arial" w:cs="Arial"/>
                <w:szCs w:val="22"/>
                <w:lang w:val="sv-SE"/>
              </w:rPr>
            </w:pPr>
            <w:r>
              <w:rPr>
                <w:rFonts w:ascii="Arial" w:hAnsi="Arial"/>
              </w:rPr>
              <w:fldChar w:fldCharType="begin">
                <w:ffData>
                  <w:name w:val="Valinta2"/>
                  <w:enabled/>
                  <w:calcOnExit w:val="0"/>
                  <w:checkBox>
                    <w:sizeAuto/>
                    <w:default w:val="0"/>
                    <w:checked w:val="0"/>
                  </w:checkBox>
                </w:ffData>
              </w:fldChar>
            </w:r>
            <w:r>
              <w:rPr>
                <w:rFonts w:ascii="Arial" w:hAnsi="Arial"/>
              </w:rPr>
              <w:instrText xml:space="preserve"> FORMCHECKBOX </w:instrText>
            </w:r>
            <w:r w:rsidR="00352CE2">
              <w:rPr>
                <w:rFonts w:ascii="Arial" w:hAnsi="Arial"/>
              </w:rPr>
            </w:r>
            <w:r w:rsidR="00352CE2">
              <w:rPr>
                <w:rFonts w:ascii="Arial" w:hAnsi="Arial"/>
              </w:rPr>
              <w:fldChar w:fldCharType="separate"/>
            </w:r>
            <w:r>
              <w:rPr>
                <w:rFonts w:ascii="Arial" w:hAnsi="Arial"/>
              </w:rPr>
              <w:fldChar w:fldCharType="end"/>
            </w:r>
          </w:p>
        </w:tc>
      </w:tr>
      <w:tr w:rsidR="00544895" w:rsidRPr="00CD2761" w14:paraId="3E033658" w14:textId="77777777">
        <w:tc>
          <w:tcPr>
            <w:tcW w:w="709" w:type="dxa"/>
          </w:tcPr>
          <w:p w14:paraId="3E033650" w14:textId="77777777" w:rsidR="00544895" w:rsidRDefault="00544895">
            <w:pPr>
              <w:pStyle w:val="Otsikko2"/>
              <w:numPr>
                <w:ilvl w:val="0"/>
                <w:numId w:val="10"/>
              </w:numPr>
              <w:spacing w:before="60"/>
              <w:ind w:hanging="142"/>
              <w:rPr>
                <w:b w:val="0"/>
                <w:i w:val="0"/>
                <w:sz w:val="22"/>
                <w:szCs w:val="22"/>
                <w:lang w:val="sv-SE"/>
              </w:rPr>
            </w:pPr>
            <w:bookmarkStart w:id="70" w:name="_Toc139094140"/>
            <w:bookmarkEnd w:id="70"/>
          </w:p>
        </w:tc>
        <w:tc>
          <w:tcPr>
            <w:tcW w:w="6613" w:type="dxa"/>
          </w:tcPr>
          <w:p w14:paraId="3E033651" w14:textId="77777777" w:rsidR="00544895" w:rsidRDefault="00544895">
            <w:pPr>
              <w:pStyle w:val="Otsikko2"/>
              <w:spacing w:before="60"/>
              <w:ind w:left="68"/>
              <w:rPr>
                <w:i w:val="0"/>
                <w:sz w:val="22"/>
                <w:szCs w:val="22"/>
                <w:lang w:val="sv-SE"/>
              </w:rPr>
            </w:pPr>
            <w:bookmarkStart w:id="71" w:name="_Toc139094141"/>
            <w:r>
              <w:rPr>
                <w:i w:val="0"/>
                <w:sz w:val="22"/>
                <w:szCs w:val="22"/>
                <w:lang w:val="sv-SE"/>
              </w:rPr>
              <w:t>Rutiner för hur arbetstagarna tar initiativ och gör anmälningar</w:t>
            </w:r>
            <w:bookmarkEnd w:id="71"/>
          </w:p>
          <w:p w14:paraId="3E033652" w14:textId="77777777" w:rsidR="00544895" w:rsidRDefault="00544895">
            <w:pPr>
              <w:pStyle w:val="Otsikko2"/>
              <w:spacing w:before="60"/>
              <w:ind w:left="68"/>
              <w:rPr>
                <w:b w:val="0"/>
                <w:i w:val="0"/>
                <w:sz w:val="22"/>
                <w:szCs w:val="22"/>
                <w:lang w:val="sv-SE"/>
              </w:rPr>
            </w:pPr>
            <w:bookmarkStart w:id="72" w:name="_Toc139094142"/>
            <w:r>
              <w:rPr>
                <w:b w:val="0"/>
                <w:i w:val="0"/>
                <w:sz w:val="22"/>
                <w:szCs w:val="22"/>
                <w:lang w:val="sv-SE"/>
              </w:rPr>
              <w:t>Arbetsplatsen förfogar över rutiner för anmälan av problem och farliga situationer i anslutning till arbetstagarnas arbetsförhållanden och för hur förbättringsförslag läggs fram.</w:t>
            </w:r>
            <w:bookmarkEnd w:id="72"/>
            <w:r>
              <w:rPr>
                <w:b w:val="0"/>
                <w:i w:val="0"/>
                <w:sz w:val="22"/>
                <w:szCs w:val="22"/>
                <w:lang w:val="sv-SE"/>
              </w:rPr>
              <w:t xml:space="preserve"> </w:t>
            </w:r>
          </w:p>
          <w:p w14:paraId="3E033653" w14:textId="77777777" w:rsidR="00544895" w:rsidRDefault="00544895">
            <w:pPr>
              <w:pStyle w:val="Otsikko2"/>
              <w:numPr>
                <w:ilvl w:val="0"/>
                <w:numId w:val="17"/>
              </w:numPr>
              <w:spacing w:before="60"/>
              <w:rPr>
                <w:b w:val="0"/>
                <w:i w:val="0"/>
                <w:sz w:val="22"/>
                <w:szCs w:val="22"/>
                <w:lang w:val="sv-SE"/>
              </w:rPr>
            </w:pPr>
            <w:bookmarkStart w:id="73" w:name="_Toc139094143"/>
            <w:r>
              <w:rPr>
                <w:b w:val="0"/>
                <w:i w:val="0"/>
                <w:sz w:val="22"/>
                <w:szCs w:val="22"/>
                <w:lang w:val="sv-SE"/>
              </w:rPr>
              <w:t>alla känner till rutinerna och arbetstagarna aktiveras till att anmäla brister</w:t>
            </w:r>
            <w:bookmarkEnd w:id="73"/>
          </w:p>
          <w:p w14:paraId="3E033654" w14:textId="77777777" w:rsidR="00544895" w:rsidRDefault="00544895">
            <w:pPr>
              <w:pStyle w:val="Otsikko2"/>
              <w:numPr>
                <w:ilvl w:val="0"/>
                <w:numId w:val="16"/>
              </w:numPr>
              <w:spacing w:before="60"/>
              <w:rPr>
                <w:b w:val="0"/>
                <w:i w:val="0"/>
                <w:sz w:val="22"/>
                <w:szCs w:val="22"/>
                <w:lang w:val="sv-SE"/>
              </w:rPr>
            </w:pPr>
            <w:bookmarkStart w:id="74" w:name="_Toc139094144"/>
            <w:r>
              <w:rPr>
                <w:b w:val="0"/>
                <w:i w:val="0"/>
                <w:sz w:val="22"/>
                <w:szCs w:val="22"/>
                <w:lang w:val="sv-SE"/>
              </w:rPr>
              <w:t>anmälningarna och initiativen utreds och utifrån dem vidtas vid behov åtgärder</w:t>
            </w:r>
            <w:bookmarkEnd w:id="74"/>
            <w:r>
              <w:rPr>
                <w:b w:val="0"/>
                <w:i w:val="0"/>
                <w:sz w:val="22"/>
                <w:szCs w:val="22"/>
                <w:lang w:val="sv-SE"/>
              </w:rPr>
              <w:t xml:space="preserve"> </w:t>
            </w:r>
          </w:p>
          <w:p w14:paraId="3E033655" w14:textId="77777777" w:rsidR="00544895" w:rsidRDefault="00544895">
            <w:pPr>
              <w:pStyle w:val="Otsikko2"/>
              <w:numPr>
                <w:ilvl w:val="0"/>
                <w:numId w:val="16"/>
              </w:numPr>
              <w:spacing w:before="60"/>
              <w:rPr>
                <w:b w:val="0"/>
                <w:i w:val="0"/>
                <w:sz w:val="22"/>
                <w:szCs w:val="22"/>
                <w:lang w:val="sv-SE"/>
              </w:rPr>
            </w:pPr>
            <w:bookmarkStart w:id="75" w:name="_Toc139094145"/>
            <w:r>
              <w:rPr>
                <w:b w:val="0"/>
                <w:i w:val="0"/>
                <w:sz w:val="22"/>
                <w:szCs w:val="22"/>
                <w:lang w:val="sv-SE"/>
              </w:rPr>
              <w:t>den som har gjort en anmälan eller tagit ett initiativ och arbetarskyddsfullmäktig får respons om vilka åtgärder anmälan eventuellt har lett till.</w:t>
            </w:r>
            <w:bookmarkEnd w:id="75"/>
          </w:p>
        </w:tc>
        <w:tc>
          <w:tcPr>
            <w:tcW w:w="1295" w:type="dxa"/>
          </w:tcPr>
          <w:p w14:paraId="3E033656" w14:textId="77777777" w:rsidR="00544895" w:rsidRDefault="0022052C">
            <w:pPr>
              <w:spacing w:before="60"/>
              <w:rPr>
                <w:rFonts w:ascii="Arial" w:hAnsi="Arial" w:cs="Arial"/>
                <w:szCs w:val="22"/>
                <w:lang w:val="sv-SE"/>
              </w:rPr>
            </w:pPr>
            <w:r>
              <w:rPr>
                <w:rFonts w:ascii="Arial" w:hAnsi="Arial"/>
              </w:rPr>
              <w:fldChar w:fldCharType="begin">
                <w:ffData>
                  <w:name w:val="Valinta2"/>
                  <w:enabled/>
                  <w:calcOnExit w:val="0"/>
                  <w:checkBox>
                    <w:sizeAuto/>
                    <w:default w:val="0"/>
                    <w:checked w:val="0"/>
                  </w:checkBox>
                </w:ffData>
              </w:fldChar>
            </w:r>
            <w:r>
              <w:rPr>
                <w:rFonts w:ascii="Arial" w:hAnsi="Arial"/>
              </w:rPr>
              <w:instrText xml:space="preserve"> FORMCHECKBOX </w:instrText>
            </w:r>
            <w:r w:rsidR="00352CE2">
              <w:rPr>
                <w:rFonts w:ascii="Arial" w:hAnsi="Arial"/>
              </w:rPr>
            </w:r>
            <w:r w:rsidR="00352CE2">
              <w:rPr>
                <w:rFonts w:ascii="Arial" w:hAnsi="Arial"/>
              </w:rPr>
              <w:fldChar w:fldCharType="separate"/>
            </w:r>
            <w:r>
              <w:rPr>
                <w:rFonts w:ascii="Arial" w:hAnsi="Arial"/>
              </w:rPr>
              <w:fldChar w:fldCharType="end"/>
            </w:r>
          </w:p>
        </w:tc>
        <w:tc>
          <w:tcPr>
            <w:tcW w:w="1306" w:type="dxa"/>
          </w:tcPr>
          <w:p w14:paraId="3E033657" w14:textId="77777777" w:rsidR="00544895" w:rsidRDefault="0022052C">
            <w:pPr>
              <w:spacing w:before="60"/>
              <w:rPr>
                <w:rFonts w:ascii="Arial" w:hAnsi="Arial" w:cs="Arial"/>
                <w:szCs w:val="22"/>
                <w:lang w:val="sv-SE"/>
              </w:rPr>
            </w:pPr>
            <w:r>
              <w:rPr>
                <w:rFonts w:ascii="Arial" w:hAnsi="Arial"/>
              </w:rPr>
              <w:fldChar w:fldCharType="begin">
                <w:ffData>
                  <w:name w:val="Valinta2"/>
                  <w:enabled/>
                  <w:calcOnExit w:val="0"/>
                  <w:checkBox>
                    <w:sizeAuto/>
                    <w:default w:val="0"/>
                    <w:checked w:val="0"/>
                  </w:checkBox>
                </w:ffData>
              </w:fldChar>
            </w:r>
            <w:r>
              <w:rPr>
                <w:rFonts w:ascii="Arial" w:hAnsi="Arial"/>
              </w:rPr>
              <w:instrText xml:space="preserve"> FORMCHECKBOX </w:instrText>
            </w:r>
            <w:r w:rsidR="00352CE2">
              <w:rPr>
                <w:rFonts w:ascii="Arial" w:hAnsi="Arial"/>
              </w:rPr>
            </w:r>
            <w:r w:rsidR="00352CE2">
              <w:rPr>
                <w:rFonts w:ascii="Arial" w:hAnsi="Arial"/>
              </w:rPr>
              <w:fldChar w:fldCharType="separate"/>
            </w:r>
            <w:r>
              <w:rPr>
                <w:rFonts w:ascii="Arial" w:hAnsi="Arial"/>
              </w:rPr>
              <w:fldChar w:fldCharType="end"/>
            </w:r>
          </w:p>
        </w:tc>
      </w:tr>
      <w:tr w:rsidR="00544895" w:rsidRPr="00CD2761" w14:paraId="3E03365E" w14:textId="77777777">
        <w:tc>
          <w:tcPr>
            <w:tcW w:w="709" w:type="dxa"/>
          </w:tcPr>
          <w:p w14:paraId="3E033659" w14:textId="77777777" w:rsidR="00544895" w:rsidRDefault="00544895">
            <w:pPr>
              <w:pStyle w:val="Otsikko2"/>
              <w:numPr>
                <w:ilvl w:val="0"/>
                <w:numId w:val="10"/>
              </w:numPr>
              <w:spacing w:before="60"/>
              <w:ind w:hanging="142"/>
              <w:rPr>
                <w:b w:val="0"/>
                <w:i w:val="0"/>
                <w:sz w:val="22"/>
                <w:szCs w:val="22"/>
                <w:lang w:val="sv-SE"/>
              </w:rPr>
            </w:pPr>
            <w:bookmarkStart w:id="76" w:name="_Toc139094146"/>
            <w:bookmarkEnd w:id="76"/>
          </w:p>
        </w:tc>
        <w:tc>
          <w:tcPr>
            <w:tcW w:w="6613" w:type="dxa"/>
          </w:tcPr>
          <w:p w14:paraId="3E03365A" w14:textId="77777777" w:rsidR="00544895" w:rsidRDefault="00544895">
            <w:pPr>
              <w:pStyle w:val="Otsikko2"/>
              <w:spacing w:before="60"/>
              <w:ind w:left="68"/>
              <w:rPr>
                <w:i w:val="0"/>
                <w:sz w:val="22"/>
                <w:szCs w:val="22"/>
                <w:lang w:val="sv-SE"/>
              </w:rPr>
            </w:pPr>
            <w:bookmarkStart w:id="77" w:name="_Toc139094147"/>
            <w:r>
              <w:rPr>
                <w:i w:val="0"/>
                <w:sz w:val="22"/>
                <w:szCs w:val="22"/>
                <w:lang w:val="sv-SE"/>
              </w:rPr>
              <w:t>Undersökning av olycksfall i arbetet och hälsorelaterade skador</w:t>
            </w:r>
            <w:bookmarkStart w:id="78" w:name="_Toc139094148"/>
            <w:bookmarkEnd w:id="77"/>
          </w:p>
          <w:p w14:paraId="3E03365B" w14:textId="77777777" w:rsidR="00544895" w:rsidRPr="00CD2761" w:rsidRDefault="00544895">
            <w:pPr>
              <w:pStyle w:val="Otsikko2"/>
              <w:spacing w:before="60"/>
              <w:ind w:left="68"/>
              <w:rPr>
                <w:b w:val="0"/>
                <w:i w:val="0"/>
                <w:sz w:val="22"/>
                <w:szCs w:val="22"/>
                <w:lang w:val="sv-SE"/>
              </w:rPr>
            </w:pPr>
            <w:r>
              <w:rPr>
                <w:b w:val="0"/>
                <w:i w:val="0"/>
                <w:sz w:val="22"/>
                <w:szCs w:val="22"/>
                <w:lang w:val="sv-SE"/>
              </w:rPr>
              <w:t xml:space="preserve">Alla olycksfall i arbetet som leder till frånvaro undersöks och fastställda brister åtgärdas. Förhållanden som leder till yrkessjukdomar och arbetsrelaterade sjukdomar utreds och avvärjs. </w:t>
            </w:r>
            <w:bookmarkEnd w:id="78"/>
          </w:p>
        </w:tc>
        <w:tc>
          <w:tcPr>
            <w:tcW w:w="1295" w:type="dxa"/>
          </w:tcPr>
          <w:p w14:paraId="3E03365C" w14:textId="77777777" w:rsidR="00544895" w:rsidRPr="00CD2761" w:rsidRDefault="0022052C">
            <w:pPr>
              <w:spacing w:before="60"/>
              <w:rPr>
                <w:rFonts w:ascii="Arial" w:hAnsi="Arial" w:cs="Arial"/>
                <w:szCs w:val="22"/>
                <w:lang w:val="sv-SE"/>
              </w:rPr>
            </w:pPr>
            <w:r>
              <w:rPr>
                <w:rFonts w:ascii="Arial" w:hAnsi="Arial"/>
              </w:rPr>
              <w:fldChar w:fldCharType="begin">
                <w:ffData>
                  <w:name w:val="Valinta2"/>
                  <w:enabled/>
                  <w:calcOnExit w:val="0"/>
                  <w:checkBox>
                    <w:sizeAuto/>
                    <w:default w:val="0"/>
                    <w:checked w:val="0"/>
                  </w:checkBox>
                </w:ffData>
              </w:fldChar>
            </w:r>
            <w:r>
              <w:rPr>
                <w:rFonts w:ascii="Arial" w:hAnsi="Arial"/>
              </w:rPr>
              <w:instrText xml:space="preserve"> FORMCHECKBOX </w:instrText>
            </w:r>
            <w:r w:rsidR="00352CE2">
              <w:rPr>
                <w:rFonts w:ascii="Arial" w:hAnsi="Arial"/>
              </w:rPr>
            </w:r>
            <w:r w:rsidR="00352CE2">
              <w:rPr>
                <w:rFonts w:ascii="Arial" w:hAnsi="Arial"/>
              </w:rPr>
              <w:fldChar w:fldCharType="separate"/>
            </w:r>
            <w:r>
              <w:rPr>
                <w:rFonts w:ascii="Arial" w:hAnsi="Arial"/>
              </w:rPr>
              <w:fldChar w:fldCharType="end"/>
            </w:r>
          </w:p>
        </w:tc>
        <w:tc>
          <w:tcPr>
            <w:tcW w:w="1306" w:type="dxa"/>
          </w:tcPr>
          <w:p w14:paraId="3E03365D" w14:textId="77777777" w:rsidR="00544895" w:rsidRPr="00CD2761" w:rsidRDefault="0022052C">
            <w:pPr>
              <w:spacing w:before="60"/>
              <w:rPr>
                <w:rFonts w:ascii="Arial" w:hAnsi="Arial" w:cs="Arial"/>
                <w:szCs w:val="22"/>
                <w:lang w:val="sv-SE"/>
              </w:rPr>
            </w:pPr>
            <w:r>
              <w:rPr>
                <w:rFonts w:ascii="Arial" w:hAnsi="Arial"/>
              </w:rPr>
              <w:fldChar w:fldCharType="begin">
                <w:ffData>
                  <w:name w:val="Valinta2"/>
                  <w:enabled/>
                  <w:calcOnExit w:val="0"/>
                  <w:checkBox>
                    <w:sizeAuto/>
                    <w:default w:val="0"/>
                    <w:checked w:val="0"/>
                  </w:checkBox>
                </w:ffData>
              </w:fldChar>
            </w:r>
            <w:r>
              <w:rPr>
                <w:rFonts w:ascii="Arial" w:hAnsi="Arial"/>
              </w:rPr>
              <w:instrText xml:space="preserve"> FORMCHECKBOX </w:instrText>
            </w:r>
            <w:r w:rsidR="00352CE2">
              <w:rPr>
                <w:rFonts w:ascii="Arial" w:hAnsi="Arial"/>
              </w:rPr>
            </w:r>
            <w:r w:rsidR="00352CE2">
              <w:rPr>
                <w:rFonts w:ascii="Arial" w:hAnsi="Arial"/>
              </w:rPr>
              <w:fldChar w:fldCharType="separate"/>
            </w:r>
            <w:r>
              <w:rPr>
                <w:rFonts w:ascii="Arial" w:hAnsi="Arial"/>
              </w:rPr>
              <w:fldChar w:fldCharType="end"/>
            </w:r>
          </w:p>
        </w:tc>
      </w:tr>
      <w:tr w:rsidR="00544895" w:rsidRPr="00CD2761" w14:paraId="3E03366C" w14:textId="77777777">
        <w:tc>
          <w:tcPr>
            <w:tcW w:w="709" w:type="dxa"/>
          </w:tcPr>
          <w:p w14:paraId="3E03365F" w14:textId="77777777" w:rsidR="00544895" w:rsidRPr="00CD2761" w:rsidRDefault="00544895">
            <w:pPr>
              <w:pStyle w:val="Otsikko2"/>
              <w:spacing w:before="60"/>
              <w:ind w:left="142"/>
              <w:rPr>
                <w:b w:val="0"/>
                <w:i w:val="0"/>
                <w:sz w:val="22"/>
                <w:szCs w:val="22"/>
                <w:lang w:val="sv-SE"/>
              </w:rPr>
            </w:pPr>
          </w:p>
        </w:tc>
        <w:tc>
          <w:tcPr>
            <w:tcW w:w="9214" w:type="dxa"/>
            <w:gridSpan w:val="3"/>
          </w:tcPr>
          <w:p w14:paraId="3E033660" w14:textId="77777777" w:rsidR="00544895" w:rsidRDefault="00544895">
            <w:pPr>
              <w:pStyle w:val="Otsikko2"/>
              <w:spacing w:before="60"/>
              <w:rPr>
                <w:b w:val="0"/>
                <w:i w:val="0"/>
                <w:sz w:val="22"/>
                <w:szCs w:val="22"/>
                <w:lang w:val="sv-SE"/>
              </w:rPr>
            </w:pPr>
            <w:bookmarkStart w:id="79" w:name="_Toc139094149"/>
            <w:r>
              <w:rPr>
                <w:b w:val="0"/>
                <w:i w:val="0"/>
                <w:sz w:val="22"/>
                <w:szCs w:val="22"/>
                <w:lang w:val="sv-SE"/>
              </w:rPr>
              <w:t>Närmare upplysningar om punkterna 13-16 och omständigheter som eventuellt kräver förbättringar:</w:t>
            </w:r>
            <w:bookmarkEnd w:id="79"/>
          </w:p>
          <w:p w14:paraId="3E033661" w14:textId="77777777" w:rsidR="00544895" w:rsidRDefault="00544895">
            <w:pPr>
              <w:pStyle w:val="Vakiosisennys"/>
              <w:spacing w:before="60"/>
              <w:ind w:left="34"/>
              <w:rPr>
                <w:rFonts w:ascii="Arial" w:hAnsi="Arial" w:cs="Arial"/>
                <w:szCs w:val="22"/>
                <w:lang w:val="sv-SE"/>
              </w:rPr>
            </w:pPr>
          </w:p>
          <w:p w14:paraId="3E033662" w14:textId="77777777" w:rsidR="0022052C" w:rsidRPr="00243232" w:rsidRDefault="0022052C" w:rsidP="0022052C">
            <w:pPr>
              <w:rPr>
                <w:rFonts w:cs="Arial"/>
                <w:lang w:val="fi-FI"/>
              </w:rPr>
            </w:pPr>
            <w:r>
              <w:rPr>
                <w:rFonts w:cs="Arial"/>
              </w:rPr>
              <w:fldChar w:fldCharType="begin">
                <w:ffData>
                  <w:name w:val=""/>
                  <w:enabled/>
                  <w:calcOnExit w:val="0"/>
                  <w:textInput>
                    <w:default w:val="[Kaupungin tai kunnan nimi]"/>
                  </w:textInput>
                </w:ffData>
              </w:fldChar>
            </w:r>
            <w:r w:rsidRPr="00243232">
              <w:rPr>
                <w:rFonts w:cs="Arial"/>
                <w:lang w:val="fi-FI"/>
              </w:rPr>
              <w:instrText xml:space="preserve"> FORMTEXT </w:instrText>
            </w:r>
            <w:r>
              <w:rPr>
                <w:rFonts w:cs="Arial"/>
              </w:rPr>
            </w:r>
            <w:r>
              <w:rPr>
                <w:rFonts w:cs="Arial"/>
              </w:rPr>
              <w:fldChar w:fldCharType="separate"/>
            </w:r>
            <w:r>
              <w:rPr>
                <w:rFonts w:cs="Arial"/>
              </w:rPr>
              <w:t> </w:t>
            </w:r>
            <w:r>
              <w:rPr>
                <w:rFonts w:cs="Arial"/>
              </w:rPr>
              <w:t> </w:t>
            </w:r>
            <w:r>
              <w:rPr>
                <w:rFonts w:cs="Arial"/>
              </w:rPr>
              <w:t> </w:t>
            </w:r>
            <w:r>
              <w:rPr>
                <w:rFonts w:cs="Arial"/>
              </w:rPr>
              <w:t> </w:t>
            </w:r>
            <w:r>
              <w:rPr>
                <w:rFonts w:cs="Arial"/>
              </w:rPr>
              <w:t> </w:t>
            </w:r>
            <w:r>
              <w:rPr>
                <w:rFonts w:cs="Arial"/>
              </w:rPr>
              <w:fldChar w:fldCharType="end"/>
            </w:r>
          </w:p>
          <w:p w14:paraId="3E033663" w14:textId="77777777" w:rsidR="00544895" w:rsidRDefault="00544895">
            <w:pPr>
              <w:pStyle w:val="Vakiosisennys"/>
              <w:spacing w:before="60"/>
              <w:ind w:left="34"/>
              <w:rPr>
                <w:rFonts w:ascii="Arial" w:hAnsi="Arial" w:cs="Arial"/>
                <w:szCs w:val="22"/>
                <w:lang w:val="sv-SE"/>
              </w:rPr>
            </w:pPr>
          </w:p>
          <w:p w14:paraId="3E033664" w14:textId="77777777" w:rsidR="00544895" w:rsidRDefault="00544895">
            <w:pPr>
              <w:pStyle w:val="Vakiosisennys"/>
              <w:spacing w:before="60"/>
              <w:ind w:left="34"/>
              <w:rPr>
                <w:rFonts w:ascii="Arial" w:hAnsi="Arial" w:cs="Arial"/>
                <w:szCs w:val="22"/>
                <w:lang w:val="sv-SE"/>
              </w:rPr>
            </w:pPr>
          </w:p>
          <w:p w14:paraId="3E033665" w14:textId="77777777" w:rsidR="00544895" w:rsidRDefault="00544895">
            <w:pPr>
              <w:pStyle w:val="Vakiosisennys"/>
              <w:spacing w:before="60"/>
              <w:ind w:left="34"/>
              <w:rPr>
                <w:rFonts w:ascii="Arial" w:hAnsi="Arial" w:cs="Arial"/>
                <w:szCs w:val="22"/>
                <w:lang w:val="sv-SE"/>
              </w:rPr>
            </w:pPr>
          </w:p>
          <w:p w14:paraId="3E033666" w14:textId="77777777" w:rsidR="00544895" w:rsidRDefault="00544895">
            <w:pPr>
              <w:pStyle w:val="Vakiosisennys"/>
              <w:spacing w:before="60"/>
              <w:ind w:left="34"/>
              <w:rPr>
                <w:rFonts w:ascii="Arial" w:hAnsi="Arial" w:cs="Arial"/>
                <w:szCs w:val="22"/>
                <w:lang w:val="sv-SE"/>
              </w:rPr>
            </w:pPr>
          </w:p>
          <w:p w14:paraId="3E033667" w14:textId="77777777" w:rsidR="00544895" w:rsidRDefault="00544895">
            <w:pPr>
              <w:pStyle w:val="Vakiosisennys"/>
              <w:spacing w:before="60"/>
              <w:ind w:left="34"/>
              <w:rPr>
                <w:rFonts w:ascii="Arial" w:hAnsi="Arial" w:cs="Arial"/>
                <w:szCs w:val="22"/>
                <w:lang w:val="sv-SE"/>
              </w:rPr>
            </w:pPr>
          </w:p>
          <w:p w14:paraId="3E033668" w14:textId="77777777" w:rsidR="00544895" w:rsidRDefault="00544895">
            <w:pPr>
              <w:pStyle w:val="Vakiosisennys"/>
              <w:spacing w:before="60"/>
              <w:ind w:left="34"/>
              <w:rPr>
                <w:rFonts w:ascii="Arial" w:hAnsi="Arial" w:cs="Arial"/>
                <w:szCs w:val="22"/>
                <w:lang w:val="sv-SE"/>
              </w:rPr>
            </w:pPr>
          </w:p>
          <w:p w14:paraId="3E033669" w14:textId="77777777" w:rsidR="00544895" w:rsidRDefault="00544895">
            <w:pPr>
              <w:pStyle w:val="Vakiosisennys"/>
              <w:spacing w:before="60"/>
              <w:ind w:left="34"/>
              <w:rPr>
                <w:rFonts w:ascii="Arial" w:hAnsi="Arial" w:cs="Arial"/>
                <w:szCs w:val="22"/>
                <w:lang w:val="sv-SE"/>
              </w:rPr>
            </w:pPr>
          </w:p>
          <w:p w14:paraId="3E03366A" w14:textId="77777777" w:rsidR="00544895" w:rsidRDefault="00544895">
            <w:pPr>
              <w:pStyle w:val="Vakiosisennys"/>
              <w:spacing w:before="60"/>
              <w:ind w:left="34"/>
              <w:rPr>
                <w:rFonts w:ascii="Arial" w:hAnsi="Arial" w:cs="Arial"/>
                <w:szCs w:val="22"/>
                <w:lang w:val="sv-SE"/>
              </w:rPr>
            </w:pPr>
          </w:p>
          <w:p w14:paraId="3E03366B" w14:textId="77777777" w:rsidR="00544895" w:rsidRDefault="00544895">
            <w:pPr>
              <w:spacing w:before="60"/>
              <w:rPr>
                <w:rFonts w:ascii="Arial" w:hAnsi="Arial" w:cs="Arial"/>
                <w:szCs w:val="22"/>
                <w:lang w:val="sv-SE"/>
              </w:rPr>
            </w:pPr>
          </w:p>
        </w:tc>
      </w:tr>
    </w:tbl>
    <w:p w14:paraId="3E03366D" w14:textId="77777777" w:rsidR="00544895" w:rsidRDefault="00544895">
      <w:pPr>
        <w:rPr>
          <w:lang w:val="sv-SE"/>
        </w:rPr>
      </w:pPr>
    </w:p>
    <w:p w14:paraId="3E03366E" w14:textId="77777777" w:rsidR="00544895" w:rsidRDefault="00544895">
      <w:pPr>
        <w:rPr>
          <w:rFonts w:ascii="Arial" w:hAnsi="Arial" w:cs="Arial"/>
          <w:lang w:val="sv-SE"/>
        </w:rPr>
      </w:pPr>
      <w:r>
        <w:rPr>
          <w:rFonts w:ascii="Arial" w:hAnsi="Arial" w:cs="Arial"/>
          <w:lang w:val="sv-SE"/>
        </w:rPr>
        <w:lastRenderedPageBreak/>
        <w:br w:type="page"/>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6471"/>
        <w:gridCol w:w="1246"/>
        <w:gridCol w:w="1306"/>
      </w:tblGrid>
      <w:tr w:rsidR="00544895" w14:paraId="3E033673" w14:textId="77777777">
        <w:tc>
          <w:tcPr>
            <w:tcW w:w="900" w:type="dxa"/>
            <w:shd w:val="clear" w:color="auto" w:fill="E6E6E6"/>
          </w:tcPr>
          <w:p w14:paraId="3E03366F" w14:textId="77777777" w:rsidR="00544895" w:rsidRDefault="00544895">
            <w:pPr>
              <w:pStyle w:val="Otsikko2"/>
              <w:spacing w:before="60"/>
              <w:ind w:left="142"/>
              <w:rPr>
                <w:i w:val="0"/>
                <w:sz w:val="24"/>
                <w:szCs w:val="24"/>
                <w:lang w:val="sv-SE"/>
              </w:rPr>
            </w:pPr>
          </w:p>
        </w:tc>
        <w:tc>
          <w:tcPr>
            <w:tcW w:w="6471" w:type="dxa"/>
            <w:shd w:val="clear" w:color="auto" w:fill="E6E6E6"/>
          </w:tcPr>
          <w:p w14:paraId="3E033670" w14:textId="77777777" w:rsidR="00544895" w:rsidRDefault="00544895">
            <w:pPr>
              <w:pStyle w:val="Otsikko2"/>
              <w:spacing w:before="60"/>
              <w:rPr>
                <w:i w:val="0"/>
                <w:sz w:val="24"/>
                <w:szCs w:val="24"/>
                <w:lang w:val="sv-SE"/>
              </w:rPr>
            </w:pPr>
            <w:bookmarkStart w:id="80" w:name="_Toc139094150"/>
            <w:r>
              <w:rPr>
                <w:sz w:val="24"/>
                <w:szCs w:val="24"/>
                <w:lang w:val="sv-SE"/>
              </w:rPr>
              <w:t>Utredning och bedömning av risker</w:t>
            </w:r>
            <w:bookmarkEnd w:id="80"/>
            <w:r>
              <w:rPr>
                <w:sz w:val="24"/>
                <w:szCs w:val="24"/>
                <w:lang w:val="sv-SE"/>
              </w:rPr>
              <w:t>na</w:t>
            </w:r>
          </w:p>
        </w:tc>
        <w:tc>
          <w:tcPr>
            <w:tcW w:w="1246" w:type="dxa"/>
            <w:shd w:val="clear" w:color="auto" w:fill="E6E6E6"/>
          </w:tcPr>
          <w:p w14:paraId="3E033671" w14:textId="77777777" w:rsidR="00544895" w:rsidRDefault="00544895">
            <w:pPr>
              <w:spacing w:before="60"/>
              <w:jc w:val="center"/>
              <w:rPr>
                <w:rFonts w:ascii="Arial" w:hAnsi="Arial" w:cs="Arial"/>
                <w:b/>
                <w:sz w:val="20"/>
                <w:lang w:val="fi-FI"/>
              </w:rPr>
            </w:pPr>
            <w:r>
              <w:rPr>
                <w:rFonts w:ascii="Arial" w:hAnsi="Arial" w:cs="Arial"/>
                <w:b/>
                <w:sz w:val="20"/>
                <w:lang w:val="fi-FI"/>
              </w:rPr>
              <w:t>Godtagbar</w:t>
            </w:r>
          </w:p>
        </w:tc>
        <w:tc>
          <w:tcPr>
            <w:tcW w:w="1306" w:type="dxa"/>
            <w:shd w:val="clear" w:color="auto" w:fill="E6E6E6"/>
          </w:tcPr>
          <w:p w14:paraId="3E033672" w14:textId="77777777" w:rsidR="00544895" w:rsidRDefault="00544895">
            <w:pPr>
              <w:spacing w:before="60"/>
              <w:jc w:val="center"/>
              <w:rPr>
                <w:rFonts w:ascii="Arial" w:hAnsi="Arial" w:cs="Arial"/>
                <w:b/>
                <w:sz w:val="20"/>
                <w:lang w:val="fi-FI"/>
              </w:rPr>
            </w:pPr>
            <w:r>
              <w:rPr>
                <w:rFonts w:ascii="Arial" w:hAnsi="Arial" w:cs="Arial"/>
                <w:b/>
                <w:sz w:val="20"/>
                <w:lang w:val="fi-FI"/>
              </w:rPr>
              <w:t>Ska åtgärdas</w:t>
            </w:r>
          </w:p>
        </w:tc>
      </w:tr>
      <w:tr w:rsidR="00544895" w:rsidRPr="00CD2761" w14:paraId="3E033679" w14:textId="77777777">
        <w:tc>
          <w:tcPr>
            <w:tcW w:w="900" w:type="dxa"/>
          </w:tcPr>
          <w:p w14:paraId="3E033674" w14:textId="77777777" w:rsidR="00544895" w:rsidRDefault="00544895">
            <w:pPr>
              <w:pStyle w:val="Otsikko2"/>
              <w:numPr>
                <w:ilvl w:val="0"/>
                <w:numId w:val="10"/>
              </w:numPr>
              <w:spacing w:before="60"/>
              <w:ind w:hanging="142"/>
              <w:rPr>
                <w:b w:val="0"/>
                <w:i w:val="0"/>
                <w:sz w:val="22"/>
                <w:szCs w:val="22"/>
                <w:lang w:val="fi-FI"/>
              </w:rPr>
            </w:pPr>
            <w:bookmarkStart w:id="81" w:name="_Toc139094151"/>
            <w:bookmarkEnd w:id="81"/>
          </w:p>
        </w:tc>
        <w:tc>
          <w:tcPr>
            <w:tcW w:w="6471" w:type="dxa"/>
          </w:tcPr>
          <w:p w14:paraId="3E033675" w14:textId="77777777" w:rsidR="00544895" w:rsidRDefault="00544895">
            <w:pPr>
              <w:pStyle w:val="Otsikko2"/>
              <w:spacing w:before="60"/>
              <w:rPr>
                <w:i w:val="0"/>
                <w:sz w:val="22"/>
                <w:szCs w:val="22"/>
                <w:lang w:val="fi-FI"/>
              </w:rPr>
            </w:pPr>
            <w:bookmarkStart w:id="82" w:name="_Toc139094152"/>
            <w:r>
              <w:rPr>
                <w:i w:val="0"/>
                <w:sz w:val="22"/>
                <w:szCs w:val="22"/>
                <w:lang w:val="fi-FI"/>
              </w:rPr>
              <w:t>Utredning och bedömning av riskerna</w:t>
            </w:r>
            <w:bookmarkEnd w:id="82"/>
          </w:p>
          <w:p w14:paraId="3E033676" w14:textId="77777777" w:rsidR="00544895" w:rsidRDefault="00544895">
            <w:pPr>
              <w:pStyle w:val="Otsikko2"/>
              <w:spacing w:before="60"/>
              <w:rPr>
                <w:b w:val="0"/>
                <w:i w:val="0"/>
                <w:sz w:val="22"/>
                <w:szCs w:val="22"/>
                <w:lang w:val="sv-SE"/>
              </w:rPr>
            </w:pPr>
            <w:bookmarkStart w:id="83" w:name="_Toc139094153"/>
            <w:r>
              <w:rPr>
                <w:b w:val="0"/>
                <w:i w:val="0"/>
                <w:sz w:val="22"/>
                <w:szCs w:val="22"/>
                <w:lang w:val="sv-SE"/>
              </w:rPr>
              <w:t>Riskutredningen och riskbedömningen har gjorts och behandlats tillsammans med arbetstagarna eller deras företrädare.</w:t>
            </w:r>
            <w:bookmarkEnd w:id="83"/>
          </w:p>
        </w:tc>
        <w:tc>
          <w:tcPr>
            <w:tcW w:w="1246" w:type="dxa"/>
          </w:tcPr>
          <w:p w14:paraId="3E033677" w14:textId="77777777" w:rsidR="00544895" w:rsidRDefault="0022052C">
            <w:pPr>
              <w:spacing w:before="60"/>
              <w:rPr>
                <w:rFonts w:ascii="Arial" w:hAnsi="Arial" w:cs="Arial"/>
                <w:szCs w:val="22"/>
                <w:lang w:val="sv-SE"/>
              </w:rPr>
            </w:pPr>
            <w:r>
              <w:rPr>
                <w:rFonts w:ascii="Arial" w:hAnsi="Arial"/>
              </w:rPr>
              <w:fldChar w:fldCharType="begin">
                <w:ffData>
                  <w:name w:val="Valinta2"/>
                  <w:enabled/>
                  <w:calcOnExit w:val="0"/>
                  <w:checkBox>
                    <w:sizeAuto/>
                    <w:default w:val="0"/>
                    <w:checked w:val="0"/>
                  </w:checkBox>
                </w:ffData>
              </w:fldChar>
            </w:r>
            <w:r>
              <w:rPr>
                <w:rFonts w:ascii="Arial" w:hAnsi="Arial"/>
              </w:rPr>
              <w:instrText xml:space="preserve"> FORMCHECKBOX </w:instrText>
            </w:r>
            <w:r w:rsidR="00352CE2">
              <w:rPr>
                <w:rFonts w:ascii="Arial" w:hAnsi="Arial"/>
              </w:rPr>
            </w:r>
            <w:r w:rsidR="00352CE2">
              <w:rPr>
                <w:rFonts w:ascii="Arial" w:hAnsi="Arial"/>
              </w:rPr>
              <w:fldChar w:fldCharType="separate"/>
            </w:r>
            <w:r>
              <w:rPr>
                <w:rFonts w:ascii="Arial" w:hAnsi="Arial"/>
              </w:rPr>
              <w:fldChar w:fldCharType="end"/>
            </w:r>
          </w:p>
        </w:tc>
        <w:tc>
          <w:tcPr>
            <w:tcW w:w="1306" w:type="dxa"/>
          </w:tcPr>
          <w:p w14:paraId="3E033678" w14:textId="77777777" w:rsidR="00544895" w:rsidRDefault="0022052C">
            <w:pPr>
              <w:spacing w:before="60"/>
              <w:rPr>
                <w:rFonts w:ascii="Arial" w:hAnsi="Arial" w:cs="Arial"/>
                <w:szCs w:val="22"/>
                <w:lang w:val="sv-SE"/>
              </w:rPr>
            </w:pPr>
            <w:r>
              <w:rPr>
                <w:rFonts w:ascii="Arial" w:hAnsi="Arial"/>
              </w:rPr>
              <w:fldChar w:fldCharType="begin">
                <w:ffData>
                  <w:name w:val="Valinta2"/>
                  <w:enabled/>
                  <w:calcOnExit w:val="0"/>
                  <w:checkBox>
                    <w:sizeAuto/>
                    <w:default w:val="0"/>
                    <w:checked w:val="0"/>
                  </w:checkBox>
                </w:ffData>
              </w:fldChar>
            </w:r>
            <w:r>
              <w:rPr>
                <w:rFonts w:ascii="Arial" w:hAnsi="Arial"/>
              </w:rPr>
              <w:instrText xml:space="preserve"> FORMCHECKBOX </w:instrText>
            </w:r>
            <w:r w:rsidR="00352CE2">
              <w:rPr>
                <w:rFonts w:ascii="Arial" w:hAnsi="Arial"/>
              </w:rPr>
            </w:r>
            <w:r w:rsidR="00352CE2">
              <w:rPr>
                <w:rFonts w:ascii="Arial" w:hAnsi="Arial"/>
              </w:rPr>
              <w:fldChar w:fldCharType="separate"/>
            </w:r>
            <w:r>
              <w:rPr>
                <w:rFonts w:ascii="Arial" w:hAnsi="Arial"/>
              </w:rPr>
              <w:fldChar w:fldCharType="end"/>
            </w:r>
          </w:p>
        </w:tc>
      </w:tr>
      <w:tr w:rsidR="00544895" w:rsidRPr="00CD2761" w14:paraId="3E03367F" w14:textId="77777777">
        <w:tc>
          <w:tcPr>
            <w:tcW w:w="900" w:type="dxa"/>
          </w:tcPr>
          <w:p w14:paraId="3E03367A" w14:textId="77777777" w:rsidR="00544895" w:rsidRDefault="00544895">
            <w:pPr>
              <w:pStyle w:val="Otsikko2"/>
              <w:numPr>
                <w:ilvl w:val="0"/>
                <w:numId w:val="10"/>
              </w:numPr>
              <w:spacing w:before="60"/>
              <w:ind w:hanging="142"/>
              <w:rPr>
                <w:b w:val="0"/>
                <w:i w:val="0"/>
                <w:sz w:val="22"/>
                <w:szCs w:val="22"/>
                <w:lang w:val="sv-SE"/>
              </w:rPr>
            </w:pPr>
            <w:bookmarkStart w:id="84" w:name="_Toc139094154"/>
            <w:bookmarkEnd w:id="84"/>
          </w:p>
        </w:tc>
        <w:tc>
          <w:tcPr>
            <w:tcW w:w="6471" w:type="dxa"/>
          </w:tcPr>
          <w:p w14:paraId="3E03367B" w14:textId="77777777" w:rsidR="00544895" w:rsidRDefault="00544895">
            <w:pPr>
              <w:pStyle w:val="Otsikko2"/>
              <w:spacing w:before="60"/>
              <w:ind w:left="34"/>
              <w:rPr>
                <w:i w:val="0"/>
                <w:sz w:val="22"/>
                <w:szCs w:val="22"/>
                <w:lang w:val="sv-SE"/>
              </w:rPr>
            </w:pPr>
            <w:bookmarkStart w:id="85" w:name="_Toc139094155"/>
            <w:r>
              <w:rPr>
                <w:i w:val="0"/>
                <w:sz w:val="22"/>
                <w:szCs w:val="22"/>
                <w:lang w:val="sv-SE"/>
              </w:rPr>
              <w:t>Företagshälsovårdens arbetsplatsutredning</w:t>
            </w:r>
            <w:bookmarkEnd w:id="85"/>
          </w:p>
          <w:p w14:paraId="3E03367C" w14:textId="77777777" w:rsidR="00544895" w:rsidRDefault="00544895">
            <w:pPr>
              <w:pStyle w:val="Otsikko2"/>
              <w:spacing w:before="60"/>
              <w:ind w:left="34"/>
              <w:rPr>
                <w:b w:val="0"/>
                <w:i w:val="0"/>
                <w:sz w:val="22"/>
                <w:szCs w:val="22"/>
                <w:lang w:val="sv-SE"/>
              </w:rPr>
            </w:pPr>
            <w:bookmarkStart w:id="86" w:name="_Toc139094156"/>
            <w:r>
              <w:rPr>
                <w:b w:val="0"/>
                <w:i w:val="0"/>
                <w:sz w:val="22"/>
                <w:szCs w:val="22"/>
                <w:lang w:val="sv-SE"/>
              </w:rPr>
              <w:t>Företagshälsovårdens arbetsplatsutredning har gjorts och är uppdaterad.</w:t>
            </w:r>
            <w:bookmarkEnd w:id="86"/>
            <w:r>
              <w:rPr>
                <w:b w:val="0"/>
                <w:i w:val="0"/>
                <w:sz w:val="22"/>
                <w:szCs w:val="22"/>
                <w:lang w:val="sv-SE"/>
              </w:rPr>
              <w:t xml:space="preserve"> </w:t>
            </w:r>
          </w:p>
        </w:tc>
        <w:tc>
          <w:tcPr>
            <w:tcW w:w="1246" w:type="dxa"/>
          </w:tcPr>
          <w:p w14:paraId="3E03367D" w14:textId="77777777" w:rsidR="00544895" w:rsidRDefault="0022052C">
            <w:pPr>
              <w:spacing w:before="60"/>
              <w:rPr>
                <w:rFonts w:ascii="Arial" w:hAnsi="Arial" w:cs="Arial"/>
                <w:szCs w:val="22"/>
                <w:lang w:val="sv-SE"/>
              </w:rPr>
            </w:pPr>
            <w:r>
              <w:rPr>
                <w:rFonts w:ascii="Arial" w:hAnsi="Arial"/>
              </w:rPr>
              <w:fldChar w:fldCharType="begin">
                <w:ffData>
                  <w:name w:val="Valinta2"/>
                  <w:enabled/>
                  <w:calcOnExit w:val="0"/>
                  <w:checkBox>
                    <w:sizeAuto/>
                    <w:default w:val="0"/>
                    <w:checked w:val="0"/>
                  </w:checkBox>
                </w:ffData>
              </w:fldChar>
            </w:r>
            <w:r>
              <w:rPr>
                <w:rFonts w:ascii="Arial" w:hAnsi="Arial"/>
              </w:rPr>
              <w:instrText xml:space="preserve"> FORMCHECKBOX </w:instrText>
            </w:r>
            <w:r w:rsidR="00352CE2">
              <w:rPr>
                <w:rFonts w:ascii="Arial" w:hAnsi="Arial"/>
              </w:rPr>
            </w:r>
            <w:r w:rsidR="00352CE2">
              <w:rPr>
                <w:rFonts w:ascii="Arial" w:hAnsi="Arial"/>
              </w:rPr>
              <w:fldChar w:fldCharType="separate"/>
            </w:r>
            <w:r>
              <w:rPr>
                <w:rFonts w:ascii="Arial" w:hAnsi="Arial"/>
              </w:rPr>
              <w:fldChar w:fldCharType="end"/>
            </w:r>
          </w:p>
        </w:tc>
        <w:tc>
          <w:tcPr>
            <w:tcW w:w="1306" w:type="dxa"/>
          </w:tcPr>
          <w:p w14:paraId="3E03367E" w14:textId="77777777" w:rsidR="00544895" w:rsidRDefault="0022052C">
            <w:pPr>
              <w:spacing w:before="60"/>
              <w:rPr>
                <w:rFonts w:ascii="Arial" w:hAnsi="Arial" w:cs="Arial"/>
                <w:szCs w:val="22"/>
                <w:lang w:val="sv-SE"/>
              </w:rPr>
            </w:pPr>
            <w:r>
              <w:rPr>
                <w:rFonts w:ascii="Arial" w:hAnsi="Arial"/>
              </w:rPr>
              <w:fldChar w:fldCharType="begin">
                <w:ffData>
                  <w:name w:val="Valinta2"/>
                  <w:enabled/>
                  <w:calcOnExit w:val="0"/>
                  <w:checkBox>
                    <w:sizeAuto/>
                    <w:default w:val="0"/>
                    <w:checked w:val="0"/>
                  </w:checkBox>
                </w:ffData>
              </w:fldChar>
            </w:r>
            <w:r>
              <w:rPr>
                <w:rFonts w:ascii="Arial" w:hAnsi="Arial"/>
              </w:rPr>
              <w:instrText xml:space="preserve"> FORMCHECKBOX </w:instrText>
            </w:r>
            <w:r w:rsidR="00352CE2">
              <w:rPr>
                <w:rFonts w:ascii="Arial" w:hAnsi="Arial"/>
              </w:rPr>
            </w:r>
            <w:r w:rsidR="00352CE2">
              <w:rPr>
                <w:rFonts w:ascii="Arial" w:hAnsi="Arial"/>
              </w:rPr>
              <w:fldChar w:fldCharType="separate"/>
            </w:r>
            <w:r>
              <w:rPr>
                <w:rFonts w:ascii="Arial" w:hAnsi="Arial"/>
              </w:rPr>
              <w:fldChar w:fldCharType="end"/>
            </w:r>
          </w:p>
        </w:tc>
      </w:tr>
      <w:tr w:rsidR="00544895" w:rsidRPr="00CD2761" w14:paraId="3E033685" w14:textId="77777777">
        <w:tc>
          <w:tcPr>
            <w:tcW w:w="900" w:type="dxa"/>
          </w:tcPr>
          <w:p w14:paraId="3E033680" w14:textId="77777777" w:rsidR="00544895" w:rsidRDefault="00544895">
            <w:pPr>
              <w:pStyle w:val="Otsikko2"/>
              <w:numPr>
                <w:ilvl w:val="0"/>
                <w:numId w:val="10"/>
              </w:numPr>
              <w:spacing w:before="60"/>
              <w:ind w:hanging="142"/>
              <w:rPr>
                <w:b w:val="0"/>
                <w:i w:val="0"/>
                <w:sz w:val="22"/>
                <w:szCs w:val="22"/>
                <w:lang w:val="sv-SE"/>
              </w:rPr>
            </w:pPr>
            <w:bookmarkStart w:id="87" w:name="_Toc139094157"/>
            <w:bookmarkEnd w:id="87"/>
          </w:p>
        </w:tc>
        <w:tc>
          <w:tcPr>
            <w:tcW w:w="6471" w:type="dxa"/>
          </w:tcPr>
          <w:p w14:paraId="3E033681" w14:textId="77777777" w:rsidR="00544895" w:rsidRPr="00CD2761" w:rsidRDefault="00544895">
            <w:pPr>
              <w:pStyle w:val="Otsikko2"/>
              <w:spacing w:before="60"/>
              <w:rPr>
                <w:i w:val="0"/>
                <w:sz w:val="22"/>
                <w:szCs w:val="22"/>
                <w:lang w:val="sv-SE"/>
              </w:rPr>
            </w:pPr>
            <w:bookmarkStart w:id="88" w:name="_Toc139094158"/>
            <w:r w:rsidRPr="00CD2761">
              <w:rPr>
                <w:i w:val="0"/>
                <w:sz w:val="22"/>
                <w:szCs w:val="22"/>
                <w:lang w:val="sv-SE"/>
              </w:rPr>
              <w:t>Övriga utredningar</w:t>
            </w:r>
            <w:bookmarkEnd w:id="88"/>
          </w:p>
          <w:p w14:paraId="3E033682" w14:textId="77777777" w:rsidR="00544895" w:rsidRDefault="00544895">
            <w:pPr>
              <w:pStyle w:val="Otsikko2"/>
              <w:spacing w:before="60"/>
              <w:rPr>
                <w:b w:val="0"/>
                <w:i w:val="0"/>
                <w:sz w:val="22"/>
                <w:szCs w:val="22"/>
                <w:lang w:val="sv-SE"/>
              </w:rPr>
            </w:pPr>
            <w:bookmarkStart w:id="89" w:name="_Toc139094159"/>
            <w:r>
              <w:rPr>
                <w:b w:val="0"/>
                <w:i w:val="0"/>
                <w:sz w:val="22"/>
                <w:szCs w:val="22"/>
                <w:lang w:val="sv-SE"/>
              </w:rPr>
              <w:t>Övriga utredningar över arbetsförhållandena som anses nödvändiga, t.ex. ergonomiska eller arbetshygieniska (buller, luftorenheter osv.) har gjorts</w:t>
            </w:r>
            <w:bookmarkEnd w:id="89"/>
            <w:r>
              <w:rPr>
                <w:b w:val="0"/>
                <w:i w:val="0"/>
                <w:sz w:val="22"/>
                <w:szCs w:val="22"/>
                <w:lang w:val="sv-SE"/>
              </w:rPr>
              <w:t xml:space="preserve">. </w:t>
            </w:r>
          </w:p>
        </w:tc>
        <w:tc>
          <w:tcPr>
            <w:tcW w:w="1246" w:type="dxa"/>
          </w:tcPr>
          <w:p w14:paraId="3E033683" w14:textId="77777777" w:rsidR="00544895" w:rsidRDefault="0022052C">
            <w:pPr>
              <w:spacing w:before="60"/>
              <w:rPr>
                <w:rFonts w:ascii="Arial" w:hAnsi="Arial" w:cs="Arial"/>
                <w:szCs w:val="22"/>
                <w:lang w:val="sv-SE"/>
              </w:rPr>
            </w:pPr>
            <w:r>
              <w:rPr>
                <w:rFonts w:ascii="Arial" w:hAnsi="Arial"/>
              </w:rPr>
              <w:fldChar w:fldCharType="begin">
                <w:ffData>
                  <w:name w:val="Valinta2"/>
                  <w:enabled/>
                  <w:calcOnExit w:val="0"/>
                  <w:checkBox>
                    <w:sizeAuto/>
                    <w:default w:val="0"/>
                    <w:checked w:val="0"/>
                  </w:checkBox>
                </w:ffData>
              </w:fldChar>
            </w:r>
            <w:r>
              <w:rPr>
                <w:rFonts w:ascii="Arial" w:hAnsi="Arial"/>
              </w:rPr>
              <w:instrText xml:space="preserve"> FORMCHECKBOX </w:instrText>
            </w:r>
            <w:r w:rsidR="00352CE2">
              <w:rPr>
                <w:rFonts w:ascii="Arial" w:hAnsi="Arial"/>
              </w:rPr>
            </w:r>
            <w:r w:rsidR="00352CE2">
              <w:rPr>
                <w:rFonts w:ascii="Arial" w:hAnsi="Arial"/>
              </w:rPr>
              <w:fldChar w:fldCharType="separate"/>
            </w:r>
            <w:r>
              <w:rPr>
                <w:rFonts w:ascii="Arial" w:hAnsi="Arial"/>
              </w:rPr>
              <w:fldChar w:fldCharType="end"/>
            </w:r>
          </w:p>
        </w:tc>
        <w:tc>
          <w:tcPr>
            <w:tcW w:w="1306" w:type="dxa"/>
          </w:tcPr>
          <w:p w14:paraId="3E033684" w14:textId="77777777" w:rsidR="00544895" w:rsidRDefault="0022052C">
            <w:pPr>
              <w:spacing w:before="60"/>
              <w:rPr>
                <w:rFonts w:ascii="Arial" w:hAnsi="Arial" w:cs="Arial"/>
                <w:szCs w:val="22"/>
                <w:lang w:val="sv-SE"/>
              </w:rPr>
            </w:pPr>
            <w:r>
              <w:rPr>
                <w:rFonts w:ascii="Arial" w:hAnsi="Arial"/>
              </w:rPr>
              <w:fldChar w:fldCharType="begin">
                <w:ffData>
                  <w:name w:val="Valinta2"/>
                  <w:enabled/>
                  <w:calcOnExit w:val="0"/>
                  <w:checkBox>
                    <w:sizeAuto/>
                    <w:default w:val="0"/>
                    <w:checked w:val="0"/>
                  </w:checkBox>
                </w:ffData>
              </w:fldChar>
            </w:r>
            <w:r>
              <w:rPr>
                <w:rFonts w:ascii="Arial" w:hAnsi="Arial"/>
              </w:rPr>
              <w:instrText xml:space="preserve"> FORMCHECKBOX </w:instrText>
            </w:r>
            <w:r w:rsidR="00352CE2">
              <w:rPr>
                <w:rFonts w:ascii="Arial" w:hAnsi="Arial"/>
              </w:rPr>
            </w:r>
            <w:r w:rsidR="00352CE2">
              <w:rPr>
                <w:rFonts w:ascii="Arial" w:hAnsi="Arial"/>
              </w:rPr>
              <w:fldChar w:fldCharType="separate"/>
            </w:r>
            <w:r>
              <w:rPr>
                <w:rFonts w:ascii="Arial" w:hAnsi="Arial"/>
              </w:rPr>
              <w:fldChar w:fldCharType="end"/>
            </w:r>
          </w:p>
        </w:tc>
      </w:tr>
      <w:tr w:rsidR="00544895" w:rsidRPr="00CD2761" w14:paraId="3E03368B" w14:textId="77777777">
        <w:tc>
          <w:tcPr>
            <w:tcW w:w="900" w:type="dxa"/>
          </w:tcPr>
          <w:p w14:paraId="3E033686" w14:textId="77777777" w:rsidR="00544895" w:rsidRDefault="00544895">
            <w:pPr>
              <w:pStyle w:val="Otsikko2"/>
              <w:numPr>
                <w:ilvl w:val="0"/>
                <w:numId w:val="10"/>
              </w:numPr>
              <w:spacing w:before="60"/>
              <w:ind w:hanging="142"/>
              <w:rPr>
                <w:b w:val="0"/>
                <w:i w:val="0"/>
                <w:sz w:val="22"/>
                <w:szCs w:val="22"/>
                <w:lang w:val="sv-SE"/>
              </w:rPr>
            </w:pPr>
            <w:bookmarkStart w:id="90" w:name="_Toc139094160"/>
            <w:bookmarkEnd w:id="90"/>
          </w:p>
        </w:tc>
        <w:tc>
          <w:tcPr>
            <w:tcW w:w="6471" w:type="dxa"/>
          </w:tcPr>
          <w:p w14:paraId="3E033687" w14:textId="77777777" w:rsidR="00544895" w:rsidRPr="00CD2761" w:rsidRDefault="00544895">
            <w:pPr>
              <w:pStyle w:val="Otsikko2"/>
              <w:spacing w:before="60"/>
              <w:rPr>
                <w:i w:val="0"/>
                <w:sz w:val="22"/>
                <w:szCs w:val="22"/>
                <w:lang w:val="sv-SE"/>
              </w:rPr>
            </w:pPr>
            <w:bookmarkStart w:id="91" w:name="_Toc139094161"/>
            <w:r w:rsidRPr="00CD2761">
              <w:rPr>
                <w:i w:val="0"/>
                <w:sz w:val="22"/>
                <w:szCs w:val="22"/>
                <w:lang w:val="sv-SE"/>
              </w:rPr>
              <w:t>Riskutredningen omfattar olika uppgifter</w:t>
            </w:r>
            <w:bookmarkEnd w:id="91"/>
          </w:p>
          <w:p w14:paraId="3E033688" w14:textId="77777777" w:rsidR="00544895" w:rsidRPr="00CD2761" w:rsidRDefault="00544895">
            <w:pPr>
              <w:pStyle w:val="Otsikko2"/>
              <w:spacing w:before="60"/>
              <w:rPr>
                <w:b w:val="0"/>
                <w:i w:val="0"/>
                <w:sz w:val="22"/>
                <w:szCs w:val="22"/>
                <w:lang w:val="sv-SE"/>
              </w:rPr>
            </w:pPr>
            <w:bookmarkStart w:id="92" w:name="_Toc139094162"/>
            <w:r>
              <w:rPr>
                <w:b w:val="0"/>
                <w:i w:val="0"/>
                <w:sz w:val="22"/>
                <w:szCs w:val="22"/>
                <w:lang w:val="sv-SE"/>
              </w:rPr>
              <w:t xml:space="preserve">Riskutredningen omfattar alla olika arbetsuppgifter och arbetsobjekt, även arbeten som utförs mera sällan, störningar och avvikande situationer. </w:t>
            </w:r>
            <w:r w:rsidRPr="00CD2761">
              <w:rPr>
                <w:b w:val="0"/>
                <w:i w:val="0"/>
                <w:sz w:val="22"/>
                <w:szCs w:val="22"/>
                <w:lang w:val="sv-SE"/>
              </w:rPr>
              <w:t xml:space="preserve">Riskutredningen görs även när det sker förändringar och i planeringen av nya arbeten. </w:t>
            </w:r>
            <w:bookmarkEnd w:id="92"/>
          </w:p>
        </w:tc>
        <w:tc>
          <w:tcPr>
            <w:tcW w:w="1246" w:type="dxa"/>
          </w:tcPr>
          <w:p w14:paraId="3E033689" w14:textId="77777777" w:rsidR="00544895" w:rsidRPr="00CD2761" w:rsidRDefault="0022052C">
            <w:pPr>
              <w:spacing w:before="60"/>
              <w:rPr>
                <w:rFonts w:ascii="Arial" w:hAnsi="Arial" w:cs="Arial"/>
                <w:szCs w:val="22"/>
                <w:lang w:val="sv-SE"/>
              </w:rPr>
            </w:pPr>
            <w:r>
              <w:rPr>
                <w:rFonts w:ascii="Arial" w:hAnsi="Arial"/>
              </w:rPr>
              <w:fldChar w:fldCharType="begin">
                <w:ffData>
                  <w:name w:val="Valinta2"/>
                  <w:enabled/>
                  <w:calcOnExit w:val="0"/>
                  <w:checkBox>
                    <w:sizeAuto/>
                    <w:default w:val="0"/>
                    <w:checked w:val="0"/>
                  </w:checkBox>
                </w:ffData>
              </w:fldChar>
            </w:r>
            <w:r>
              <w:rPr>
                <w:rFonts w:ascii="Arial" w:hAnsi="Arial"/>
              </w:rPr>
              <w:instrText xml:space="preserve"> FORMCHECKBOX </w:instrText>
            </w:r>
            <w:r w:rsidR="00352CE2">
              <w:rPr>
                <w:rFonts w:ascii="Arial" w:hAnsi="Arial"/>
              </w:rPr>
            </w:r>
            <w:r w:rsidR="00352CE2">
              <w:rPr>
                <w:rFonts w:ascii="Arial" w:hAnsi="Arial"/>
              </w:rPr>
              <w:fldChar w:fldCharType="separate"/>
            </w:r>
            <w:r>
              <w:rPr>
                <w:rFonts w:ascii="Arial" w:hAnsi="Arial"/>
              </w:rPr>
              <w:fldChar w:fldCharType="end"/>
            </w:r>
          </w:p>
        </w:tc>
        <w:tc>
          <w:tcPr>
            <w:tcW w:w="1306" w:type="dxa"/>
          </w:tcPr>
          <w:p w14:paraId="3E03368A" w14:textId="77777777" w:rsidR="00544895" w:rsidRPr="00CD2761" w:rsidRDefault="0022052C">
            <w:pPr>
              <w:spacing w:before="60"/>
              <w:rPr>
                <w:rFonts w:ascii="Arial" w:hAnsi="Arial" w:cs="Arial"/>
                <w:szCs w:val="22"/>
                <w:lang w:val="sv-SE"/>
              </w:rPr>
            </w:pPr>
            <w:r>
              <w:rPr>
                <w:rFonts w:ascii="Arial" w:hAnsi="Arial"/>
              </w:rPr>
              <w:fldChar w:fldCharType="begin">
                <w:ffData>
                  <w:name w:val="Valinta2"/>
                  <w:enabled/>
                  <w:calcOnExit w:val="0"/>
                  <w:checkBox>
                    <w:sizeAuto/>
                    <w:default w:val="0"/>
                    <w:checked w:val="0"/>
                  </w:checkBox>
                </w:ffData>
              </w:fldChar>
            </w:r>
            <w:r>
              <w:rPr>
                <w:rFonts w:ascii="Arial" w:hAnsi="Arial"/>
              </w:rPr>
              <w:instrText xml:space="preserve"> FORMCHECKBOX </w:instrText>
            </w:r>
            <w:r w:rsidR="00352CE2">
              <w:rPr>
                <w:rFonts w:ascii="Arial" w:hAnsi="Arial"/>
              </w:rPr>
            </w:r>
            <w:r w:rsidR="00352CE2">
              <w:rPr>
                <w:rFonts w:ascii="Arial" w:hAnsi="Arial"/>
              </w:rPr>
              <w:fldChar w:fldCharType="separate"/>
            </w:r>
            <w:r>
              <w:rPr>
                <w:rFonts w:ascii="Arial" w:hAnsi="Arial"/>
              </w:rPr>
              <w:fldChar w:fldCharType="end"/>
            </w:r>
          </w:p>
        </w:tc>
      </w:tr>
      <w:tr w:rsidR="00544895" w:rsidRPr="00CD2761" w14:paraId="3E033691" w14:textId="77777777">
        <w:tc>
          <w:tcPr>
            <w:tcW w:w="900" w:type="dxa"/>
          </w:tcPr>
          <w:p w14:paraId="3E03368C" w14:textId="77777777" w:rsidR="00544895" w:rsidRPr="00CD2761" w:rsidRDefault="00544895">
            <w:pPr>
              <w:pStyle w:val="Otsikko2"/>
              <w:numPr>
                <w:ilvl w:val="0"/>
                <w:numId w:val="10"/>
              </w:numPr>
              <w:spacing w:before="60"/>
              <w:ind w:hanging="142"/>
              <w:rPr>
                <w:b w:val="0"/>
                <w:i w:val="0"/>
                <w:sz w:val="22"/>
                <w:szCs w:val="22"/>
                <w:lang w:val="sv-SE"/>
              </w:rPr>
            </w:pPr>
            <w:bookmarkStart w:id="93" w:name="_Toc139094163"/>
            <w:bookmarkEnd w:id="93"/>
          </w:p>
        </w:tc>
        <w:tc>
          <w:tcPr>
            <w:tcW w:w="6471" w:type="dxa"/>
          </w:tcPr>
          <w:p w14:paraId="3E03368D" w14:textId="77777777" w:rsidR="00544895" w:rsidRDefault="00544895">
            <w:pPr>
              <w:pStyle w:val="Otsikko2"/>
              <w:spacing w:before="60"/>
              <w:ind w:left="68"/>
              <w:rPr>
                <w:i w:val="0"/>
                <w:sz w:val="22"/>
                <w:szCs w:val="22"/>
                <w:lang w:val="sv-SE"/>
              </w:rPr>
            </w:pPr>
            <w:bookmarkStart w:id="94" w:name="_Toc139094164"/>
            <w:r>
              <w:rPr>
                <w:i w:val="0"/>
                <w:sz w:val="22"/>
                <w:szCs w:val="22"/>
                <w:lang w:val="sv-SE"/>
              </w:rPr>
              <w:t>Riskutredningen omfattar den fysiska arbetsmiljön</w:t>
            </w:r>
            <w:bookmarkEnd w:id="94"/>
          </w:p>
          <w:p w14:paraId="3E03368E" w14:textId="77777777" w:rsidR="00544895" w:rsidRDefault="00544895">
            <w:pPr>
              <w:pStyle w:val="Otsikko2"/>
              <w:spacing w:before="60"/>
              <w:ind w:left="68"/>
              <w:rPr>
                <w:b w:val="0"/>
                <w:i w:val="0"/>
                <w:sz w:val="22"/>
                <w:szCs w:val="22"/>
                <w:lang w:val="sv-SE"/>
              </w:rPr>
            </w:pPr>
            <w:bookmarkStart w:id="95" w:name="_Toc139094165"/>
            <w:r>
              <w:rPr>
                <w:b w:val="0"/>
                <w:i w:val="0"/>
                <w:sz w:val="22"/>
                <w:szCs w:val="22"/>
                <w:lang w:val="sv-SE"/>
              </w:rPr>
              <w:t>Riskutredningen omfattar de viktigaste faktorerna i den fysiska arbetsmiljön, som t.ex. eventuella olycksfallsrisker, kemiska och biologiska faktorer och buller, vibrationer och strålning.</w:t>
            </w:r>
            <w:bookmarkEnd w:id="95"/>
          </w:p>
        </w:tc>
        <w:tc>
          <w:tcPr>
            <w:tcW w:w="1246" w:type="dxa"/>
          </w:tcPr>
          <w:p w14:paraId="3E03368F" w14:textId="77777777" w:rsidR="00544895" w:rsidRDefault="0022052C">
            <w:pPr>
              <w:spacing w:before="60"/>
              <w:rPr>
                <w:rFonts w:ascii="Arial" w:hAnsi="Arial" w:cs="Arial"/>
                <w:szCs w:val="22"/>
                <w:lang w:val="sv-SE"/>
              </w:rPr>
            </w:pPr>
            <w:r>
              <w:rPr>
                <w:rFonts w:ascii="Arial" w:hAnsi="Arial"/>
              </w:rPr>
              <w:fldChar w:fldCharType="begin">
                <w:ffData>
                  <w:name w:val="Valinta2"/>
                  <w:enabled/>
                  <w:calcOnExit w:val="0"/>
                  <w:checkBox>
                    <w:sizeAuto/>
                    <w:default w:val="0"/>
                    <w:checked w:val="0"/>
                  </w:checkBox>
                </w:ffData>
              </w:fldChar>
            </w:r>
            <w:r>
              <w:rPr>
                <w:rFonts w:ascii="Arial" w:hAnsi="Arial"/>
              </w:rPr>
              <w:instrText xml:space="preserve"> FORMCHECKBOX </w:instrText>
            </w:r>
            <w:r w:rsidR="00352CE2">
              <w:rPr>
                <w:rFonts w:ascii="Arial" w:hAnsi="Arial"/>
              </w:rPr>
            </w:r>
            <w:r w:rsidR="00352CE2">
              <w:rPr>
                <w:rFonts w:ascii="Arial" w:hAnsi="Arial"/>
              </w:rPr>
              <w:fldChar w:fldCharType="separate"/>
            </w:r>
            <w:r>
              <w:rPr>
                <w:rFonts w:ascii="Arial" w:hAnsi="Arial"/>
              </w:rPr>
              <w:fldChar w:fldCharType="end"/>
            </w:r>
          </w:p>
        </w:tc>
        <w:tc>
          <w:tcPr>
            <w:tcW w:w="1306" w:type="dxa"/>
          </w:tcPr>
          <w:p w14:paraId="3E033690" w14:textId="77777777" w:rsidR="00544895" w:rsidRDefault="0022052C">
            <w:pPr>
              <w:spacing w:before="60"/>
              <w:rPr>
                <w:rFonts w:ascii="Arial" w:hAnsi="Arial" w:cs="Arial"/>
                <w:szCs w:val="22"/>
                <w:lang w:val="sv-SE"/>
              </w:rPr>
            </w:pPr>
            <w:r>
              <w:rPr>
                <w:rFonts w:ascii="Arial" w:hAnsi="Arial"/>
              </w:rPr>
              <w:fldChar w:fldCharType="begin">
                <w:ffData>
                  <w:name w:val="Valinta2"/>
                  <w:enabled/>
                  <w:calcOnExit w:val="0"/>
                  <w:checkBox>
                    <w:sizeAuto/>
                    <w:default w:val="0"/>
                    <w:checked w:val="0"/>
                  </w:checkBox>
                </w:ffData>
              </w:fldChar>
            </w:r>
            <w:r>
              <w:rPr>
                <w:rFonts w:ascii="Arial" w:hAnsi="Arial"/>
              </w:rPr>
              <w:instrText xml:space="preserve"> FORMCHECKBOX </w:instrText>
            </w:r>
            <w:r w:rsidR="00352CE2">
              <w:rPr>
                <w:rFonts w:ascii="Arial" w:hAnsi="Arial"/>
              </w:rPr>
            </w:r>
            <w:r w:rsidR="00352CE2">
              <w:rPr>
                <w:rFonts w:ascii="Arial" w:hAnsi="Arial"/>
              </w:rPr>
              <w:fldChar w:fldCharType="separate"/>
            </w:r>
            <w:r>
              <w:rPr>
                <w:rFonts w:ascii="Arial" w:hAnsi="Arial"/>
              </w:rPr>
              <w:fldChar w:fldCharType="end"/>
            </w:r>
          </w:p>
        </w:tc>
      </w:tr>
      <w:tr w:rsidR="00544895" w:rsidRPr="00CD2761" w14:paraId="3E033697" w14:textId="77777777">
        <w:tc>
          <w:tcPr>
            <w:tcW w:w="900" w:type="dxa"/>
          </w:tcPr>
          <w:p w14:paraId="3E033692" w14:textId="77777777" w:rsidR="00544895" w:rsidRDefault="00544895">
            <w:pPr>
              <w:pStyle w:val="Otsikko2"/>
              <w:numPr>
                <w:ilvl w:val="0"/>
                <w:numId w:val="10"/>
              </w:numPr>
              <w:spacing w:before="60"/>
              <w:ind w:hanging="142"/>
              <w:rPr>
                <w:b w:val="0"/>
                <w:i w:val="0"/>
                <w:sz w:val="22"/>
                <w:szCs w:val="22"/>
                <w:lang w:val="sv-SE"/>
              </w:rPr>
            </w:pPr>
            <w:bookmarkStart w:id="96" w:name="_Toc139094166"/>
            <w:bookmarkEnd w:id="96"/>
          </w:p>
        </w:tc>
        <w:tc>
          <w:tcPr>
            <w:tcW w:w="6471" w:type="dxa"/>
          </w:tcPr>
          <w:p w14:paraId="3E033693" w14:textId="77777777" w:rsidR="00544895" w:rsidRDefault="00544895">
            <w:pPr>
              <w:pStyle w:val="Otsikko2"/>
              <w:spacing w:before="60"/>
              <w:ind w:left="68"/>
              <w:rPr>
                <w:i w:val="0"/>
                <w:sz w:val="22"/>
                <w:szCs w:val="22"/>
                <w:lang w:val="sv-SE"/>
              </w:rPr>
            </w:pPr>
            <w:bookmarkStart w:id="97" w:name="_Toc139094167"/>
            <w:r>
              <w:rPr>
                <w:i w:val="0"/>
                <w:sz w:val="22"/>
                <w:szCs w:val="22"/>
                <w:lang w:val="sv-SE"/>
              </w:rPr>
              <w:t>Riskutredningen omfattar belastningsfaktorerna vid sjukdomar i rörelseorganen</w:t>
            </w:r>
            <w:bookmarkStart w:id="98" w:name="_Toc139094168"/>
            <w:bookmarkEnd w:id="97"/>
          </w:p>
          <w:p w14:paraId="3E033694" w14:textId="77777777" w:rsidR="00544895" w:rsidRDefault="00544895">
            <w:pPr>
              <w:pStyle w:val="Otsikko2"/>
              <w:spacing w:before="60"/>
              <w:ind w:left="68"/>
              <w:rPr>
                <w:b w:val="0"/>
                <w:i w:val="0"/>
                <w:sz w:val="22"/>
                <w:szCs w:val="22"/>
                <w:lang w:val="sv-SE"/>
              </w:rPr>
            </w:pPr>
            <w:r>
              <w:rPr>
                <w:b w:val="0"/>
                <w:i w:val="0"/>
                <w:sz w:val="22"/>
                <w:szCs w:val="22"/>
                <w:lang w:val="sv-SE"/>
              </w:rPr>
              <w:t>Riskutredningen omfattar också de viktigaste belastningsfaktorerna vid s</w:t>
            </w:r>
            <w:r w:rsidR="00360FED">
              <w:rPr>
                <w:b w:val="0"/>
                <w:i w:val="0"/>
                <w:sz w:val="22"/>
                <w:szCs w:val="22"/>
                <w:lang w:val="sv-SE"/>
              </w:rPr>
              <w:t>jukdomar i rörelseorganen</w:t>
            </w:r>
            <w:r>
              <w:rPr>
                <w:b w:val="0"/>
                <w:i w:val="0"/>
                <w:sz w:val="22"/>
                <w:szCs w:val="22"/>
                <w:lang w:val="sv-SE"/>
              </w:rPr>
              <w:t xml:space="preserve">, t.ex. manuella lyft, ensidigt upprepande arbete med armar och händer och bildskärmsarbete. </w:t>
            </w:r>
            <w:bookmarkEnd w:id="98"/>
          </w:p>
        </w:tc>
        <w:tc>
          <w:tcPr>
            <w:tcW w:w="1246" w:type="dxa"/>
          </w:tcPr>
          <w:p w14:paraId="3E033695" w14:textId="77777777" w:rsidR="00544895" w:rsidRDefault="0022052C">
            <w:pPr>
              <w:spacing w:before="60"/>
              <w:rPr>
                <w:rFonts w:ascii="Arial" w:hAnsi="Arial" w:cs="Arial"/>
                <w:szCs w:val="22"/>
                <w:lang w:val="sv-SE"/>
              </w:rPr>
            </w:pPr>
            <w:r>
              <w:rPr>
                <w:rFonts w:ascii="Arial" w:hAnsi="Arial"/>
              </w:rPr>
              <w:fldChar w:fldCharType="begin">
                <w:ffData>
                  <w:name w:val="Valinta2"/>
                  <w:enabled/>
                  <w:calcOnExit w:val="0"/>
                  <w:checkBox>
                    <w:sizeAuto/>
                    <w:default w:val="0"/>
                    <w:checked w:val="0"/>
                  </w:checkBox>
                </w:ffData>
              </w:fldChar>
            </w:r>
            <w:r>
              <w:rPr>
                <w:rFonts w:ascii="Arial" w:hAnsi="Arial"/>
              </w:rPr>
              <w:instrText xml:space="preserve"> FORMCHECKBOX </w:instrText>
            </w:r>
            <w:r w:rsidR="00352CE2">
              <w:rPr>
                <w:rFonts w:ascii="Arial" w:hAnsi="Arial"/>
              </w:rPr>
            </w:r>
            <w:r w:rsidR="00352CE2">
              <w:rPr>
                <w:rFonts w:ascii="Arial" w:hAnsi="Arial"/>
              </w:rPr>
              <w:fldChar w:fldCharType="separate"/>
            </w:r>
            <w:r>
              <w:rPr>
                <w:rFonts w:ascii="Arial" w:hAnsi="Arial"/>
              </w:rPr>
              <w:fldChar w:fldCharType="end"/>
            </w:r>
          </w:p>
        </w:tc>
        <w:tc>
          <w:tcPr>
            <w:tcW w:w="1306" w:type="dxa"/>
          </w:tcPr>
          <w:p w14:paraId="3E033696" w14:textId="77777777" w:rsidR="00544895" w:rsidRDefault="0022052C">
            <w:pPr>
              <w:spacing w:before="60"/>
              <w:rPr>
                <w:rFonts w:ascii="Arial" w:hAnsi="Arial" w:cs="Arial"/>
                <w:szCs w:val="22"/>
                <w:lang w:val="sv-SE"/>
              </w:rPr>
            </w:pPr>
            <w:r>
              <w:rPr>
                <w:rFonts w:ascii="Arial" w:hAnsi="Arial"/>
              </w:rPr>
              <w:fldChar w:fldCharType="begin">
                <w:ffData>
                  <w:name w:val="Valinta2"/>
                  <w:enabled/>
                  <w:calcOnExit w:val="0"/>
                  <w:checkBox>
                    <w:sizeAuto/>
                    <w:default w:val="0"/>
                    <w:checked w:val="0"/>
                  </w:checkBox>
                </w:ffData>
              </w:fldChar>
            </w:r>
            <w:r>
              <w:rPr>
                <w:rFonts w:ascii="Arial" w:hAnsi="Arial"/>
              </w:rPr>
              <w:instrText xml:space="preserve"> FORMCHECKBOX </w:instrText>
            </w:r>
            <w:r w:rsidR="00352CE2">
              <w:rPr>
                <w:rFonts w:ascii="Arial" w:hAnsi="Arial"/>
              </w:rPr>
            </w:r>
            <w:r w:rsidR="00352CE2">
              <w:rPr>
                <w:rFonts w:ascii="Arial" w:hAnsi="Arial"/>
              </w:rPr>
              <w:fldChar w:fldCharType="separate"/>
            </w:r>
            <w:r>
              <w:rPr>
                <w:rFonts w:ascii="Arial" w:hAnsi="Arial"/>
              </w:rPr>
              <w:fldChar w:fldCharType="end"/>
            </w:r>
          </w:p>
        </w:tc>
      </w:tr>
      <w:tr w:rsidR="00544895" w:rsidRPr="00CD2761" w14:paraId="3E03369D" w14:textId="77777777">
        <w:tc>
          <w:tcPr>
            <w:tcW w:w="900" w:type="dxa"/>
          </w:tcPr>
          <w:p w14:paraId="3E033698" w14:textId="77777777" w:rsidR="00544895" w:rsidRDefault="00544895">
            <w:pPr>
              <w:pStyle w:val="Otsikko2"/>
              <w:numPr>
                <w:ilvl w:val="0"/>
                <w:numId w:val="10"/>
              </w:numPr>
              <w:spacing w:before="60"/>
              <w:ind w:hanging="142"/>
              <w:rPr>
                <w:b w:val="0"/>
                <w:i w:val="0"/>
                <w:sz w:val="22"/>
                <w:szCs w:val="22"/>
                <w:lang w:val="sv-SE"/>
              </w:rPr>
            </w:pPr>
            <w:bookmarkStart w:id="99" w:name="_Toc139094169"/>
            <w:bookmarkEnd w:id="99"/>
          </w:p>
        </w:tc>
        <w:tc>
          <w:tcPr>
            <w:tcW w:w="6471" w:type="dxa"/>
          </w:tcPr>
          <w:p w14:paraId="3E033699" w14:textId="77777777" w:rsidR="00544895" w:rsidRPr="00CD2761" w:rsidRDefault="00544895">
            <w:pPr>
              <w:pStyle w:val="Otsikko2"/>
              <w:spacing w:before="60"/>
              <w:ind w:left="68"/>
              <w:rPr>
                <w:i w:val="0"/>
                <w:sz w:val="22"/>
                <w:szCs w:val="22"/>
                <w:lang w:val="sv-SE"/>
              </w:rPr>
            </w:pPr>
            <w:bookmarkStart w:id="100" w:name="_Toc139094170"/>
            <w:r w:rsidRPr="00CD2761">
              <w:rPr>
                <w:i w:val="0"/>
                <w:sz w:val="22"/>
                <w:szCs w:val="22"/>
                <w:lang w:val="sv-SE"/>
              </w:rPr>
              <w:t>Riskutredningen omfattar psykiska belastningsfaktorer</w:t>
            </w:r>
            <w:bookmarkEnd w:id="100"/>
          </w:p>
          <w:p w14:paraId="3E03369A" w14:textId="77777777" w:rsidR="00544895" w:rsidRDefault="00544895">
            <w:pPr>
              <w:pStyle w:val="Otsikko2"/>
              <w:spacing w:before="60"/>
              <w:ind w:left="68"/>
              <w:rPr>
                <w:b w:val="0"/>
                <w:i w:val="0"/>
                <w:sz w:val="22"/>
                <w:szCs w:val="22"/>
                <w:lang w:val="sv-SE"/>
              </w:rPr>
            </w:pPr>
            <w:bookmarkStart w:id="101" w:name="_Toc139094171"/>
            <w:r>
              <w:rPr>
                <w:b w:val="0"/>
                <w:i w:val="0"/>
                <w:sz w:val="22"/>
                <w:szCs w:val="22"/>
                <w:lang w:val="sv-SE"/>
              </w:rPr>
              <w:t>Riskutredningen omfattar också de viktigaste psykiska belastningsfaktorerna, t.ex. hot om våld, osakligt bemötande och övrig psykisk belastning.</w:t>
            </w:r>
            <w:bookmarkEnd w:id="101"/>
          </w:p>
        </w:tc>
        <w:tc>
          <w:tcPr>
            <w:tcW w:w="1246" w:type="dxa"/>
          </w:tcPr>
          <w:p w14:paraId="3E03369B" w14:textId="77777777" w:rsidR="00544895" w:rsidRDefault="0022052C">
            <w:pPr>
              <w:spacing w:before="60"/>
              <w:rPr>
                <w:rFonts w:ascii="Arial" w:hAnsi="Arial" w:cs="Arial"/>
                <w:szCs w:val="22"/>
                <w:lang w:val="sv-SE"/>
              </w:rPr>
            </w:pPr>
            <w:r>
              <w:rPr>
                <w:rFonts w:ascii="Arial" w:hAnsi="Arial"/>
              </w:rPr>
              <w:fldChar w:fldCharType="begin">
                <w:ffData>
                  <w:name w:val="Valinta2"/>
                  <w:enabled/>
                  <w:calcOnExit w:val="0"/>
                  <w:checkBox>
                    <w:sizeAuto/>
                    <w:default w:val="0"/>
                    <w:checked w:val="0"/>
                  </w:checkBox>
                </w:ffData>
              </w:fldChar>
            </w:r>
            <w:r>
              <w:rPr>
                <w:rFonts w:ascii="Arial" w:hAnsi="Arial"/>
              </w:rPr>
              <w:instrText xml:space="preserve"> FORMCHECKBOX </w:instrText>
            </w:r>
            <w:r w:rsidR="00352CE2">
              <w:rPr>
                <w:rFonts w:ascii="Arial" w:hAnsi="Arial"/>
              </w:rPr>
            </w:r>
            <w:r w:rsidR="00352CE2">
              <w:rPr>
                <w:rFonts w:ascii="Arial" w:hAnsi="Arial"/>
              </w:rPr>
              <w:fldChar w:fldCharType="separate"/>
            </w:r>
            <w:r>
              <w:rPr>
                <w:rFonts w:ascii="Arial" w:hAnsi="Arial"/>
              </w:rPr>
              <w:fldChar w:fldCharType="end"/>
            </w:r>
          </w:p>
        </w:tc>
        <w:tc>
          <w:tcPr>
            <w:tcW w:w="1306" w:type="dxa"/>
          </w:tcPr>
          <w:p w14:paraId="3E03369C" w14:textId="77777777" w:rsidR="00544895" w:rsidRDefault="0022052C">
            <w:pPr>
              <w:spacing w:before="60"/>
              <w:rPr>
                <w:rFonts w:ascii="Arial" w:hAnsi="Arial" w:cs="Arial"/>
                <w:szCs w:val="22"/>
                <w:lang w:val="sv-SE"/>
              </w:rPr>
            </w:pPr>
            <w:r>
              <w:rPr>
                <w:rFonts w:ascii="Arial" w:hAnsi="Arial"/>
              </w:rPr>
              <w:fldChar w:fldCharType="begin">
                <w:ffData>
                  <w:name w:val="Valinta2"/>
                  <w:enabled/>
                  <w:calcOnExit w:val="0"/>
                  <w:checkBox>
                    <w:sizeAuto/>
                    <w:default w:val="0"/>
                    <w:checked w:val="0"/>
                  </w:checkBox>
                </w:ffData>
              </w:fldChar>
            </w:r>
            <w:r>
              <w:rPr>
                <w:rFonts w:ascii="Arial" w:hAnsi="Arial"/>
              </w:rPr>
              <w:instrText xml:space="preserve"> FORMCHECKBOX </w:instrText>
            </w:r>
            <w:r w:rsidR="00352CE2">
              <w:rPr>
                <w:rFonts w:ascii="Arial" w:hAnsi="Arial"/>
              </w:rPr>
            </w:r>
            <w:r w:rsidR="00352CE2">
              <w:rPr>
                <w:rFonts w:ascii="Arial" w:hAnsi="Arial"/>
              </w:rPr>
              <w:fldChar w:fldCharType="separate"/>
            </w:r>
            <w:r>
              <w:rPr>
                <w:rFonts w:ascii="Arial" w:hAnsi="Arial"/>
              </w:rPr>
              <w:fldChar w:fldCharType="end"/>
            </w:r>
          </w:p>
        </w:tc>
      </w:tr>
      <w:tr w:rsidR="00544895" w:rsidRPr="00CD2761" w14:paraId="3E0336AA" w14:textId="77777777">
        <w:tc>
          <w:tcPr>
            <w:tcW w:w="900" w:type="dxa"/>
          </w:tcPr>
          <w:p w14:paraId="3E03369E" w14:textId="77777777" w:rsidR="00544895" w:rsidRDefault="00544895">
            <w:pPr>
              <w:pStyle w:val="Otsikko2"/>
              <w:spacing w:before="60"/>
              <w:ind w:left="142"/>
              <w:rPr>
                <w:b w:val="0"/>
                <w:i w:val="0"/>
                <w:sz w:val="22"/>
                <w:szCs w:val="22"/>
                <w:lang w:val="sv-SE"/>
              </w:rPr>
            </w:pPr>
          </w:p>
        </w:tc>
        <w:tc>
          <w:tcPr>
            <w:tcW w:w="9023" w:type="dxa"/>
            <w:gridSpan w:val="3"/>
          </w:tcPr>
          <w:p w14:paraId="3E03369F" w14:textId="77777777" w:rsidR="00544895" w:rsidRDefault="00544895">
            <w:pPr>
              <w:pStyle w:val="Otsikko2"/>
              <w:spacing w:before="60"/>
              <w:rPr>
                <w:b w:val="0"/>
                <w:i w:val="0"/>
                <w:sz w:val="22"/>
                <w:szCs w:val="22"/>
                <w:lang w:val="sv-SE"/>
              </w:rPr>
            </w:pPr>
            <w:bookmarkStart w:id="102" w:name="_Toc139094172"/>
            <w:r>
              <w:rPr>
                <w:b w:val="0"/>
                <w:i w:val="0"/>
                <w:sz w:val="22"/>
                <w:szCs w:val="22"/>
                <w:lang w:val="sv-SE"/>
              </w:rPr>
              <w:t>Närmare upplysningar om punkterna 17-23 och omständigheter som eventuellt kräver förbättringar:</w:t>
            </w:r>
          </w:p>
          <w:bookmarkEnd w:id="102"/>
          <w:p w14:paraId="3E0336A0" w14:textId="77777777" w:rsidR="00544895" w:rsidRPr="00CD2761" w:rsidRDefault="00544895">
            <w:pPr>
              <w:pStyle w:val="Vakiosisennys"/>
              <w:spacing w:before="60"/>
              <w:ind w:left="34"/>
              <w:rPr>
                <w:rFonts w:ascii="Arial" w:hAnsi="Arial" w:cs="Arial"/>
                <w:szCs w:val="22"/>
                <w:lang w:val="sv-SE"/>
              </w:rPr>
            </w:pPr>
          </w:p>
          <w:p w14:paraId="3E0336A1" w14:textId="77777777" w:rsidR="0022052C" w:rsidRPr="00243232" w:rsidRDefault="0022052C" w:rsidP="0022052C">
            <w:pPr>
              <w:rPr>
                <w:rFonts w:cs="Arial"/>
                <w:lang w:val="fi-FI"/>
              </w:rPr>
            </w:pPr>
            <w:r>
              <w:rPr>
                <w:rFonts w:cs="Arial"/>
              </w:rPr>
              <w:fldChar w:fldCharType="begin">
                <w:ffData>
                  <w:name w:val=""/>
                  <w:enabled/>
                  <w:calcOnExit w:val="0"/>
                  <w:textInput>
                    <w:default w:val="[Kaupungin tai kunnan nimi]"/>
                  </w:textInput>
                </w:ffData>
              </w:fldChar>
            </w:r>
            <w:r w:rsidRPr="00243232">
              <w:rPr>
                <w:rFonts w:cs="Arial"/>
                <w:lang w:val="fi-FI"/>
              </w:rPr>
              <w:instrText xml:space="preserve"> FORMTEXT </w:instrText>
            </w:r>
            <w:r>
              <w:rPr>
                <w:rFonts w:cs="Arial"/>
              </w:rPr>
            </w:r>
            <w:r>
              <w:rPr>
                <w:rFonts w:cs="Arial"/>
              </w:rPr>
              <w:fldChar w:fldCharType="separate"/>
            </w:r>
            <w:r>
              <w:rPr>
                <w:rFonts w:cs="Arial"/>
              </w:rPr>
              <w:t> </w:t>
            </w:r>
            <w:r>
              <w:rPr>
                <w:rFonts w:cs="Arial"/>
              </w:rPr>
              <w:t> </w:t>
            </w:r>
            <w:r>
              <w:rPr>
                <w:rFonts w:cs="Arial"/>
              </w:rPr>
              <w:t> </w:t>
            </w:r>
            <w:r>
              <w:rPr>
                <w:rFonts w:cs="Arial"/>
              </w:rPr>
              <w:t> </w:t>
            </w:r>
            <w:r>
              <w:rPr>
                <w:rFonts w:cs="Arial"/>
              </w:rPr>
              <w:t> </w:t>
            </w:r>
            <w:r>
              <w:rPr>
                <w:rFonts w:cs="Arial"/>
              </w:rPr>
              <w:fldChar w:fldCharType="end"/>
            </w:r>
          </w:p>
          <w:p w14:paraId="3E0336A2" w14:textId="77777777" w:rsidR="00544895" w:rsidRPr="00CD2761" w:rsidRDefault="00544895">
            <w:pPr>
              <w:pStyle w:val="Vakiosisennys"/>
              <w:spacing w:before="60"/>
              <w:ind w:left="34"/>
              <w:rPr>
                <w:rFonts w:ascii="Arial" w:hAnsi="Arial" w:cs="Arial"/>
                <w:szCs w:val="22"/>
                <w:lang w:val="sv-SE"/>
              </w:rPr>
            </w:pPr>
          </w:p>
          <w:p w14:paraId="3E0336A3" w14:textId="77777777" w:rsidR="00544895" w:rsidRPr="00CD2761" w:rsidRDefault="00544895">
            <w:pPr>
              <w:pStyle w:val="Vakiosisennys"/>
              <w:spacing w:before="60"/>
              <w:ind w:left="34"/>
              <w:rPr>
                <w:rFonts w:ascii="Arial" w:hAnsi="Arial" w:cs="Arial"/>
                <w:szCs w:val="22"/>
                <w:lang w:val="sv-SE"/>
              </w:rPr>
            </w:pPr>
          </w:p>
          <w:p w14:paraId="3E0336A4" w14:textId="77777777" w:rsidR="00544895" w:rsidRPr="00CD2761" w:rsidRDefault="00544895">
            <w:pPr>
              <w:pStyle w:val="Vakiosisennys"/>
              <w:spacing w:before="60"/>
              <w:ind w:left="34"/>
              <w:rPr>
                <w:rFonts w:ascii="Arial" w:hAnsi="Arial" w:cs="Arial"/>
                <w:szCs w:val="22"/>
                <w:lang w:val="sv-SE"/>
              </w:rPr>
            </w:pPr>
          </w:p>
          <w:p w14:paraId="3E0336A5" w14:textId="77777777" w:rsidR="00544895" w:rsidRPr="00CD2761" w:rsidRDefault="00544895">
            <w:pPr>
              <w:pStyle w:val="Vakiosisennys"/>
              <w:spacing w:before="60"/>
              <w:ind w:left="34"/>
              <w:rPr>
                <w:rFonts w:ascii="Arial" w:hAnsi="Arial" w:cs="Arial"/>
                <w:szCs w:val="22"/>
                <w:lang w:val="sv-SE"/>
              </w:rPr>
            </w:pPr>
          </w:p>
          <w:p w14:paraId="3E0336A6" w14:textId="77777777" w:rsidR="00544895" w:rsidRPr="00CD2761" w:rsidRDefault="00544895">
            <w:pPr>
              <w:pStyle w:val="Vakiosisennys"/>
              <w:spacing w:before="60"/>
              <w:ind w:left="34"/>
              <w:rPr>
                <w:rFonts w:ascii="Arial" w:hAnsi="Arial" w:cs="Arial"/>
                <w:szCs w:val="22"/>
                <w:lang w:val="sv-SE"/>
              </w:rPr>
            </w:pPr>
          </w:p>
          <w:p w14:paraId="3E0336A7" w14:textId="77777777" w:rsidR="00544895" w:rsidRPr="00CD2761" w:rsidRDefault="00544895">
            <w:pPr>
              <w:pStyle w:val="Vakiosisennys"/>
              <w:spacing w:before="60"/>
              <w:ind w:left="34"/>
              <w:rPr>
                <w:rFonts w:ascii="Arial" w:hAnsi="Arial" w:cs="Arial"/>
                <w:szCs w:val="22"/>
                <w:lang w:val="sv-SE"/>
              </w:rPr>
            </w:pPr>
          </w:p>
          <w:p w14:paraId="3E0336A8" w14:textId="77777777" w:rsidR="00544895" w:rsidRPr="00CD2761" w:rsidRDefault="00544895">
            <w:pPr>
              <w:pStyle w:val="Vakiosisennys"/>
              <w:spacing w:before="60"/>
              <w:ind w:left="34"/>
              <w:rPr>
                <w:rFonts w:ascii="Arial" w:hAnsi="Arial" w:cs="Arial"/>
                <w:szCs w:val="22"/>
                <w:lang w:val="sv-SE"/>
              </w:rPr>
            </w:pPr>
          </w:p>
          <w:p w14:paraId="3E0336A9" w14:textId="77777777" w:rsidR="00544895" w:rsidRPr="00CD2761" w:rsidRDefault="00544895">
            <w:pPr>
              <w:spacing w:before="60"/>
              <w:rPr>
                <w:rFonts w:ascii="Arial" w:hAnsi="Arial" w:cs="Arial"/>
                <w:szCs w:val="22"/>
                <w:lang w:val="sv-SE"/>
              </w:rPr>
            </w:pPr>
          </w:p>
        </w:tc>
      </w:tr>
    </w:tbl>
    <w:p w14:paraId="3E0336AB" w14:textId="77777777" w:rsidR="00544895" w:rsidRPr="00CD2761" w:rsidRDefault="00544895">
      <w:pPr>
        <w:rPr>
          <w:b/>
          <w:lang w:val="sv-SE"/>
        </w:rPr>
      </w:pPr>
    </w:p>
    <w:p w14:paraId="3E0336AC" w14:textId="77777777" w:rsidR="00544895" w:rsidRPr="00170208" w:rsidRDefault="00544895">
      <w:pPr>
        <w:tabs>
          <w:tab w:val="left" w:pos="567"/>
          <w:tab w:val="left" w:pos="2552"/>
        </w:tabs>
        <w:rPr>
          <w:rFonts w:ascii="Arial" w:hAnsi="Arial" w:cs="Arial"/>
          <w:sz w:val="18"/>
          <w:szCs w:val="18"/>
          <w:lang w:val="sv-SE"/>
        </w:rPr>
      </w:pPr>
      <w:r>
        <w:rPr>
          <w:rFonts w:ascii="Arial" w:hAnsi="Arial" w:cs="Arial"/>
          <w:lang w:val="sv-SE"/>
        </w:rPr>
        <w:br w:type="page"/>
      </w:r>
      <w:r w:rsidRPr="00170208">
        <w:rPr>
          <w:rFonts w:ascii="Arial" w:hAnsi="Arial" w:cs="Arial"/>
          <w:b/>
          <w:bCs/>
          <w:sz w:val="18"/>
          <w:szCs w:val="18"/>
          <w:lang w:val="sv-SE"/>
        </w:rPr>
        <w:lastRenderedPageBreak/>
        <w:t>1) Obetydlig risk</w:t>
      </w:r>
      <w:r w:rsidRPr="00170208">
        <w:rPr>
          <w:rFonts w:ascii="Arial" w:hAnsi="Arial" w:cs="Arial"/>
          <w:sz w:val="18"/>
          <w:szCs w:val="18"/>
          <w:lang w:val="sv-SE"/>
        </w:rPr>
        <w:t>= Riskkällan är under kontroll, den är inte hälsoskadlig eller endast i liten utsträckning och övergående</w:t>
      </w:r>
    </w:p>
    <w:p w14:paraId="3E0336AD" w14:textId="77777777" w:rsidR="00544895" w:rsidRPr="00170208" w:rsidRDefault="00544895">
      <w:pPr>
        <w:tabs>
          <w:tab w:val="left" w:pos="567"/>
          <w:tab w:val="left" w:pos="2552"/>
        </w:tabs>
        <w:rPr>
          <w:rFonts w:ascii="Arial" w:hAnsi="Arial" w:cs="Arial"/>
          <w:sz w:val="18"/>
          <w:szCs w:val="18"/>
          <w:lang w:val="sv-SE"/>
        </w:rPr>
      </w:pPr>
      <w:r w:rsidRPr="00170208">
        <w:rPr>
          <w:rFonts w:ascii="Arial" w:hAnsi="Arial" w:cs="Arial"/>
          <w:b/>
          <w:bCs/>
          <w:sz w:val="18"/>
          <w:szCs w:val="18"/>
          <w:lang w:val="sv-SE"/>
        </w:rPr>
        <w:t>2) Måttlig risk</w:t>
      </w:r>
      <w:r w:rsidRPr="00170208">
        <w:rPr>
          <w:rFonts w:ascii="Arial" w:hAnsi="Arial" w:cs="Arial"/>
          <w:sz w:val="18"/>
          <w:szCs w:val="18"/>
          <w:lang w:val="sv-SE"/>
        </w:rPr>
        <w:t>= Riskkällan kan medföra övergående sjukdomar som leder till sjukledighet</w:t>
      </w:r>
    </w:p>
    <w:p w14:paraId="3E0336AE" w14:textId="77777777" w:rsidR="00544895" w:rsidRPr="00170208" w:rsidRDefault="00544895">
      <w:pPr>
        <w:tabs>
          <w:tab w:val="left" w:pos="567"/>
          <w:tab w:val="left" w:pos="2552"/>
        </w:tabs>
        <w:rPr>
          <w:rFonts w:ascii="Arial" w:hAnsi="Arial" w:cs="Arial"/>
          <w:sz w:val="18"/>
          <w:szCs w:val="18"/>
          <w:lang w:val="sv-SE"/>
        </w:rPr>
      </w:pPr>
      <w:r w:rsidRPr="00170208">
        <w:rPr>
          <w:rFonts w:ascii="Arial" w:hAnsi="Arial" w:cs="Arial"/>
          <w:b/>
          <w:bCs/>
          <w:sz w:val="18"/>
          <w:szCs w:val="18"/>
          <w:lang w:val="sv-SE"/>
        </w:rPr>
        <w:t>3) Allvarlig risk</w:t>
      </w:r>
      <w:r w:rsidRPr="00170208">
        <w:rPr>
          <w:rFonts w:ascii="Arial" w:hAnsi="Arial" w:cs="Arial"/>
          <w:sz w:val="18"/>
          <w:szCs w:val="18"/>
          <w:lang w:val="sv-SE"/>
        </w:rPr>
        <w:t xml:space="preserve">= Riskkällan kan medföra allvarliga följder, t.ex. sjukledighet i över 30 dagar, bestående men eller förlust av liv </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8114"/>
        <w:gridCol w:w="332"/>
        <w:gridCol w:w="332"/>
        <w:gridCol w:w="301"/>
      </w:tblGrid>
      <w:tr w:rsidR="00544895" w:rsidRPr="00352CE2" w14:paraId="3E0336B1" w14:textId="77777777">
        <w:trPr>
          <w:cantSplit/>
        </w:trPr>
        <w:tc>
          <w:tcPr>
            <w:tcW w:w="567" w:type="dxa"/>
            <w:shd w:val="clear" w:color="auto" w:fill="E6E6E6"/>
          </w:tcPr>
          <w:p w14:paraId="3E0336AF" w14:textId="77777777" w:rsidR="00544895" w:rsidRDefault="00544895">
            <w:pPr>
              <w:rPr>
                <w:rFonts w:ascii="Arial" w:hAnsi="Arial" w:cs="Arial"/>
                <w:b/>
                <w:bCs/>
                <w:lang w:val="sv-SE"/>
              </w:rPr>
            </w:pPr>
          </w:p>
        </w:tc>
        <w:tc>
          <w:tcPr>
            <w:tcW w:w="9079" w:type="dxa"/>
            <w:gridSpan w:val="4"/>
            <w:tcBorders>
              <w:bottom w:val="single" w:sz="4" w:space="0" w:color="auto"/>
            </w:tcBorders>
            <w:shd w:val="clear" w:color="auto" w:fill="E6E6E6"/>
          </w:tcPr>
          <w:p w14:paraId="3E0336B0" w14:textId="77777777" w:rsidR="00544895" w:rsidRDefault="00544895">
            <w:pPr>
              <w:pStyle w:val="Otsikko4"/>
              <w:rPr>
                <w:lang w:val="sv-SE"/>
              </w:rPr>
            </w:pPr>
            <w:r>
              <w:rPr>
                <w:lang w:val="sv-SE"/>
              </w:rPr>
              <w:t>Risk- och belastningsfaktorer på arbetsplatsen</w:t>
            </w:r>
          </w:p>
        </w:tc>
      </w:tr>
      <w:tr w:rsidR="00544895" w14:paraId="3E0336B7" w14:textId="77777777">
        <w:trPr>
          <w:cantSplit/>
          <w:trHeight w:val="598"/>
        </w:trPr>
        <w:tc>
          <w:tcPr>
            <w:tcW w:w="567" w:type="dxa"/>
            <w:tcBorders>
              <w:bottom w:val="single" w:sz="4" w:space="0" w:color="auto"/>
            </w:tcBorders>
            <w:shd w:val="clear" w:color="auto" w:fill="E6E6E6"/>
          </w:tcPr>
          <w:p w14:paraId="3E0336B2" w14:textId="77777777" w:rsidR="00544895" w:rsidRDefault="00544895">
            <w:pPr>
              <w:rPr>
                <w:rFonts w:ascii="Arial" w:hAnsi="Arial" w:cs="Arial"/>
                <w:b/>
                <w:bCs/>
                <w:lang w:val="sv-SE"/>
              </w:rPr>
            </w:pPr>
          </w:p>
        </w:tc>
        <w:tc>
          <w:tcPr>
            <w:tcW w:w="8114" w:type="dxa"/>
            <w:tcBorders>
              <w:bottom w:val="single" w:sz="4" w:space="0" w:color="auto"/>
            </w:tcBorders>
            <w:shd w:val="clear" w:color="auto" w:fill="E6E6E6"/>
          </w:tcPr>
          <w:p w14:paraId="3E0336B3" w14:textId="77777777" w:rsidR="00544895" w:rsidRDefault="00544895">
            <w:pPr>
              <w:rPr>
                <w:rFonts w:ascii="Arial" w:hAnsi="Arial" w:cs="Arial"/>
                <w:b/>
                <w:bCs/>
                <w:sz w:val="22"/>
                <w:lang w:val="fi-FI"/>
              </w:rPr>
            </w:pPr>
            <w:r>
              <w:rPr>
                <w:rFonts w:ascii="Arial" w:hAnsi="Arial" w:cs="Arial"/>
                <w:b/>
                <w:bCs/>
                <w:sz w:val="22"/>
                <w:lang w:val="sv-SE"/>
              </w:rPr>
              <w:t xml:space="preserve">Vilka av följande faktorer kan medföra en betydande fara för arbetstagarnas hälsa eller säkerhet på er arbetsplats? </w:t>
            </w:r>
            <w:r>
              <w:rPr>
                <w:rFonts w:ascii="Arial" w:hAnsi="Arial" w:cs="Arial"/>
                <w:b/>
                <w:bCs/>
                <w:sz w:val="22"/>
                <w:lang w:val="fi-FI"/>
              </w:rPr>
              <w:t xml:space="preserve">Kryssa för det lämpliga alternativet. </w:t>
            </w:r>
          </w:p>
        </w:tc>
        <w:tc>
          <w:tcPr>
            <w:tcW w:w="332" w:type="dxa"/>
            <w:tcBorders>
              <w:bottom w:val="single" w:sz="4" w:space="0" w:color="auto"/>
            </w:tcBorders>
            <w:shd w:val="clear" w:color="auto" w:fill="E6E6E6"/>
            <w:vAlign w:val="center"/>
          </w:tcPr>
          <w:p w14:paraId="3E0336B4" w14:textId="77777777" w:rsidR="00544895" w:rsidRDefault="00544895">
            <w:pPr>
              <w:rPr>
                <w:rFonts w:ascii="Arial" w:hAnsi="Arial" w:cs="Arial"/>
                <w:b/>
                <w:bCs/>
                <w:sz w:val="22"/>
                <w:lang w:val="fi-FI"/>
              </w:rPr>
            </w:pPr>
            <w:r>
              <w:rPr>
                <w:rFonts w:ascii="Arial" w:hAnsi="Arial" w:cs="Arial"/>
                <w:b/>
                <w:bCs/>
                <w:sz w:val="22"/>
                <w:lang w:val="fi-FI"/>
              </w:rPr>
              <w:t>1</w:t>
            </w:r>
          </w:p>
        </w:tc>
        <w:tc>
          <w:tcPr>
            <w:tcW w:w="332" w:type="dxa"/>
            <w:tcBorders>
              <w:bottom w:val="single" w:sz="4" w:space="0" w:color="auto"/>
            </w:tcBorders>
            <w:shd w:val="clear" w:color="auto" w:fill="E6E6E6"/>
            <w:vAlign w:val="center"/>
          </w:tcPr>
          <w:p w14:paraId="3E0336B5" w14:textId="77777777" w:rsidR="00544895" w:rsidRDefault="00544895">
            <w:pPr>
              <w:rPr>
                <w:rFonts w:ascii="Arial" w:hAnsi="Arial" w:cs="Arial"/>
                <w:b/>
                <w:bCs/>
                <w:sz w:val="22"/>
                <w:lang w:val="fi-FI"/>
              </w:rPr>
            </w:pPr>
            <w:r>
              <w:rPr>
                <w:rFonts w:ascii="Arial" w:hAnsi="Arial" w:cs="Arial"/>
                <w:b/>
                <w:bCs/>
                <w:sz w:val="22"/>
                <w:lang w:val="fi-FI"/>
              </w:rPr>
              <w:t>2</w:t>
            </w:r>
          </w:p>
        </w:tc>
        <w:tc>
          <w:tcPr>
            <w:tcW w:w="301" w:type="dxa"/>
            <w:tcBorders>
              <w:bottom w:val="single" w:sz="4" w:space="0" w:color="auto"/>
            </w:tcBorders>
            <w:shd w:val="clear" w:color="auto" w:fill="E6E6E6"/>
            <w:vAlign w:val="center"/>
          </w:tcPr>
          <w:p w14:paraId="3E0336B6" w14:textId="77777777" w:rsidR="00544895" w:rsidRDefault="00544895">
            <w:pPr>
              <w:rPr>
                <w:rFonts w:ascii="Arial" w:hAnsi="Arial" w:cs="Arial"/>
                <w:b/>
                <w:bCs/>
                <w:sz w:val="22"/>
                <w:lang w:val="fi-FI"/>
              </w:rPr>
            </w:pPr>
            <w:r>
              <w:rPr>
                <w:rFonts w:ascii="Arial" w:hAnsi="Arial" w:cs="Arial"/>
                <w:b/>
                <w:bCs/>
                <w:sz w:val="22"/>
                <w:lang w:val="fi-FI"/>
              </w:rPr>
              <w:t>3</w:t>
            </w:r>
          </w:p>
        </w:tc>
      </w:tr>
      <w:tr w:rsidR="00544895" w:rsidRPr="00352CE2" w14:paraId="3E0336BA" w14:textId="77777777">
        <w:trPr>
          <w:cantSplit/>
        </w:trPr>
        <w:tc>
          <w:tcPr>
            <w:tcW w:w="567" w:type="dxa"/>
            <w:shd w:val="clear" w:color="auto" w:fill="F3F3F3"/>
          </w:tcPr>
          <w:p w14:paraId="3E0336B8" w14:textId="77777777" w:rsidR="00544895" w:rsidRDefault="00544895">
            <w:pPr>
              <w:rPr>
                <w:rFonts w:ascii="Arial" w:hAnsi="Arial" w:cs="Arial"/>
                <w:b/>
                <w:bCs/>
                <w:i/>
                <w:iCs/>
                <w:lang w:val="fi-FI"/>
              </w:rPr>
            </w:pPr>
          </w:p>
        </w:tc>
        <w:tc>
          <w:tcPr>
            <w:tcW w:w="9079" w:type="dxa"/>
            <w:gridSpan w:val="4"/>
            <w:shd w:val="clear" w:color="auto" w:fill="F3F3F3"/>
          </w:tcPr>
          <w:p w14:paraId="3E0336B9" w14:textId="77777777" w:rsidR="00544895" w:rsidRDefault="00544895">
            <w:pPr>
              <w:rPr>
                <w:rFonts w:ascii="Arial" w:hAnsi="Arial" w:cs="Arial"/>
                <w:sz w:val="22"/>
                <w:lang w:val="sv-SE"/>
              </w:rPr>
            </w:pPr>
            <w:r>
              <w:rPr>
                <w:rFonts w:ascii="Arial" w:hAnsi="Arial" w:cs="Arial"/>
                <w:b/>
                <w:bCs/>
                <w:i/>
                <w:iCs/>
                <w:sz w:val="22"/>
                <w:lang w:val="sv-SE"/>
              </w:rPr>
              <w:t>De fysiska belastningsfaktorerna i arbetet</w:t>
            </w:r>
          </w:p>
        </w:tc>
      </w:tr>
      <w:tr w:rsidR="0022052C" w14:paraId="3E0336C0" w14:textId="77777777">
        <w:trPr>
          <w:cantSplit/>
        </w:trPr>
        <w:tc>
          <w:tcPr>
            <w:tcW w:w="567" w:type="dxa"/>
          </w:tcPr>
          <w:p w14:paraId="3E0336BB" w14:textId="77777777" w:rsidR="0022052C" w:rsidRDefault="0022052C" w:rsidP="0022052C">
            <w:pPr>
              <w:rPr>
                <w:rFonts w:ascii="Arial" w:hAnsi="Arial" w:cs="Arial"/>
                <w:i/>
                <w:iCs/>
                <w:sz w:val="20"/>
                <w:lang w:val="sv-SE"/>
              </w:rPr>
            </w:pPr>
          </w:p>
        </w:tc>
        <w:tc>
          <w:tcPr>
            <w:tcW w:w="8114" w:type="dxa"/>
          </w:tcPr>
          <w:p w14:paraId="3E0336BC" w14:textId="77777777" w:rsidR="0022052C" w:rsidRDefault="0022052C" w:rsidP="0022052C">
            <w:pPr>
              <w:rPr>
                <w:rFonts w:ascii="Arial" w:hAnsi="Arial" w:cs="Arial"/>
                <w:i/>
                <w:iCs/>
                <w:sz w:val="20"/>
                <w:lang w:val="fi-FI"/>
              </w:rPr>
            </w:pPr>
            <w:r>
              <w:rPr>
                <w:rFonts w:ascii="Arial" w:hAnsi="Arial" w:cs="Arial"/>
                <w:i/>
                <w:iCs/>
                <w:sz w:val="20"/>
                <w:lang w:val="fi-FI"/>
              </w:rPr>
              <w:t>1)   bildskärmsergonomi</w:t>
            </w:r>
          </w:p>
        </w:tc>
        <w:tc>
          <w:tcPr>
            <w:tcW w:w="332" w:type="dxa"/>
          </w:tcPr>
          <w:p w14:paraId="3E0336BD" w14:textId="77777777" w:rsidR="0022052C" w:rsidRPr="00170208" w:rsidRDefault="0022052C" w:rsidP="0022052C">
            <w:pPr>
              <w:rPr>
                <w:rFonts w:ascii="Arial" w:hAnsi="Arial" w:cs="Arial"/>
                <w:sz w:val="20"/>
                <w:szCs w:val="20"/>
                <w:lang w:val="fi-FI"/>
              </w:rPr>
            </w:pPr>
            <w:r w:rsidRPr="00170208">
              <w:rPr>
                <w:rFonts w:ascii="Arial" w:hAnsi="Arial"/>
                <w:sz w:val="20"/>
                <w:szCs w:val="20"/>
              </w:rPr>
              <w:fldChar w:fldCharType="begin">
                <w:ffData>
                  <w:name w:val="Valinta2"/>
                  <w:enabled/>
                  <w:calcOnExit w:val="0"/>
                  <w:checkBox>
                    <w:sizeAuto/>
                    <w:default w:val="0"/>
                    <w:checked w:val="0"/>
                  </w:checkBox>
                </w:ffData>
              </w:fldChar>
            </w:r>
            <w:r w:rsidRPr="00170208">
              <w:rPr>
                <w:rFonts w:ascii="Arial" w:hAnsi="Arial"/>
                <w:sz w:val="20"/>
                <w:szCs w:val="20"/>
              </w:rPr>
              <w:instrText xml:space="preserve"> FORMCHECKBOX </w:instrText>
            </w:r>
            <w:r w:rsidR="00352CE2">
              <w:rPr>
                <w:rFonts w:ascii="Arial" w:hAnsi="Arial"/>
                <w:sz w:val="20"/>
                <w:szCs w:val="20"/>
              </w:rPr>
            </w:r>
            <w:r w:rsidR="00352CE2">
              <w:rPr>
                <w:rFonts w:ascii="Arial" w:hAnsi="Arial"/>
                <w:sz w:val="20"/>
                <w:szCs w:val="20"/>
              </w:rPr>
              <w:fldChar w:fldCharType="separate"/>
            </w:r>
            <w:r w:rsidRPr="00170208">
              <w:rPr>
                <w:rFonts w:ascii="Arial" w:hAnsi="Arial"/>
                <w:sz w:val="20"/>
                <w:szCs w:val="20"/>
              </w:rPr>
              <w:fldChar w:fldCharType="end"/>
            </w:r>
          </w:p>
        </w:tc>
        <w:tc>
          <w:tcPr>
            <w:tcW w:w="332" w:type="dxa"/>
          </w:tcPr>
          <w:p w14:paraId="3E0336BE" w14:textId="77777777" w:rsidR="0022052C" w:rsidRPr="00170208" w:rsidRDefault="0022052C" w:rsidP="0022052C">
            <w:pPr>
              <w:rPr>
                <w:rFonts w:ascii="Arial" w:hAnsi="Arial" w:cs="Arial"/>
                <w:sz w:val="20"/>
                <w:szCs w:val="20"/>
                <w:lang w:val="fi-FI"/>
              </w:rPr>
            </w:pPr>
            <w:r w:rsidRPr="00170208">
              <w:rPr>
                <w:rFonts w:ascii="Arial" w:hAnsi="Arial"/>
                <w:sz w:val="20"/>
                <w:szCs w:val="20"/>
              </w:rPr>
              <w:fldChar w:fldCharType="begin">
                <w:ffData>
                  <w:name w:val="Valinta2"/>
                  <w:enabled/>
                  <w:calcOnExit w:val="0"/>
                  <w:checkBox>
                    <w:sizeAuto/>
                    <w:default w:val="0"/>
                    <w:checked w:val="0"/>
                  </w:checkBox>
                </w:ffData>
              </w:fldChar>
            </w:r>
            <w:r w:rsidRPr="00170208">
              <w:rPr>
                <w:rFonts w:ascii="Arial" w:hAnsi="Arial"/>
                <w:sz w:val="20"/>
                <w:szCs w:val="20"/>
              </w:rPr>
              <w:instrText xml:space="preserve"> FORMCHECKBOX </w:instrText>
            </w:r>
            <w:r w:rsidR="00352CE2">
              <w:rPr>
                <w:rFonts w:ascii="Arial" w:hAnsi="Arial"/>
                <w:sz w:val="20"/>
                <w:szCs w:val="20"/>
              </w:rPr>
            </w:r>
            <w:r w:rsidR="00352CE2">
              <w:rPr>
                <w:rFonts w:ascii="Arial" w:hAnsi="Arial"/>
                <w:sz w:val="20"/>
                <w:szCs w:val="20"/>
              </w:rPr>
              <w:fldChar w:fldCharType="separate"/>
            </w:r>
            <w:r w:rsidRPr="00170208">
              <w:rPr>
                <w:rFonts w:ascii="Arial" w:hAnsi="Arial"/>
                <w:sz w:val="20"/>
                <w:szCs w:val="20"/>
              </w:rPr>
              <w:fldChar w:fldCharType="end"/>
            </w:r>
          </w:p>
        </w:tc>
        <w:tc>
          <w:tcPr>
            <w:tcW w:w="301" w:type="dxa"/>
          </w:tcPr>
          <w:p w14:paraId="3E0336BF" w14:textId="77777777" w:rsidR="0022052C" w:rsidRPr="00170208" w:rsidRDefault="0022052C" w:rsidP="0022052C">
            <w:pPr>
              <w:rPr>
                <w:rFonts w:ascii="Arial" w:hAnsi="Arial" w:cs="Arial"/>
                <w:sz w:val="20"/>
                <w:szCs w:val="20"/>
                <w:lang w:val="fi-FI"/>
              </w:rPr>
            </w:pPr>
            <w:r w:rsidRPr="00170208">
              <w:rPr>
                <w:rFonts w:ascii="Arial" w:hAnsi="Arial"/>
                <w:sz w:val="20"/>
                <w:szCs w:val="20"/>
              </w:rPr>
              <w:fldChar w:fldCharType="begin">
                <w:ffData>
                  <w:name w:val="Valinta2"/>
                  <w:enabled/>
                  <w:calcOnExit w:val="0"/>
                  <w:checkBox>
                    <w:sizeAuto/>
                    <w:default w:val="0"/>
                    <w:checked w:val="0"/>
                  </w:checkBox>
                </w:ffData>
              </w:fldChar>
            </w:r>
            <w:r w:rsidRPr="00170208">
              <w:rPr>
                <w:rFonts w:ascii="Arial" w:hAnsi="Arial"/>
                <w:sz w:val="20"/>
                <w:szCs w:val="20"/>
              </w:rPr>
              <w:instrText xml:space="preserve"> FORMCHECKBOX </w:instrText>
            </w:r>
            <w:r w:rsidR="00352CE2">
              <w:rPr>
                <w:rFonts w:ascii="Arial" w:hAnsi="Arial"/>
                <w:sz w:val="20"/>
                <w:szCs w:val="20"/>
              </w:rPr>
            </w:r>
            <w:r w:rsidR="00352CE2">
              <w:rPr>
                <w:rFonts w:ascii="Arial" w:hAnsi="Arial"/>
                <w:sz w:val="20"/>
                <w:szCs w:val="20"/>
              </w:rPr>
              <w:fldChar w:fldCharType="separate"/>
            </w:r>
            <w:r w:rsidRPr="00170208">
              <w:rPr>
                <w:rFonts w:ascii="Arial" w:hAnsi="Arial"/>
                <w:sz w:val="20"/>
                <w:szCs w:val="20"/>
              </w:rPr>
              <w:fldChar w:fldCharType="end"/>
            </w:r>
          </w:p>
        </w:tc>
      </w:tr>
      <w:tr w:rsidR="0022052C" w14:paraId="3E0336C6" w14:textId="77777777">
        <w:trPr>
          <w:cantSplit/>
        </w:trPr>
        <w:tc>
          <w:tcPr>
            <w:tcW w:w="567" w:type="dxa"/>
          </w:tcPr>
          <w:p w14:paraId="3E0336C1" w14:textId="77777777" w:rsidR="0022052C" w:rsidRDefault="0022052C" w:rsidP="0022052C">
            <w:pPr>
              <w:rPr>
                <w:rFonts w:ascii="Arial" w:hAnsi="Arial" w:cs="Arial"/>
                <w:i/>
                <w:iCs/>
                <w:sz w:val="20"/>
                <w:lang w:val="fi-FI"/>
              </w:rPr>
            </w:pPr>
          </w:p>
        </w:tc>
        <w:tc>
          <w:tcPr>
            <w:tcW w:w="8114" w:type="dxa"/>
          </w:tcPr>
          <w:p w14:paraId="3E0336C2" w14:textId="77777777" w:rsidR="0022052C" w:rsidRDefault="0022052C" w:rsidP="0022052C">
            <w:pPr>
              <w:rPr>
                <w:rFonts w:ascii="Arial" w:hAnsi="Arial" w:cs="Arial"/>
                <w:i/>
                <w:iCs/>
                <w:sz w:val="20"/>
                <w:lang w:val="fi-FI"/>
              </w:rPr>
            </w:pPr>
            <w:r>
              <w:rPr>
                <w:rFonts w:ascii="Arial" w:hAnsi="Arial" w:cs="Arial"/>
                <w:i/>
                <w:iCs/>
                <w:sz w:val="20"/>
                <w:lang w:val="fi-FI"/>
              </w:rPr>
              <w:t>2)   manuell hantering</w:t>
            </w:r>
          </w:p>
        </w:tc>
        <w:tc>
          <w:tcPr>
            <w:tcW w:w="332" w:type="dxa"/>
          </w:tcPr>
          <w:p w14:paraId="3E0336C3" w14:textId="77777777" w:rsidR="0022052C" w:rsidRPr="00170208" w:rsidRDefault="0022052C" w:rsidP="0022052C">
            <w:pPr>
              <w:rPr>
                <w:rFonts w:ascii="Arial" w:hAnsi="Arial" w:cs="Arial"/>
                <w:sz w:val="20"/>
                <w:szCs w:val="20"/>
                <w:lang w:val="fi-FI"/>
              </w:rPr>
            </w:pPr>
            <w:r w:rsidRPr="00170208">
              <w:rPr>
                <w:rFonts w:ascii="Arial" w:hAnsi="Arial"/>
                <w:sz w:val="20"/>
                <w:szCs w:val="20"/>
              </w:rPr>
              <w:fldChar w:fldCharType="begin">
                <w:ffData>
                  <w:name w:val="Valinta2"/>
                  <w:enabled/>
                  <w:calcOnExit w:val="0"/>
                  <w:checkBox>
                    <w:sizeAuto/>
                    <w:default w:val="0"/>
                    <w:checked w:val="0"/>
                  </w:checkBox>
                </w:ffData>
              </w:fldChar>
            </w:r>
            <w:r w:rsidRPr="00170208">
              <w:rPr>
                <w:rFonts w:ascii="Arial" w:hAnsi="Arial"/>
                <w:sz w:val="20"/>
                <w:szCs w:val="20"/>
              </w:rPr>
              <w:instrText xml:space="preserve"> FORMCHECKBOX </w:instrText>
            </w:r>
            <w:r w:rsidR="00352CE2">
              <w:rPr>
                <w:rFonts w:ascii="Arial" w:hAnsi="Arial"/>
                <w:sz w:val="20"/>
                <w:szCs w:val="20"/>
              </w:rPr>
            </w:r>
            <w:r w:rsidR="00352CE2">
              <w:rPr>
                <w:rFonts w:ascii="Arial" w:hAnsi="Arial"/>
                <w:sz w:val="20"/>
                <w:szCs w:val="20"/>
              </w:rPr>
              <w:fldChar w:fldCharType="separate"/>
            </w:r>
            <w:r w:rsidRPr="00170208">
              <w:rPr>
                <w:rFonts w:ascii="Arial" w:hAnsi="Arial"/>
                <w:sz w:val="20"/>
                <w:szCs w:val="20"/>
              </w:rPr>
              <w:fldChar w:fldCharType="end"/>
            </w:r>
          </w:p>
        </w:tc>
        <w:tc>
          <w:tcPr>
            <w:tcW w:w="332" w:type="dxa"/>
          </w:tcPr>
          <w:p w14:paraId="3E0336C4" w14:textId="77777777" w:rsidR="0022052C" w:rsidRPr="00170208" w:rsidRDefault="0022052C" w:rsidP="0022052C">
            <w:pPr>
              <w:rPr>
                <w:rFonts w:ascii="Arial" w:hAnsi="Arial" w:cs="Arial"/>
                <w:sz w:val="20"/>
                <w:szCs w:val="20"/>
                <w:lang w:val="fi-FI"/>
              </w:rPr>
            </w:pPr>
            <w:r w:rsidRPr="00170208">
              <w:rPr>
                <w:rFonts w:ascii="Arial" w:hAnsi="Arial"/>
                <w:sz w:val="20"/>
                <w:szCs w:val="20"/>
              </w:rPr>
              <w:fldChar w:fldCharType="begin">
                <w:ffData>
                  <w:name w:val="Valinta2"/>
                  <w:enabled/>
                  <w:calcOnExit w:val="0"/>
                  <w:checkBox>
                    <w:sizeAuto/>
                    <w:default w:val="0"/>
                    <w:checked w:val="0"/>
                  </w:checkBox>
                </w:ffData>
              </w:fldChar>
            </w:r>
            <w:r w:rsidRPr="00170208">
              <w:rPr>
                <w:rFonts w:ascii="Arial" w:hAnsi="Arial"/>
                <w:sz w:val="20"/>
                <w:szCs w:val="20"/>
              </w:rPr>
              <w:instrText xml:space="preserve"> FORMCHECKBOX </w:instrText>
            </w:r>
            <w:r w:rsidR="00352CE2">
              <w:rPr>
                <w:rFonts w:ascii="Arial" w:hAnsi="Arial"/>
                <w:sz w:val="20"/>
                <w:szCs w:val="20"/>
              </w:rPr>
            </w:r>
            <w:r w:rsidR="00352CE2">
              <w:rPr>
                <w:rFonts w:ascii="Arial" w:hAnsi="Arial"/>
                <w:sz w:val="20"/>
                <w:szCs w:val="20"/>
              </w:rPr>
              <w:fldChar w:fldCharType="separate"/>
            </w:r>
            <w:r w:rsidRPr="00170208">
              <w:rPr>
                <w:rFonts w:ascii="Arial" w:hAnsi="Arial"/>
                <w:sz w:val="20"/>
                <w:szCs w:val="20"/>
              </w:rPr>
              <w:fldChar w:fldCharType="end"/>
            </w:r>
          </w:p>
        </w:tc>
        <w:tc>
          <w:tcPr>
            <w:tcW w:w="301" w:type="dxa"/>
          </w:tcPr>
          <w:p w14:paraId="3E0336C5" w14:textId="77777777" w:rsidR="0022052C" w:rsidRPr="00170208" w:rsidRDefault="0022052C" w:rsidP="0022052C">
            <w:pPr>
              <w:rPr>
                <w:rFonts w:ascii="Arial" w:hAnsi="Arial" w:cs="Arial"/>
                <w:sz w:val="20"/>
                <w:szCs w:val="20"/>
                <w:lang w:val="fi-FI"/>
              </w:rPr>
            </w:pPr>
            <w:r w:rsidRPr="00170208">
              <w:rPr>
                <w:rFonts w:ascii="Arial" w:hAnsi="Arial"/>
                <w:sz w:val="20"/>
                <w:szCs w:val="20"/>
              </w:rPr>
              <w:fldChar w:fldCharType="begin">
                <w:ffData>
                  <w:name w:val="Valinta2"/>
                  <w:enabled/>
                  <w:calcOnExit w:val="0"/>
                  <w:checkBox>
                    <w:sizeAuto/>
                    <w:default w:val="0"/>
                    <w:checked w:val="0"/>
                  </w:checkBox>
                </w:ffData>
              </w:fldChar>
            </w:r>
            <w:r w:rsidRPr="00170208">
              <w:rPr>
                <w:rFonts w:ascii="Arial" w:hAnsi="Arial"/>
                <w:sz w:val="20"/>
                <w:szCs w:val="20"/>
              </w:rPr>
              <w:instrText xml:space="preserve"> FORMCHECKBOX </w:instrText>
            </w:r>
            <w:r w:rsidR="00352CE2">
              <w:rPr>
                <w:rFonts w:ascii="Arial" w:hAnsi="Arial"/>
                <w:sz w:val="20"/>
                <w:szCs w:val="20"/>
              </w:rPr>
            </w:r>
            <w:r w:rsidR="00352CE2">
              <w:rPr>
                <w:rFonts w:ascii="Arial" w:hAnsi="Arial"/>
                <w:sz w:val="20"/>
                <w:szCs w:val="20"/>
              </w:rPr>
              <w:fldChar w:fldCharType="separate"/>
            </w:r>
            <w:r w:rsidRPr="00170208">
              <w:rPr>
                <w:rFonts w:ascii="Arial" w:hAnsi="Arial"/>
                <w:sz w:val="20"/>
                <w:szCs w:val="20"/>
              </w:rPr>
              <w:fldChar w:fldCharType="end"/>
            </w:r>
          </w:p>
        </w:tc>
      </w:tr>
      <w:tr w:rsidR="0022052C" w:rsidRPr="00CD2761" w14:paraId="3E0336CC" w14:textId="77777777">
        <w:trPr>
          <w:cantSplit/>
        </w:trPr>
        <w:tc>
          <w:tcPr>
            <w:tcW w:w="567" w:type="dxa"/>
          </w:tcPr>
          <w:p w14:paraId="3E0336C7" w14:textId="77777777" w:rsidR="0022052C" w:rsidRDefault="0022052C" w:rsidP="0022052C">
            <w:pPr>
              <w:rPr>
                <w:rFonts w:ascii="Arial" w:hAnsi="Arial" w:cs="Arial"/>
                <w:i/>
                <w:iCs/>
                <w:sz w:val="20"/>
                <w:lang w:val="fi-FI"/>
              </w:rPr>
            </w:pPr>
          </w:p>
        </w:tc>
        <w:tc>
          <w:tcPr>
            <w:tcW w:w="8114" w:type="dxa"/>
          </w:tcPr>
          <w:p w14:paraId="3E0336C8" w14:textId="77777777" w:rsidR="0022052C" w:rsidRDefault="0022052C" w:rsidP="0022052C">
            <w:pPr>
              <w:rPr>
                <w:rFonts w:ascii="Arial" w:hAnsi="Arial" w:cs="Arial"/>
                <w:i/>
                <w:iCs/>
                <w:sz w:val="20"/>
                <w:lang w:val="sv-SE"/>
              </w:rPr>
            </w:pPr>
            <w:r>
              <w:rPr>
                <w:rFonts w:ascii="Arial" w:hAnsi="Arial" w:cs="Arial"/>
                <w:i/>
                <w:iCs/>
                <w:sz w:val="20"/>
                <w:lang w:val="sv-SE"/>
              </w:rPr>
              <w:t>3)   repetitivt arbete; rörelse med övre extremiteterna som upprepas likadan med mindre än 30 sekunders intervall      (bildskärmsarbete ingår inte)</w:t>
            </w:r>
          </w:p>
        </w:tc>
        <w:tc>
          <w:tcPr>
            <w:tcW w:w="332" w:type="dxa"/>
          </w:tcPr>
          <w:p w14:paraId="3E0336C9" w14:textId="77777777" w:rsidR="0022052C" w:rsidRPr="00170208" w:rsidRDefault="0022052C" w:rsidP="0022052C">
            <w:pPr>
              <w:rPr>
                <w:rFonts w:ascii="Arial" w:hAnsi="Arial" w:cs="Arial"/>
                <w:sz w:val="20"/>
                <w:szCs w:val="20"/>
                <w:lang w:val="fi-FI"/>
              </w:rPr>
            </w:pPr>
            <w:r w:rsidRPr="00170208">
              <w:rPr>
                <w:rFonts w:ascii="Arial" w:hAnsi="Arial"/>
                <w:sz w:val="20"/>
                <w:szCs w:val="20"/>
              </w:rPr>
              <w:fldChar w:fldCharType="begin">
                <w:ffData>
                  <w:name w:val="Valinta2"/>
                  <w:enabled/>
                  <w:calcOnExit w:val="0"/>
                  <w:checkBox>
                    <w:sizeAuto/>
                    <w:default w:val="0"/>
                    <w:checked w:val="0"/>
                  </w:checkBox>
                </w:ffData>
              </w:fldChar>
            </w:r>
            <w:r w:rsidRPr="00170208">
              <w:rPr>
                <w:rFonts w:ascii="Arial" w:hAnsi="Arial"/>
                <w:sz w:val="20"/>
                <w:szCs w:val="20"/>
              </w:rPr>
              <w:instrText xml:space="preserve"> FORMCHECKBOX </w:instrText>
            </w:r>
            <w:r w:rsidR="00352CE2">
              <w:rPr>
                <w:rFonts w:ascii="Arial" w:hAnsi="Arial"/>
                <w:sz w:val="20"/>
                <w:szCs w:val="20"/>
              </w:rPr>
            </w:r>
            <w:r w:rsidR="00352CE2">
              <w:rPr>
                <w:rFonts w:ascii="Arial" w:hAnsi="Arial"/>
                <w:sz w:val="20"/>
                <w:szCs w:val="20"/>
              </w:rPr>
              <w:fldChar w:fldCharType="separate"/>
            </w:r>
            <w:r w:rsidRPr="00170208">
              <w:rPr>
                <w:rFonts w:ascii="Arial" w:hAnsi="Arial"/>
                <w:sz w:val="20"/>
                <w:szCs w:val="20"/>
              </w:rPr>
              <w:fldChar w:fldCharType="end"/>
            </w:r>
          </w:p>
        </w:tc>
        <w:tc>
          <w:tcPr>
            <w:tcW w:w="332" w:type="dxa"/>
          </w:tcPr>
          <w:p w14:paraId="3E0336CA" w14:textId="77777777" w:rsidR="0022052C" w:rsidRPr="00170208" w:rsidRDefault="0022052C" w:rsidP="0022052C">
            <w:pPr>
              <w:rPr>
                <w:rFonts w:ascii="Arial" w:hAnsi="Arial" w:cs="Arial"/>
                <w:sz w:val="20"/>
                <w:szCs w:val="20"/>
                <w:lang w:val="fi-FI"/>
              </w:rPr>
            </w:pPr>
            <w:r w:rsidRPr="00170208">
              <w:rPr>
                <w:rFonts w:ascii="Arial" w:hAnsi="Arial"/>
                <w:sz w:val="20"/>
                <w:szCs w:val="20"/>
              </w:rPr>
              <w:fldChar w:fldCharType="begin">
                <w:ffData>
                  <w:name w:val="Valinta2"/>
                  <w:enabled/>
                  <w:calcOnExit w:val="0"/>
                  <w:checkBox>
                    <w:sizeAuto/>
                    <w:default w:val="0"/>
                    <w:checked w:val="0"/>
                  </w:checkBox>
                </w:ffData>
              </w:fldChar>
            </w:r>
            <w:r w:rsidRPr="00170208">
              <w:rPr>
                <w:rFonts w:ascii="Arial" w:hAnsi="Arial"/>
                <w:sz w:val="20"/>
                <w:szCs w:val="20"/>
              </w:rPr>
              <w:instrText xml:space="preserve"> FORMCHECKBOX </w:instrText>
            </w:r>
            <w:r w:rsidR="00352CE2">
              <w:rPr>
                <w:rFonts w:ascii="Arial" w:hAnsi="Arial"/>
                <w:sz w:val="20"/>
                <w:szCs w:val="20"/>
              </w:rPr>
            </w:r>
            <w:r w:rsidR="00352CE2">
              <w:rPr>
                <w:rFonts w:ascii="Arial" w:hAnsi="Arial"/>
                <w:sz w:val="20"/>
                <w:szCs w:val="20"/>
              </w:rPr>
              <w:fldChar w:fldCharType="separate"/>
            </w:r>
            <w:r w:rsidRPr="00170208">
              <w:rPr>
                <w:rFonts w:ascii="Arial" w:hAnsi="Arial"/>
                <w:sz w:val="20"/>
                <w:szCs w:val="20"/>
              </w:rPr>
              <w:fldChar w:fldCharType="end"/>
            </w:r>
          </w:p>
        </w:tc>
        <w:tc>
          <w:tcPr>
            <w:tcW w:w="301" w:type="dxa"/>
          </w:tcPr>
          <w:p w14:paraId="3E0336CB" w14:textId="77777777" w:rsidR="0022052C" w:rsidRPr="00170208" w:rsidRDefault="0022052C" w:rsidP="0022052C">
            <w:pPr>
              <w:rPr>
                <w:rFonts w:ascii="Arial" w:hAnsi="Arial" w:cs="Arial"/>
                <w:sz w:val="20"/>
                <w:szCs w:val="20"/>
                <w:lang w:val="fi-FI"/>
              </w:rPr>
            </w:pPr>
            <w:r w:rsidRPr="00170208">
              <w:rPr>
                <w:rFonts w:ascii="Arial" w:hAnsi="Arial"/>
                <w:sz w:val="20"/>
                <w:szCs w:val="20"/>
              </w:rPr>
              <w:fldChar w:fldCharType="begin">
                <w:ffData>
                  <w:name w:val="Valinta2"/>
                  <w:enabled/>
                  <w:calcOnExit w:val="0"/>
                  <w:checkBox>
                    <w:sizeAuto/>
                    <w:default w:val="0"/>
                    <w:checked w:val="0"/>
                  </w:checkBox>
                </w:ffData>
              </w:fldChar>
            </w:r>
            <w:r w:rsidRPr="00170208">
              <w:rPr>
                <w:rFonts w:ascii="Arial" w:hAnsi="Arial"/>
                <w:sz w:val="20"/>
                <w:szCs w:val="20"/>
              </w:rPr>
              <w:instrText xml:space="preserve"> FORMCHECKBOX </w:instrText>
            </w:r>
            <w:r w:rsidR="00352CE2">
              <w:rPr>
                <w:rFonts w:ascii="Arial" w:hAnsi="Arial"/>
                <w:sz w:val="20"/>
                <w:szCs w:val="20"/>
              </w:rPr>
            </w:r>
            <w:r w:rsidR="00352CE2">
              <w:rPr>
                <w:rFonts w:ascii="Arial" w:hAnsi="Arial"/>
                <w:sz w:val="20"/>
                <w:szCs w:val="20"/>
              </w:rPr>
              <w:fldChar w:fldCharType="separate"/>
            </w:r>
            <w:r w:rsidRPr="00170208">
              <w:rPr>
                <w:rFonts w:ascii="Arial" w:hAnsi="Arial"/>
                <w:sz w:val="20"/>
                <w:szCs w:val="20"/>
              </w:rPr>
              <w:fldChar w:fldCharType="end"/>
            </w:r>
          </w:p>
        </w:tc>
      </w:tr>
      <w:tr w:rsidR="0022052C" w:rsidRPr="00CD2761" w14:paraId="3E0336D2" w14:textId="77777777">
        <w:trPr>
          <w:cantSplit/>
        </w:trPr>
        <w:tc>
          <w:tcPr>
            <w:tcW w:w="567" w:type="dxa"/>
          </w:tcPr>
          <w:p w14:paraId="3E0336CD" w14:textId="77777777" w:rsidR="0022052C" w:rsidRDefault="0022052C" w:rsidP="0022052C">
            <w:pPr>
              <w:rPr>
                <w:rFonts w:ascii="Arial" w:hAnsi="Arial" w:cs="Arial"/>
                <w:i/>
                <w:iCs/>
                <w:sz w:val="20"/>
                <w:lang w:val="sv-SE"/>
              </w:rPr>
            </w:pPr>
          </w:p>
        </w:tc>
        <w:tc>
          <w:tcPr>
            <w:tcW w:w="8114" w:type="dxa"/>
          </w:tcPr>
          <w:p w14:paraId="3E0336CE" w14:textId="77777777" w:rsidR="0022052C" w:rsidRDefault="0022052C" w:rsidP="0022052C">
            <w:pPr>
              <w:ind w:left="356" w:hanging="356"/>
              <w:rPr>
                <w:rFonts w:ascii="Arial" w:hAnsi="Arial" w:cs="Arial"/>
                <w:i/>
                <w:iCs/>
                <w:sz w:val="20"/>
                <w:lang w:val="sv-SE"/>
              </w:rPr>
            </w:pPr>
            <w:r>
              <w:rPr>
                <w:rFonts w:ascii="Arial" w:hAnsi="Arial" w:cs="Arial"/>
                <w:i/>
                <w:iCs/>
                <w:sz w:val="20"/>
                <w:lang w:val="sv-SE"/>
              </w:rPr>
              <w:t>4)  dimensioneringen av den egna arbetsplatsen; bra arbetsställning, möjlighet att variera arbetsställningen, stöd för handen/kroppen</w:t>
            </w:r>
          </w:p>
        </w:tc>
        <w:tc>
          <w:tcPr>
            <w:tcW w:w="332" w:type="dxa"/>
          </w:tcPr>
          <w:p w14:paraId="3E0336CF" w14:textId="77777777" w:rsidR="0022052C" w:rsidRPr="00170208" w:rsidRDefault="0022052C" w:rsidP="0022052C">
            <w:pPr>
              <w:rPr>
                <w:rFonts w:ascii="Arial" w:hAnsi="Arial" w:cs="Arial"/>
                <w:sz w:val="20"/>
                <w:szCs w:val="20"/>
                <w:lang w:val="fi-FI"/>
              </w:rPr>
            </w:pPr>
            <w:r w:rsidRPr="00170208">
              <w:rPr>
                <w:rFonts w:ascii="Arial" w:hAnsi="Arial"/>
                <w:sz w:val="20"/>
                <w:szCs w:val="20"/>
              </w:rPr>
              <w:fldChar w:fldCharType="begin">
                <w:ffData>
                  <w:name w:val="Valinta2"/>
                  <w:enabled/>
                  <w:calcOnExit w:val="0"/>
                  <w:checkBox>
                    <w:sizeAuto/>
                    <w:default w:val="0"/>
                    <w:checked w:val="0"/>
                  </w:checkBox>
                </w:ffData>
              </w:fldChar>
            </w:r>
            <w:r w:rsidRPr="00170208">
              <w:rPr>
                <w:rFonts w:ascii="Arial" w:hAnsi="Arial"/>
                <w:sz w:val="20"/>
                <w:szCs w:val="20"/>
              </w:rPr>
              <w:instrText xml:space="preserve"> FORMCHECKBOX </w:instrText>
            </w:r>
            <w:r w:rsidR="00352CE2">
              <w:rPr>
                <w:rFonts w:ascii="Arial" w:hAnsi="Arial"/>
                <w:sz w:val="20"/>
                <w:szCs w:val="20"/>
              </w:rPr>
            </w:r>
            <w:r w:rsidR="00352CE2">
              <w:rPr>
                <w:rFonts w:ascii="Arial" w:hAnsi="Arial"/>
                <w:sz w:val="20"/>
                <w:szCs w:val="20"/>
              </w:rPr>
              <w:fldChar w:fldCharType="separate"/>
            </w:r>
            <w:r w:rsidRPr="00170208">
              <w:rPr>
                <w:rFonts w:ascii="Arial" w:hAnsi="Arial"/>
                <w:sz w:val="20"/>
                <w:szCs w:val="20"/>
              </w:rPr>
              <w:fldChar w:fldCharType="end"/>
            </w:r>
          </w:p>
        </w:tc>
        <w:tc>
          <w:tcPr>
            <w:tcW w:w="332" w:type="dxa"/>
          </w:tcPr>
          <w:p w14:paraId="3E0336D0" w14:textId="77777777" w:rsidR="0022052C" w:rsidRPr="00170208" w:rsidRDefault="0022052C" w:rsidP="0022052C">
            <w:pPr>
              <w:rPr>
                <w:rFonts w:ascii="Arial" w:hAnsi="Arial" w:cs="Arial"/>
                <w:sz w:val="20"/>
                <w:szCs w:val="20"/>
                <w:lang w:val="fi-FI"/>
              </w:rPr>
            </w:pPr>
            <w:r w:rsidRPr="00170208">
              <w:rPr>
                <w:rFonts w:ascii="Arial" w:hAnsi="Arial"/>
                <w:sz w:val="20"/>
                <w:szCs w:val="20"/>
              </w:rPr>
              <w:fldChar w:fldCharType="begin">
                <w:ffData>
                  <w:name w:val="Valinta2"/>
                  <w:enabled/>
                  <w:calcOnExit w:val="0"/>
                  <w:checkBox>
                    <w:sizeAuto/>
                    <w:default w:val="0"/>
                    <w:checked w:val="0"/>
                  </w:checkBox>
                </w:ffData>
              </w:fldChar>
            </w:r>
            <w:r w:rsidRPr="00170208">
              <w:rPr>
                <w:rFonts w:ascii="Arial" w:hAnsi="Arial"/>
                <w:sz w:val="20"/>
                <w:szCs w:val="20"/>
              </w:rPr>
              <w:instrText xml:space="preserve"> FORMCHECKBOX </w:instrText>
            </w:r>
            <w:r w:rsidR="00352CE2">
              <w:rPr>
                <w:rFonts w:ascii="Arial" w:hAnsi="Arial"/>
                <w:sz w:val="20"/>
                <w:szCs w:val="20"/>
              </w:rPr>
            </w:r>
            <w:r w:rsidR="00352CE2">
              <w:rPr>
                <w:rFonts w:ascii="Arial" w:hAnsi="Arial"/>
                <w:sz w:val="20"/>
                <w:szCs w:val="20"/>
              </w:rPr>
              <w:fldChar w:fldCharType="separate"/>
            </w:r>
            <w:r w:rsidRPr="00170208">
              <w:rPr>
                <w:rFonts w:ascii="Arial" w:hAnsi="Arial"/>
                <w:sz w:val="20"/>
                <w:szCs w:val="20"/>
              </w:rPr>
              <w:fldChar w:fldCharType="end"/>
            </w:r>
          </w:p>
        </w:tc>
        <w:tc>
          <w:tcPr>
            <w:tcW w:w="301" w:type="dxa"/>
          </w:tcPr>
          <w:p w14:paraId="3E0336D1" w14:textId="77777777" w:rsidR="0022052C" w:rsidRPr="00170208" w:rsidRDefault="0022052C" w:rsidP="0022052C">
            <w:pPr>
              <w:rPr>
                <w:rFonts w:ascii="Arial" w:hAnsi="Arial" w:cs="Arial"/>
                <w:sz w:val="20"/>
                <w:szCs w:val="20"/>
                <w:lang w:val="fi-FI"/>
              </w:rPr>
            </w:pPr>
            <w:r w:rsidRPr="00170208">
              <w:rPr>
                <w:rFonts w:ascii="Arial" w:hAnsi="Arial"/>
                <w:sz w:val="20"/>
                <w:szCs w:val="20"/>
              </w:rPr>
              <w:fldChar w:fldCharType="begin">
                <w:ffData>
                  <w:name w:val="Valinta2"/>
                  <w:enabled/>
                  <w:calcOnExit w:val="0"/>
                  <w:checkBox>
                    <w:sizeAuto/>
                    <w:default w:val="0"/>
                    <w:checked w:val="0"/>
                  </w:checkBox>
                </w:ffData>
              </w:fldChar>
            </w:r>
            <w:r w:rsidRPr="00170208">
              <w:rPr>
                <w:rFonts w:ascii="Arial" w:hAnsi="Arial"/>
                <w:sz w:val="20"/>
                <w:szCs w:val="20"/>
              </w:rPr>
              <w:instrText xml:space="preserve"> FORMCHECKBOX </w:instrText>
            </w:r>
            <w:r w:rsidR="00352CE2">
              <w:rPr>
                <w:rFonts w:ascii="Arial" w:hAnsi="Arial"/>
                <w:sz w:val="20"/>
                <w:szCs w:val="20"/>
              </w:rPr>
            </w:r>
            <w:r w:rsidR="00352CE2">
              <w:rPr>
                <w:rFonts w:ascii="Arial" w:hAnsi="Arial"/>
                <w:sz w:val="20"/>
                <w:szCs w:val="20"/>
              </w:rPr>
              <w:fldChar w:fldCharType="separate"/>
            </w:r>
            <w:r w:rsidRPr="00170208">
              <w:rPr>
                <w:rFonts w:ascii="Arial" w:hAnsi="Arial"/>
                <w:sz w:val="20"/>
                <w:szCs w:val="20"/>
              </w:rPr>
              <w:fldChar w:fldCharType="end"/>
            </w:r>
          </w:p>
        </w:tc>
      </w:tr>
      <w:tr w:rsidR="0022052C" w:rsidRPr="00CD2761" w14:paraId="3E0336D8" w14:textId="77777777">
        <w:trPr>
          <w:cantSplit/>
        </w:trPr>
        <w:tc>
          <w:tcPr>
            <w:tcW w:w="567" w:type="dxa"/>
            <w:tcBorders>
              <w:bottom w:val="single" w:sz="4" w:space="0" w:color="auto"/>
            </w:tcBorders>
          </w:tcPr>
          <w:p w14:paraId="3E0336D3" w14:textId="77777777" w:rsidR="0022052C" w:rsidRDefault="0022052C" w:rsidP="0022052C">
            <w:pPr>
              <w:rPr>
                <w:rFonts w:ascii="Arial" w:hAnsi="Arial" w:cs="Arial"/>
                <w:i/>
                <w:iCs/>
                <w:sz w:val="20"/>
                <w:lang w:val="sv-SE"/>
              </w:rPr>
            </w:pPr>
          </w:p>
        </w:tc>
        <w:tc>
          <w:tcPr>
            <w:tcW w:w="8114" w:type="dxa"/>
            <w:tcBorders>
              <w:bottom w:val="single" w:sz="4" w:space="0" w:color="auto"/>
            </w:tcBorders>
          </w:tcPr>
          <w:p w14:paraId="3E0336D4" w14:textId="77777777" w:rsidR="0022052C" w:rsidRDefault="0022052C" w:rsidP="0022052C">
            <w:pPr>
              <w:rPr>
                <w:rFonts w:ascii="Arial" w:hAnsi="Arial" w:cs="Arial"/>
                <w:i/>
                <w:iCs/>
                <w:sz w:val="20"/>
                <w:lang w:val="sv-SE"/>
              </w:rPr>
            </w:pPr>
            <w:r>
              <w:rPr>
                <w:rFonts w:ascii="Arial" w:hAnsi="Arial" w:cs="Arial"/>
                <w:i/>
                <w:iCs/>
                <w:sz w:val="20"/>
                <w:lang w:val="sv-SE"/>
              </w:rPr>
              <w:t>5)   arbetsredskapsergonomi; handens naturliga ställning, grepp, behov av styrka, vibrationer, värme</w:t>
            </w:r>
          </w:p>
        </w:tc>
        <w:tc>
          <w:tcPr>
            <w:tcW w:w="332" w:type="dxa"/>
            <w:tcBorders>
              <w:bottom w:val="single" w:sz="4" w:space="0" w:color="auto"/>
            </w:tcBorders>
          </w:tcPr>
          <w:p w14:paraId="3E0336D5" w14:textId="77777777" w:rsidR="0022052C" w:rsidRPr="00170208" w:rsidRDefault="0022052C" w:rsidP="0022052C">
            <w:pPr>
              <w:rPr>
                <w:rFonts w:ascii="Arial" w:hAnsi="Arial" w:cs="Arial"/>
                <w:sz w:val="20"/>
                <w:szCs w:val="20"/>
                <w:lang w:val="fi-FI"/>
              </w:rPr>
            </w:pPr>
            <w:r w:rsidRPr="00170208">
              <w:rPr>
                <w:rFonts w:ascii="Arial" w:hAnsi="Arial"/>
                <w:sz w:val="20"/>
                <w:szCs w:val="20"/>
              </w:rPr>
              <w:fldChar w:fldCharType="begin">
                <w:ffData>
                  <w:name w:val="Valinta2"/>
                  <w:enabled/>
                  <w:calcOnExit w:val="0"/>
                  <w:checkBox>
                    <w:sizeAuto/>
                    <w:default w:val="0"/>
                    <w:checked w:val="0"/>
                  </w:checkBox>
                </w:ffData>
              </w:fldChar>
            </w:r>
            <w:r w:rsidRPr="00170208">
              <w:rPr>
                <w:rFonts w:ascii="Arial" w:hAnsi="Arial"/>
                <w:sz w:val="20"/>
                <w:szCs w:val="20"/>
              </w:rPr>
              <w:instrText xml:space="preserve"> FORMCHECKBOX </w:instrText>
            </w:r>
            <w:r w:rsidR="00352CE2">
              <w:rPr>
                <w:rFonts w:ascii="Arial" w:hAnsi="Arial"/>
                <w:sz w:val="20"/>
                <w:szCs w:val="20"/>
              </w:rPr>
            </w:r>
            <w:r w:rsidR="00352CE2">
              <w:rPr>
                <w:rFonts w:ascii="Arial" w:hAnsi="Arial"/>
                <w:sz w:val="20"/>
                <w:szCs w:val="20"/>
              </w:rPr>
              <w:fldChar w:fldCharType="separate"/>
            </w:r>
            <w:r w:rsidRPr="00170208">
              <w:rPr>
                <w:rFonts w:ascii="Arial" w:hAnsi="Arial"/>
                <w:sz w:val="20"/>
                <w:szCs w:val="20"/>
              </w:rPr>
              <w:fldChar w:fldCharType="end"/>
            </w:r>
          </w:p>
        </w:tc>
        <w:tc>
          <w:tcPr>
            <w:tcW w:w="332" w:type="dxa"/>
            <w:tcBorders>
              <w:bottom w:val="single" w:sz="4" w:space="0" w:color="auto"/>
            </w:tcBorders>
          </w:tcPr>
          <w:p w14:paraId="3E0336D6" w14:textId="77777777" w:rsidR="0022052C" w:rsidRPr="00170208" w:rsidRDefault="0022052C" w:rsidP="0022052C">
            <w:pPr>
              <w:rPr>
                <w:rFonts w:ascii="Arial" w:hAnsi="Arial" w:cs="Arial"/>
                <w:sz w:val="20"/>
                <w:szCs w:val="20"/>
                <w:lang w:val="fi-FI"/>
              </w:rPr>
            </w:pPr>
            <w:r w:rsidRPr="00170208">
              <w:rPr>
                <w:rFonts w:ascii="Arial" w:hAnsi="Arial"/>
                <w:sz w:val="20"/>
                <w:szCs w:val="20"/>
              </w:rPr>
              <w:fldChar w:fldCharType="begin">
                <w:ffData>
                  <w:name w:val="Valinta2"/>
                  <w:enabled/>
                  <w:calcOnExit w:val="0"/>
                  <w:checkBox>
                    <w:sizeAuto/>
                    <w:default w:val="0"/>
                    <w:checked w:val="0"/>
                  </w:checkBox>
                </w:ffData>
              </w:fldChar>
            </w:r>
            <w:r w:rsidRPr="00170208">
              <w:rPr>
                <w:rFonts w:ascii="Arial" w:hAnsi="Arial"/>
                <w:sz w:val="20"/>
                <w:szCs w:val="20"/>
              </w:rPr>
              <w:instrText xml:space="preserve"> FORMCHECKBOX </w:instrText>
            </w:r>
            <w:r w:rsidR="00352CE2">
              <w:rPr>
                <w:rFonts w:ascii="Arial" w:hAnsi="Arial"/>
                <w:sz w:val="20"/>
                <w:szCs w:val="20"/>
              </w:rPr>
            </w:r>
            <w:r w:rsidR="00352CE2">
              <w:rPr>
                <w:rFonts w:ascii="Arial" w:hAnsi="Arial"/>
                <w:sz w:val="20"/>
                <w:szCs w:val="20"/>
              </w:rPr>
              <w:fldChar w:fldCharType="separate"/>
            </w:r>
            <w:r w:rsidRPr="00170208">
              <w:rPr>
                <w:rFonts w:ascii="Arial" w:hAnsi="Arial"/>
                <w:sz w:val="20"/>
                <w:szCs w:val="20"/>
              </w:rPr>
              <w:fldChar w:fldCharType="end"/>
            </w:r>
          </w:p>
        </w:tc>
        <w:tc>
          <w:tcPr>
            <w:tcW w:w="301" w:type="dxa"/>
            <w:tcBorders>
              <w:bottom w:val="single" w:sz="4" w:space="0" w:color="auto"/>
            </w:tcBorders>
          </w:tcPr>
          <w:p w14:paraId="3E0336D7" w14:textId="77777777" w:rsidR="0022052C" w:rsidRPr="00170208" w:rsidRDefault="0022052C" w:rsidP="0022052C">
            <w:pPr>
              <w:rPr>
                <w:rFonts w:ascii="Arial" w:hAnsi="Arial" w:cs="Arial"/>
                <w:sz w:val="20"/>
                <w:szCs w:val="20"/>
                <w:lang w:val="fi-FI"/>
              </w:rPr>
            </w:pPr>
            <w:r w:rsidRPr="00170208">
              <w:rPr>
                <w:rFonts w:ascii="Arial" w:hAnsi="Arial"/>
                <w:sz w:val="20"/>
                <w:szCs w:val="20"/>
              </w:rPr>
              <w:fldChar w:fldCharType="begin">
                <w:ffData>
                  <w:name w:val="Valinta2"/>
                  <w:enabled/>
                  <w:calcOnExit w:val="0"/>
                  <w:checkBox>
                    <w:sizeAuto/>
                    <w:default w:val="0"/>
                    <w:checked w:val="0"/>
                  </w:checkBox>
                </w:ffData>
              </w:fldChar>
            </w:r>
            <w:r w:rsidRPr="00170208">
              <w:rPr>
                <w:rFonts w:ascii="Arial" w:hAnsi="Arial"/>
                <w:sz w:val="20"/>
                <w:szCs w:val="20"/>
              </w:rPr>
              <w:instrText xml:space="preserve"> FORMCHECKBOX </w:instrText>
            </w:r>
            <w:r w:rsidR="00352CE2">
              <w:rPr>
                <w:rFonts w:ascii="Arial" w:hAnsi="Arial"/>
                <w:sz w:val="20"/>
                <w:szCs w:val="20"/>
              </w:rPr>
            </w:r>
            <w:r w:rsidR="00352CE2">
              <w:rPr>
                <w:rFonts w:ascii="Arial" w:hAnsi="Arial"/>
                <w:sz w:val="20"/>
                <w:szCs w:val="20"/>
              </w:rPr>
              <w:fldChar w:fldCharType="separate"/>
            </w:r>
            <w:r w:rsidRPr="00170208">
              <w:rPr>
                <w:rFonts w:ascii="Arial" w:hAnsi="Arial"/>
                <w:sz w:val="20"/>
                <w:szCs w:val="20"/>
              </w:rPr>
              <w:fldChar w:fldCharType="end"/>
            </w:r>
          </w:p>
        </w:tc>
      </w:tr>
      <w:tr w:rsidR="0022052C" w:rsidRPr="00CD2761" w14:paraId="3E0336DE" w14:textId="77777777">
        <w:trPr>
          <w:cantSplit/>
        </w:trPr>
        <w:tc>
          <w:tcPr>
            <w:tcW w:w="567" w:type="dxa"/>
            <w:tcBorders>
              <w:bottom w:val="single" w:sz="4" w:space="0" w:color="auto"/>
            </w:tcBorders>
          </w:tcPr>
          <w:p w14:paraId="3E0336D9" w14:textId="77777777" w:rsidR="0022052C" w:rsidRDefault="0022052C" w:rsidP="0022052C">
            <w:pPr>
              <w:rPr>
                <w:rFonts w:ascii="Arial" w:hAnsi="Arial" w:cs="Arial"/>
                <w:i/>
                <w:iCs/>
                <w:sz w:val="20"/>
                <w:lang w:val="sv-SE"/>
              </w:rPr>
            </w:pPr>
          </w:p>
        </w:tc>
        <w:tc>
          <w:tcPr>
            <w:tcW w:w="8114" w:type="dxa"/>
            <w:tcBorders>
              <w:bottom w:val="single" w:sz="4" w:space="0" w:color="auto"/>
            </w:tcBorders>
          </w:tcPr>
          <w:p w14:paraId="3E0336DA" w14:textId="77777777" w:rsidR="0022052C" w:rsidRDefault="0022052C" w:rsidP="0022052C">
            <w:pPr>
              <w:rPr>
                <w:rFonts w:ascii="Arial" w:hAnsi="Arial" w:cs="Arial"/>
                <w:i/>
                <w:iCs/>
                <w:sz w:val="20"/>
                <w:lang w:val="sv-SE"/>
              </w:rPr>
            </w:pPr>
            <w:r>
              <w:rPr>
                <w:rFonts w:ascii="Arial" w:hAnsi="Arial" w:cs="Arial"/>
                <w:i/>
                <w:iCs/>
                <w:sz w:val="20"/>
                <w:lang w:val="sv-SE"/>
              </w:rPr>
              <w:t>6)  den fysiska belastningen i arbetet</w:t>
            </w:r>
          </w:p>
        </w:tc>
        <w:tc>
          <w:tcPr>
            <w:tcW w:w="332" w:type="dxa"/>
            <w:tcBorders>
              <w:bottom w:val="single" w:sz="4" w:space="0" w:color="auto"/>
            </w:tcBorders>
          </w:tcPr>
          <w:p w14:paraId="3E0336DB" w14:textId="77777777" w:rsidR="0022052C" w:rsidRPr="00170208" w:rsidRDefault="0022052C" w:rsidP="0022052C">
            <w:pPr>
              <w:rPr>
                <w:rFonts w:ascii="Arial" w:hAnsi="Arial" w:cs="Arial"/>
                <w:sz w:val="20"/>
                <w:szCs w:val="20"/>
                <w:lang w:val="fi-FI"/>
              </w:rPr>
            </w:pPr>
            <w:r w:rsidRPr="00170208">
              <w:rPr>
                <w:rFonts w:ascii="Arial" w:hAnsi="Arial"/>
                <w:sz w:val="20"/>
                <w:szCs w:val="20"/>
              </w:rPr>
              <w:fldChar w:fldCharType="begin">
                <w:ffData>
                  <w:name w:val="Valinta2"/>
                  <w:enabled/>
                  <w:calcOnExit w:val="0"/>
                  <w:checkBox>
                    <w:sizeAuto/>
                    <w:default w:val="0"/>
                    <w:checked w:val="0"/>
                  </w:checkBox>
                </w:ffData>
              </w:fldChar>
            </w:r>
            <w:r w:rsidRPr="00170208">
              <w:rPr>
                <w:rFonts w:ascii="Arial" w:hAnsi="Arial"/>
                <w:sz w:val="20"/>
                <w:szCs w:val="20"/>
              </w:rPr>
              <w:instrText xml:space="preserve"> FORMCHECKBOX </w:instrText>
            </w:r>
            <w:r w:rsidR="00352CE2">
              <w:rPr>
                <w:rFonts w:ascii="Arial" w:hAnsi="Arial"/>
                <w:sz w:val="20"/>
                <w:szCs w:val="20"/>
              </w:rPr>
            </w:r>
            <w:r w:rsidR="00352CE2">
              <w:rPr>
                <w:rFonts w:ascii="Arial" w:hAnsi="Arial"/>
                <w:sz w:val="20"/>
                <w:szCs w:val="20"/>
              </w:rPr>
              <w:fldChar w:fldCharType="separate"/>
            </w:r>
            <w:r w:rsidRPr="00170208">
              <w:rPr>
                <w:rFonts w:ascii="Arial" w:hAnsi="Arial"/>
                <w:sz w:val="20"/>
                <w:szCs w:val="20"/>
              </w:rPr>
              <w:fldChar w:fldCharType="end"/>
            </w:r>
          </w:p>
        </w:tc>
        <w:tc>
          <w:tcPr>
            <w:tcW w:w="332" w:type="dxa"/>
            <w:tcBorders>
              <w:bottom w:val="single" w:sz="4" w:space="0" w:color="auto"/>
            </w:tcBorders>
          </w:tcPr>
          <w:p w14:paraId="3E0336DC" w14:textId="77777777" w:rsidR="0022052C" w:rsidRPr="00170208" w:rsidRDefault="0022052C" w:rsidP="0022052C">
            <w:pPr>
              <w:rPr>
                <w:rFonts w:ascii="Arial" w:hAnsi="Arial" w:cs="Arial"/>
                <w:sz w:val="20"/>
                <w:szCs w:val="20"/>
                <w:lang w:val="fi-FI"/>
              </w:rPr>
            </w:pPr>
            <w:r w:rsidRPr="00170208">
              <w:rPr>
                <w:rFonts w:ascii="Arial" w:hAnsi="Arial"/>
                <w:sz w:val="20"/>
                <w:szCs w:val="20"/>
              </w:rPr>
              <w:fldChar w:fldCharType="begin">
                <w:ffData>
                  <w:name w:val="Valinta2"/>
                  <w:enabled/>
                  <w:calcOnExit w:val="0"/>
                  <w:checkBox>
                    <w:sizeAuto/>
                    <w:default w:val="0"/>
                    <w:checked w:val="0"/>
                  </w:checkBox>
                </w:ffData>
              </w:fldChar>
            </w:r>
            <w:r w:rsidRPr="00170208">
              <w:rPr>
                <w:rFonts w:ascii="Arial" w:hAnsi="Arial"/>
                <w:sz w:val="20"/>
                <w:szCs w:val="20"/>
              </w:rPr>
              <w:instrText xml:space="preserve"> FORMCHECKBOX </w:instrText>
            </w:r>
            <w:r w:rsidR="00352CE2">
              <w:rPr>
                <w:rFonts w:ascii="Arial" w:hAnsi="Arial"/>
                <w:sz w:val="20"/>
                <w:szCs w:val="20"/>
              </w:rPr>
            </w:r>
            <w:r w:rsidR="00352CE2">
              <w:rPr>
                <w:rFonts w:ascii="Arial" w:hAnsi="Arial"/>
                <w:sz w:val="20"/>
                <w:szCs w:val="20"/>
              </w:rPr>
              <w:fldChar w:fldCharType="separate"/>
            </w:r>
            <w:r w:rsidRPr="00170208">
              <w:rPr>
                <w:rFonts w:ascii="Arial" w:hAnsi="Arial"/>
                <w:sz w:val="20"/>
                <w:szCs w:val="20"/>
              </w:rPr>
              <w:fldChar w:fldCharType="end"/>
            </w:r>
          </w:p>
        </w:tc>
        <w:tc>
          <w:tcPr>
            <w:tcW w:w="301" w:type="dxa"/>
            <w:tcBorders>
              <w:bottom w:val="single" w:sz="4" w:space="0" w:color="auto"/>
            </w:tcBorders>
          </w:tcPr>
          <w:p w14:paraId="3E0336DD" w14:textId="77777777" w:rsidR="0022052C" w:rsidRPr="00170208" w:rsidRDefault="0022052C" w:rsidP="0022052C">
            <w:pPr>
              <w:rPr>
                <w:rFonts w:ascii="Arial" w:hAnsi="Arial" w:cs="Arial"/>
                <w:sz w:val="20"/>
                <w:szCs w:val="20"/>
                <w:lang w:val="fi-FI"/>
              </w:rPr>
            </w:pPr>
            <w:r w:rsidRPr="00170208">
              <w:rPr>
                <w:rFonts w:ascii="Arial" w:hAnsi="Arial"/>
                <w:sz w:val="20"/>
                <w:szCs w:val="20"/>
              </w:rPr>
              <w:fldChar w:fldCharType="begin">
                <w:ffData>
                  <w:name w:val="Valinta2"/>
                  <w:enabled/>
                  <w:calcOnExit w:val="0"/>
                  <w:checkBox>
                    <w:sizeAuto/>
                    <w:default w:val="0"/>
                    <w:checked w:val="0"/>
                  </w:checkBox>
                </w:ffData>
              </w:fldChar>
            </w:r>
            <w:r w:rsidRPr="00170208">
              <w:rPr>
                <w:rFonts w:ascii="Arial" w:hAnsi="Arial"/>
                <w:sz w:val="20"/>
                <w:szCs w:val="20"/>
              </w:rPr>
              <w:instrText xml:space="preserve"> FORMCHECKBOX </w:instrText>
            </w:r>
            <w:r w:rsidR="00352CE2">
              <w:rPr>
                <w:rFonts w:ascii="Arial" w:hAnsi="Arial"/>
                <w:sz w:val="20"/>
                <w:szCs w:val="20"/>
              </w:rPr>
            </w:r>
            <w:r w:rsidR="00352CE2">
              <w:rPr>
                <w:rFonts w:ascii="Arial" w:hAnsi="Arial"/>
                <w:sz w:val="20"/>
                <w:szCs w:val="20"/>
              </w:rPr>
              <w:fldChar w:fldCharType="separate"/>
            </w:r>
            <w:r w:rsidRPr="00170208">
              <w:rPr>
                <w:rFonts w:ascii="Arial" w:hAnsi="Arial"/>
                <w:sz w:val="20"/>
                <w:szCs w:val="20"/>
              </w:rPr>
              <w:fldChar w:fldCharType="end"/>
            </w:r>
          </w:p>
        </w:tc>
      </w:tr>
      <w:tr w:rsidR="0022052C" w:rsidRPr="00352CE2" w14:paraId="3E0336E1" w14:textId="77777777">
        <w:trPr>
          <w:cantSplit/>
        </w:trPr>
        <w:tc>
          <w:tcPr>
            <w:tcW w:w="567" w:type="dxa"/>
            <w:shd w:val="clear" w:color="auto" w:fill="F3F3F3"/>
          </w:tcPr>
          <w:p w14:paraId="3E0336DF" w14:textId="77777777" w:rsidR="0022052C" w:rsidRDefault="0022052C" w:rsidP="0022052C">
            <w:pPr>
              <w:rPr>
                <w:rFonts w:ascii="Arial" w:hAnsi="Arial" w:cs="Arial"/>
                <w:b/>
                <w:bCs/>
                <w:i/>
                <w:iCs/>
                <w:lang w:val="sv-SE"/>
              </w:rPr>
            </w:pPr>
          </w:p>
        </w:tc>
        <w:tc>
          <w:tcPr>
            <w:tcW w:w="9079" w:type="dxa"/>
            <w:gridSpan w:val="4"/>
            <w:shd w:val="clear" w:color="auto" w:fill="F3F3F3"/>
          </w:tcPr>
          <w:p w14:paraId="3E0336E0" w14:textId="77777777" w:rsidR="0022052C" w:rsidRDefault="0022052C" w:rsidP="0022052C">
            <w:pPr>
              <w:pStyle w:val="Otsikko5"/>
              <w:rPr>
                <w:lang w:val="sv-SE"/>
              </w:rPr>
            </w:pPr>
            <w:r>
              <w:rPr>
                <w:lang w:val="sv-SE"/>
              </w:rPr>
              <w:t>De psykiska och sociala belastningsfaktorerna i arbetet</w:t>
            </w:r>
          </w:p>
        </w:tc>
      </w:tr>
      <w:tr w:rsidR="0022052C" w:rsidRPr="00CD2761" w14:paraId="3E0336E7" w14:textId="77777777">
        <w:trPr>
          <w:cantSplit/>
        </w:trPr>
        <w:tc>
          <w:tcPr>
            <w:tcW w:w="567" w:type="dxa"/>
          </w:tcPr>
          <w:p w14:paraId="3E0336E2" w14:textId="77777777" w:rsidR="0022052C" w:rsidRDefault="0022052C" w:rsidP="0022052C">
            <w:pPr>
              <w:rPr>
                <w:rFonts w:ascii="Arial" w:hAnsi="Arial" w:cs="Arial"/>
                <w:i/>
                <w:iCs/>
                <w:sz w:val="20"/>
                <w:lang w:val="sv-SE"/>
              </w:rPr>
            </w:pPr>
          </w:p>
        </w:tc>
        <w:tc>
          <w:tcPr>
            <w:tcW w:w="8114" w:type="dxa"/>
          </w:tcPr>
          <w:p w14:paraId="3E0336E3" w14:textId="77777777" w:rsidR="0022052C" w:rsidRDefault="0022052C" w:rsidP="0022052C">
            <w:pPr>
              <w:rPr>
                <w:rFonts w:ascii="Arial" w:hAnsi="Arial" w:cs="Arial"/>
                <w:i/>
                <w:iCs/>
                <w:sz w:val="20"/>
                <w:lang w:val="sv-SE"/>
              </w:rPr>
            </w:pPr>
            <w:r>
              <w:rPr>
                <w:rFonts w:ascii="Arial" w:hAnsi="Arial" w:cs="Arial"/>
                <w:i/>
                <w:iCs/>
                <w:sz w:val="20"/>
                <w:lang w:val="sv-SE"/>
              </w:rPr>
              <w:t>7)   psykisk arbetsbelastning, arbete vid gränsen för prestationsförmågan</w:t>
            </w:r>
          </w:p>
        </w:tc>
        <w:tc>
          <w:tcPr>
            <w:tcW w:w="332" w:type="dxa"/>
          </w:tcPr>
          <w:p w14:paraId="3E0336E4" w14:textId="77777777" w:rsidR="0022052C" w:rsidRPr="00170208" w:rsidRDefault="0022052C" w:rsidP="0022052C">
            <w:pPr>
              <w:rPr>
                <w:rFonts w:ascii="Arial" w:hAnsi="Arial" w:cs="Arial"/>
                <w:sz w:val="20"/>
                <w:szCs w:val="20"/>
                <w:lang w:val="fi-FI"/>
              </w:rPr>
            </w:pPr>
            <w:r w:rsidRPr="00170208">
              <w:rPr>
                <w:rFonts w:ascii="Arial" w:hAnsi="Arial"/>
                <w:sz w:val="20"/>
                <w:szCs w:val="20"/>
              </w:rPr>
              <w:fldChar w:fldCharType="begin">
                <w:ffData>
                  <w:name w:val="Valinta2"/>
                  <w:enabled/>
                  <w:calcOnExit w:val="0"/>
                  <w:checkBox>
                    <w:sizeAuto/>
                    <w:default w:val="0"/>
                    <w:checked w:val="0"/>
                  </w:checkBox>
                </w:ffData>
              </w:fldChar>
            </w:r>
            <w:r w:rsidRPr="00170208">
              <w:rPr>
                <w:rFonts w:ascii="Arial" w:hAnsi="Arial"/>
                <w:sz w:val="20"/>
                <w:szCs w:val="20"/>
              </w:rPr>
              <w:instrText xml:space="preserve"> FORMCHECKBOX </w:instrText>
            </w:r>
            <w:r w:rsidR="00352CE2">
              <w:rPr>
                <w:rFonts w:ascii="Arial" w:hAnsi="Arial"/>
                <w:sz w:val="20"/>
                <w:szCs w:val="20"/>
              </w:rPr>
            </w:r>
            <w:r w:rsidR="00352CE2">
              <w:rPr>
                <w:rFonts w:ascii="Arial" w:hAnsi="Arial"/>
                <w:sz w:val="20"/>
                <w:szCs w:val="20"/>
              </w:rPr>
              <w:fldChar w:fldCharType="separate"/>
            </w:r>
            <w:r w:rsidRPr="00170208">
              <w:rPr>
                <w:rFonts w:ascii="Arial" w:hAnsi="Arial"/>
                <w:sz w:val="20"/>
                <w:szCs w:val="20"/>
              </w:rPr>
              <w:fldChar w:fldCharType="end"/>
            </w:r>
          </w:p>
        </w:tc>
        <w:tc>
          <w:tcPr>
            <w:tcW w:w="332" w:type="dxa"/>
          </w:tcPr>
          <w:p w14:paraId="3E0336E5" w14:textId="77777777" w:rsidR="0022052C" w:rsidRPr="00170208" w:rsidRDefault="0022052C" w:rsidP="0022052C">
            <w:pPr>
              <w:rPr>
                <w:rFonts w:ascii="Arial" w:hAnsi="Arial" w:cs="Arial"/>
                <w:sz w:val="20"/>
                <w:szCs w:val="20"/>
                <w:lang w:val="fi-FI"/>
              </w:rPr>
            </w:pPr>
            <w:r w:rsidRPr="00170208">
              <w:rPr>
                <w:rFonts w:ascii="Arial" w:hAnsi="Arial"/>
                <w:sz w:val="20"/>
                <w:szCs w:val="20"/>
              </w:rPr>
              <w:fldChar w:fldCharType="begin">
                <w:ffData>
                  <w:name w:val="Valinta2"/>
                  <w:enabled/>
                  <w:calcOnExit w:val="0"/>
                  <w:checkBox>
                    <w:sizeAuto/>
                    <w:default w:val="0"/>
                    <w:checked w:val="0"/>
                  </w:checkBox>
                </w:ffData>
              </w:fldChar>
            </w:r>
            <w:r w:rsidRPr="00170208">
              <w:rPr>
                <w:rFonts w:ascii="Arial" w:hAnsi="Arial"/>
                <w:sz w:val="20"/>
                <w:szCs w:val="20"/>
              </w:rPr>
              <w:instrText xml:space="preserve"> FORMCHECKBOX </w:instrText>
            </w:r>
            <w:r w:rsidR="00352CE2">
              <w:rPr>
                <w:rFonts w:ascii="Arial" w:hAnsi="Arial"/>
                <w:sz w:val="20"/>
                <w:szCs w:val="20"/>
              </w:rPr>
            </w:r>
            <w:r w:rsidR="00352CE2">
              <w:rPr>
                <w:rFonts w:ascii="Arial" w:hAnsi="Arial"/>
                <w:sz w:val="20"/>
                <w:szCs w:val="20"/>
              </w:rPr>
              <w:fldChar w:fldCharType="separate"/>
            </w:r>
            <w:r w:rsidRPr="00170208">
              <w:rPr>
                <w:rFonts w:ascii="Arial" w:hAnsi="Arial"/>
                <w:sz w:val="20"/>
                <w:szCs w:val="20"/>
              </w:rPr>
              <w:fldChar w:fldCharType="end"/>
            </w:r>
          </w:p>
        </w:tc>
        <w:tc>
          <w:tcPr>
            <w:tcW w:w="301" w:type="dxa"/>
          </w:tcPr>
          <w:p w14:paraId="3E0336E6" w14:textId="77777777" w:rsidR="0022052C" w:rsidRPr="00170208" w:rsidRDefault="0022052C" w:rsidP="0022052C">
            <w:pPr>
              <w:rPr>
                <w:rFonts w:ascii="Arial" w:hAnsi="Arial" w:cs="Arial"/>
                <w:sz w:val="20"/>
                <w:szCs w:val="20"/>
                <w:lang w:val="fi-FI"/>
              </w:rPr>
            </w:pPr>
            <w:r w:rsidRPr="00170208">
              <w:rPr>
                <w:rFonts w:ascii="Arial" w:hAnsi="Arial"/>
                <w:sz w:val="20"/>
                <w:szCs w:val="20"/>
              </w:rPr>
              <w:fldChar w:fldCharType="begin">
                <w:ffData>
                  <w:name w:val="Valinta2"/>
                  <w:enabled/>
                  <w:calcOnExit w:val="0"/>
                  <w:checkBox>
                    <w:sizeAuto/>
                    <w:default w:val="0"/>
                    <w:checked w:val="0"/>
                  </w:checkBox>
                </w:ffData>
              </w:fldChar>
            </w:r>
            <w:r w:rsidRPr="00170208">
              <w:rPr>
                <w:rFonts w:ascii="Arial" w:hAnsi="Arial"/>
                <w:sz w:val="20"/>
                <w:szCs w:val="20"/>
              </w:rPr>
              <w:instrText xml:space="preserve"> FORMCHECKBOX </w:instrText>
            </w:r>
            <w:r w:rsidR="00352CE2">
              <w:rPr>
                <w:rFonts w:ascii="Arial" w:hAnsi="Arial"/>
                <w:sz w:val="20"/>
                <w:szCs w:val="20"/>
              </w:rPr>
            </w:r>
            <w:r w:rsidR="00352CE2">
              <w:rPr>
                <w:rFonts w:ascii="Arial" w:hAnsi="Arial"/>
                <w:sz w:val="20"/>
                <w:szCs w:val="20"/>
              </w:rPr>
              <w:fldChar w:fldCharType="separate"/>
            </w:r>
            <w:r w:rsidRPr="00170208">
              <w:rPr>
                <w:rFonts w:ascii="Arial" w:hAnsi="Arial"/>
                <w:sz w:val="20"/>
                <w:szCs w:val="20"/>
              </w:rPr>
              <w:fldChar w:fldCharType="end"/>
            </w:r>
          </w:p>
        </w:tc>
      </w:tr>
      <w:tr w:rsidR="0022052C" w:rsidRPr="00CD2761" w14:paraId="3E0336ED" w14:textId="77777777">
        <w:trPr>
          <w:cantSplit/>
        </w:trPr>
        <w:tc>
          <w:tcPr>
            <w:tcW w:w="567" w:type="dxa"/>
          </w:tcPr>
          <w:p w14:paraId="3E0336E8" w14:textId="77777777" w:rsidR="0022052C" w:rsidRDefault="0022052C" w:rsidP="0022052C">
            <w:pPr>
              <w:rPr>
                <w:rFonts w:ascii="Arial" w:hAnsi="Arial" w:cs="Arial"/>
                <w:i/>
                <w:iCs/>
                <w:sz w:val="20"/>
                <w:lang w:val="sv-SE"/>
              </w:rPr>
            </w:pPr>
          </w:p>
        </w:tc>
        <w:tc>
          <w:tcPr>
            <w:tcW w:w="8114" w:type="dxa"/>
          </w:tcPr>
          <w:p w14:paraId="3E0336E9" w14:textId="77777777" w:rsidR="0022052C" w:rsidRDefault="0022052C" w:rsidP="0022052C">
            <w:pPr>
              <w:rPr>
                <w:rFonts w:ascii="Arial" w:hAnsi="Arial" w:cs="Arial"/>
                <w:i/>
                <w:iCs/>
                <w:sz w:val="20"/>
                <w:lang w:val="sv-SE"/>
              </w:rPr>
            </w:pPr>
            <w:r>
              <w:rPr>
                <w:rFonts w:ascii="Arial" w:hAnsi="Arial" w:cs="Arial"/>
                <w:i/>
                <w:iCs/>
                <w:sz w:val="20"/>
                <w:lang w:val="sv-SE"/>
              </w:rPr>
              <w:t>8)   våld och hot om våld</w:t>
            </w:r>
          </w:p>
        </w:tc>
        <w:tc>
          <w:tcPr>
            <w:tcW w:w="332" w:type="dxa"/>
          </w:tcPr>
          <w:p w14:paraId="3E0336EA" w14:textId="77777777" w:rsidR="0022052C" w:rsidRPr="00170208" w:rsidRDefault="0022052C" w:rsidP="0022052C">
            <w:pPr>
              <w:rPr>
                <w:rFonts w:ascii="Arial" w:hAnsi="Arial" w:cs="Arial"/>
                <w:sz w:val="20"/>
                <w:szCs w:val="20"/>
                <w:lang w:val="fi-FI"/>
              </w:rPr>
            </w:pPr>
            <w:r w:rsidRPr="00170208">
              <w:rPr>
                <w:rFonts w:ascii="Arial" w:hAnsi="Arial"/>
                <w:sz w:val="20"/>
                <w:szCs w:val="20"/>
              </w:rPr>
              <w:fldChar w:fldCharType="begin">
                <w:ffData>
                  <w:name w:val="Valinta2"/>
                  <w:enabled/>
                  <w:calcOnExit w:val="0"/>
                  <w:checkBox>
                    <w:sizeAuto/>
                    <w:default w:val="0"/>
                    <w:checked w:val="0"/>
                  </w:checkBox>
                </w:ffData>
              </w:fldChar>
            </w:r>
            <w:r w:rsidRPr="00170208">
              <w:rPr>
                <w:rFonts w:ascii="Arial" w:hAnsi="Arial"/>
                <w:sz w:val="20"/>
                <w:szCs w:val="20"/>
              </w:rPr>
              <w:instrText xml:space="preserve"> FORMCHECKBOX </w:instrText>
            </w:r>
            <w:r w:rsidR="00352CE2">
              <w:rPr>
                <w:rFonts w:ascii="Arial" w:hAnsi="Arial"/>
                <w:sz w:val="20"/>
                <w:szCs w:val="20"/>
              </w:rPr>
            </w:r>
            <w:r w:rsidR="00352CE2">
              <w:rPr>
                <w:rFonts w:ascii="Arial" w:hAnsi="Arial"/>
                <w:sz w:val="20"/>
                <w:szCs w:val="20"/>
              </w:rPr>
              <w:fldChar w:fldCharType="separate"/>
            </w:r>
            <w:r w:rsidRPr="00170208">
              <w:rPr>
                <w:rFonts w:ascii="Arial" w:hAnsi="Arial"/>
                <w:sz w:val="20"/>
                <w:szCs w:val="20"/>
              </w:rPr>
              <w:fldChar w:fldCharType="end"/>
            </w:r>
          </w:p>
        </w:tc>
        <w:tc>
          <w:tcPr>
            <w:tcW w:w="332" w:type="dxa"/>
          </w:tcPr>
          <w:p w14:paraId="3E0336EB" w14:textId="77777777" w:rsidR="0022052C" w:rsidRPr="00170208" w:rsidRDefault="0022052C" w:rsidP="0022052C">
            <w:pPr>
              <w:rPr>
                <w:rFonts w:ascii="Arial" w:hAnsi="Arial" w:cs="Arial"/>
                <w:sz w:val="20"/>
                <w:szCs w:val="20"/>
                <w:lang w:val="fi-FI"/>
              </w:rPr>
            </w:pPr>
            <w:r w:rsidRPr="00170208">
              <w:rPr>
                <w:rFonts w:ascii="Arial" w:hAnsi="Arial"/>
                <w:sz w:val="20"/>
                <w:szCs w:val="20"/>
              </w:rPr>
              <w:fldChar w:fldCharType="begin">
                <w:ffData>
                  <w:name w:val="Valinta2"/>
                  <w:enabled/>
                  <w:calcOnExit w:val="0"/>
                  <w:checkBox>
                    <w:sizeAuto/>
                    <w:default w:val="0"/>
                    <w:checked w:val="0"/>
                  </w:checkBox>
                </w:ffData>
              </w:fldChar>
            </w:r>
            <w:r w:rsidRPr="00170208">
              <w:rPr>
                <w:rFonts w:ascii="Arial" w:hAnsi="Arial"/>
                <w:sz w:val="20"/>
                <w:szCs w:val="20"/>
              </w:rPr>
              <w:instrText xml:space="preserve"> FORMCHECKBOX </w:instrText>
            </w:r>
            <w:r w:rsidR="00352CE2">
              <w:rPr>
                <w:rFonts w:ascii="Arial" w:hAnsi="Arial"/>
                <w:sz w:val="20"/>
                <w:szCs w:val="20"/>
              </w:rPr>
            </w:r>
            <w:r w:rsidR="00352CE2">
              <w:rPr>
                <w:rFonts w:ascii="Arial" w:hAnsi="Arial"/>
                <w:sz w:val="20"/>
                <w:szCs w:val="20"/>
              </w:rPr>
              <w:fldChar w:fldCharType="separate"/>
            </w:r>
            <w:r w:rsidRPr="00170208">
              <w:rPr>
                <w:rFonts w:ascii="Arial" w:hAnsi="Arial"/>
                <w:sz w:val="20"/>
                <w:szCs w:val="20"/>
              </w:rPr>
              <w:fldChar w:fldCharType="end"/>
            </w:r>
          </w:p>
        </w:tc>
        <w:tc>
          <w:tcPr>
            <w:tcW w:w="301" w:type="dxa"/>
          </w:tcPr>
          <w:p w14:paraId="3E0336EC" w14:textId="77777777" w:rsidR="0022052C" w:rsidRPr="00170208" w:rsidRDefault="0022052C" w:rsidP="0022052C">
            <w:pPr>
              <w:rPr>
                <w:rFonts w:ascii="Arial" w:hAnsi="Arial" w:cs="Arial"/>
                <w:sz w:val="20"/>
                <w:szCs w:val="20"/>
                <w:lang w:val="fi-FI"/>
              </w:rPr>
            </w:pPr>
            <w:r w:rsidRPr="00170208">
              <w:rPr>
                <w:rFonts w:ascii="Arial" w:hAnsi="Arial"/>
                <w:sz w:val="20"/>
                <w:szCs w:val="20"/>
              </w:rPr>
              <w:fldChar w:fldCharType="begin">
                <w:ffData>
                  <w:name w:val="Valinta2"/>
                  <w:enabled/>
                  <w:calcOnExit w:val="0"/>
                  <w:checkBox>
                    <w:sizeAuto/>
                    <w:default w:val="0"/>
                    <w:checked w:val="0"/>
                  </w:checkBox>
                </w:ffData>
              </w:fldChar>
            </w:r>
            <w:r w:rsidRPr="00170208">
              <w:rPr>
                <w:rFonts w:ascii="Arial" w:hAnsi="Arial"/>
                <w:sz w:val="20"/>
                <w:szCs w:val="20"/>
              </w:rPr>
              <w:instrText xml:space="preserve"> FORMCHECKBOX </w:instrText>
            </w:r>
            <w:r w:rsidR="00352CE2">
              <w:rPr>
                <w:rFonts w:ascii="Arial" w:hAnsi="Arial"/>
                <w:sz w:val="20"/>
                <w:szCs w:val="20"/>
              </w:rPr>
            </w:r>
            <w:r w:rsidR="00352CE2">
              <w:rPr>
                <w:rFonts w:ascii="Arial" w:hAnsi="Arial"/>
                <w:sz w:val="20"/>
                <w:szCs w:val="20"/>
              </w:rPr>
              <w:fldChar w:fldCharType="separate"/>
            </w:r>
            <w:r w:rsidRPr="00170208">
              <w:rPr>
                <w:rFonts w:ascii="Arial" w:hAnsi="Arial"/>
                <w:sz w:val="20"/>
                <w:szCs w:val="20"/>
              </w:rPr>
              <w:fldChar w:fldCharType="end"/>
            </w:r>
          </w:p>
        </w:tc>
      </w:tr>
      <w:tr w:rsidR="0022052C" w14:paraId="3E0336F3" w14:textId="77777777">
        <w:trPr>
          <w:cantSplit/>
        </w:trPr>
        <w:tc>
          <w:tcPr>
            <w:tcW w:w="567" w:type="dxa"/>
          </w:tcPr>
          <w:p w14:paraId="3E0336EE" w14:textId="77777777" w:rsidR="0022052C" w:rsidRDefault="0022052C" w:rsidP="0022052C">
            <w:pPr>
              <w:rPr>
                <w:rFonts w:ascii="Arial" w:hAnsi="Arial" w:cs="Arial"/>
                <w:i/>
                <w:iCs/>
                <w:sz w:val="20"/>
                <w:lang w:val="sv-SE"/>
              </w:rPr>
            </w:pPr>
          </w:p>
        </w:tc>
        <w:tc>
          <w:tcPr>
            <w:tcW w:w="8114" w:type="dxa"/>
          </w:tcPr>
          <w:p w14:paraId="3E0336EF" w14:textId="77777777" w:rsidR="0022052C" w:rsidRDefault="0022052C" w:rsidP="0022052C">
            <w:pPr>
              <w:rPr>
                <w:rFonts w:ascii="Arial" w:hAnsi="Arial" w:cs="Arial"/>
                <w:i/>
                <w:iCs/>
                <w:sz w:val="20"/>
                <w:lang w:val="fi-FI"/>
              </w:rPr>
            </w:pPr>
            <w:r>
              <w:rPr>
                <w:rFonts w:ascii="Arial" w:hAnsi="Arial" w:cs="Arial"/>
                <w:i/>
                <w:iCs/>
                <w:sz w:val="20"/>
                <w:lang w:val="fi-FI"/>
              </w:rPr>
              <w:t>9)   osakligt bemötande på arbetsplatsen</w:t>
            </w:r>
          </w:p>
        </w:tc>
        <w:tc>
          <w:tcPr>
            <w:tcW w:w="332" w:type="dxa"/>
          </w:tcPr>
          <w:p w14:paraId="3E0336F0" w14:textId="77777777" w:rsidR="0022052C" w:rsidRPr="00170208" w:rsidRDefault="0022052C" w:rsidP="0022052C">
            <w:pPr>
              <w:rPr>
                <w:rFonts w:ascii="Arial" w:hAnsi="Arial" w:cs="Arial"/>
                <w:sz w:val="20"/>
                <w:szCs w:val="20"/>
                <w:lang w:val="fi-FI"/>
              </w:rPr>
            </w:pPr>
            <w:r w:rsidRPr="00170208">
              <w:rPr>
                <w:rFonts w:ascii="Arial" w:hAnsi="Arial"/>
                <w:sz w:val="20"/>
                <w:szCs w:val="20"/>
              </w:rPr>
              <w:fldChar w:fldCharType="begin">
                <w:ffData>
                  <w:name w:val="Valinta2"/>
                  <w:enabled/>
                  <w:calcOnExit w:val="0"/>
                  <w:checkBox>
                    <w:sizeAuto/>
                    <w:default w:val="0"/>
                    <w:checked w:val="0"/>
                  </w:checkBox>
                </w:ffData>
              </w:fldChar>
            </w:r>
            <w:r w:rsidRPr="00170208">
              <w:rPr>
                <w:rFonts w:ascii="Arial" w:hAnsi="Arial"/>
                <w:sz w:val="20"/>
                <w:szCs w:val="20"/>
              </w:rPr>
              <w:instrText xml:space="preserve"> FORMCHECKBOX </w:instrText>
            </w:r>
            <w:r w:rsidR="00352CE2">
              <w:rPr>
                <w:rFonts w:ascii="Arial" w:hAnsi="Arial"/>
                <w:sz w:val="20"/>
                <w:szCs w:val="20"/>
              </w:rPr>
            </w:r>
            <w:r w:rsidR="00352CE2">
              <w:rPr>
                <w:rFonts w:ascii="Arial" w:hAnsi="Arial"/>
                <w:sz w:val="20"/>
                <w:szCs w:val="20"/>
              </w:rPr>
              <w:fldChar w:fldCharType="separate"/>
            </w:r>
            <w:r w:rsidRPr="00170208">
              <w:rPr>
                <w:rFonts w:ascii="Arial" w:hAnsi="Arial"/>
                <w:sz w:val="20"/>
                <w:szCs w:val="20"/>
              </w:rPr>
              <w:fldChar w:fldCharType="end"/>
            </w:r>
          </w:p>
        </w:tc>
        <w:tc>
          <w:tcPr>
            <w:tcW w:w="332" w:type="dxa"/>
          </w:tcPr>
          <w:p w14:paraId="3E0336F1" w14:textId="77777777" w:rsidR="0022052C" w:rsidRPr="00170208" w:rsidRDefault="0022052C" w:rsidP="0022052C">
            <w:pPr>
              <w:rPr>
                <w:rFonts w:ascii="Arial" w:hAnsi="Arial" w:cs="Arial"/>
                <w:sz w:val="20"/>
                <w:szCs w:val="20"/>
                <w:lang w:val="fi-FI"/>
              </w:rPr>
            </w:pPr>
            <w:r w:rsidRPr="00170208">
              <w:rPr>
                <w:rFonts w:ascii="Arial" w:hAnsi="Arial"/>
                <w:sz w:val="20"/>
                <w:szCs w:val="20"/>
              </w:rPr>
              <w:fldChar w:fldCharType="begin">
                <w:ffData>
                  <w:name w:val="Valinta2"/>
                  <w:enabled/>
                  <w:calcOnExit w:val="0"/>
                  <w:checkBox>
                    <w:sizeAuto/>
                    <w:default w:val="0"/>
                    <w:checked w:val="0"/>
                  </w:checkBox>
                </w:ffData>
              </w:fldChar>
            </w:r>
            <w:r w:rsidRPr="00170208">
              <w:rPr>
                <w:rFonts w:ascii="Arial" w:hAnsi="Arial"/>
                <w:sz w:val="20"/>
                <w:szCs w:val="20"/>
              </w:rPr>
              <w:instrText xml:space="preserve"> FORMCHECKBOX </w:instrText>
            </w:r>
            <w:r w:rsidR="00352CE2">
              <w:rPr>
                <w:rFonts w:ascii="Arial" w:hAnsi="Arial"/>
                <w:sz w:val="20"/>
                <w:szCs w:val="20"/>
              </w:rPr>
            </w:r>
            <w:r w:rsidR="00352CE2">
              <w:rPr>
                <w:rFonts w:ascii="Arial" w:hAnsi="Arial"/>
                <w:sz w:val="20"/>
                <w:szCs w:val="20"/>
              </w:rPr>
              <w:fldChar w:fldCharType="separate"/>
            </w:r>
            <w:r w:rsidRPr="00170208">
              <w:rPr>
                <w:rFonts w:ascii="Arial" w:hAnsi="Arial"/>
                <w:sz w:val="20"/>
                <w:szCs w:val="20"/>
              </w:rPr>
              <w:fldChar w:fldCharType="end"/>
            </w:r>
          </w:p>
        </w:tc>
        <w:tc>
          <w:tcPr>
            <w:tcW w:w="301" w:type="dxa"/>
          </w:tcPr>
          <w:p w14:paraId="3E0336F2" w14:textId="77777777" w:rsidR="0022052C" w:rsidRPr="00170208" w:rsidRDefault="0022052C" w:rsidP="0022052C">
            <w:pPr>
              <w:rPr>
                <w:rFonts w:ascii="Arial" w:hAnsi="Arial" w:cs="Arial"/>
                <w:sz w:val="20"/>
                <w:szCs w:val="20"/>
                <w:lang w:val="fi-FI"/>
              </w:rPr>
            </w:pPr>
            <w:r w:rsidRPr="00170208">
              <w:rPr>
                <w:rFonts w:ascii="Arial" w:hAnsi="Arial"/>
                <w:sz w:val="20"/>
                <w:szCs w:val="20"/>
              </w:rPr>
              <w:fldChar w:fldCharType="begin">
                <w:ffData>
                  <w:name w:val="Valinta2"/>
                  <w:enabled/>
                  <w:calcOnExit w:val="0"/>
                  <w:checkBox>
                    <w:sizeAuto/>
                    <w:default w:val="0"/>
                    <w:checked w:val="0"/>
                  </w:checkBox>
                </w:ffData>
              </w:fldChar>
            </w:r>
            <w:r w:rsidRPr="00170208">
              <w:rPr>
                <w:rFonts w:ascii="Arial" w:hAnsi="Arial"/>
                <w:sz w:val="20"/>
                <w:szCs w:val="20"/>
              </w:rPr>
              <w:instrText xml:space="preserve"> FORMCHECKBOX </w:instrText>
            </w:r>
            <w:r w:rsidR="00352CE2">
              <w:rPr>
                <w:rFonts w:ascii="Arial" w:hAnsi="Arial"/>
                <w:sz w:val="20"/>
                <w:szCs w:val="20"/>
              </w:rPr>
            </w:r>
            <w:r w:rsidR="00352CE2">
              <w:rPr>
                <w:rFonts w:ascii="Arial" w:hAnsi="Arial"/>
                <w:sz w:val="20"/>
                <w:szCs w:val="20"/>
              </w:rPr>
              <w:fldChar w:fldCharType="separate"/>
            </w:r>
            <w:r w:rsidRPr="00170208">
              <w:rPr>
                <w:rFonts w:ascii="Arial" w:hAnsi="Arial"/>
                <w:sz w:val="20"/>
                <w:szCs w:val="20"/>
              </w:rPr>
              <w:fldChar w:fldCharType="end"/>
            </w:r>
          </w:p>
        </w:tc>
      </w:tr>
      <w:tr w:rsidR="0022052C" w:rsidRPr="00CD2761" w14:paraId="3E0336F9" w14:textId="77777777">
        <w:trPr>
          <w:cantSplit/>
        </w:trPr>
        <w:tc>
          <w:tcPr>
            <w:tcW w:w="567" w:type="dxa"/>
          </w:tcPr>
          <w:p w14:paraId="3E0336F4" w14:textId="77777777" w:rsidR="0022052C" w:rsidRDefault="0022052C" w:rsidP="0022052C">
            <w:pPr>
              <w:rPr>
                <w:rFonts w:ascii="Arial" w:hAnsi="Arial" w:cs="Arial"/>
                <w:i/>
                <w:iCs/>
                <w:sz w:val="20"/>
                <w:lang w:val="fi-FI"/>
              </w:rPr>
            </w:pPr>
          </w:p>
        </w:tc>
        <w:tc>
          <w:tcPr>
            <w:tcW w:w="8114" w:type="dxa"/>
          </w:tcPr>
          <w:p w14:paraId="3E0336F5" w14:textId="77777777" w:rsidR="0022052C" w:rsidRDefault="0022052C" w:rsidP="0022052C">
            <w:pPr>
              <w:rPr>
                <w:rFonts w:ascii="Arial" w:hAnsi="Arial" w:cs="Arial"/>
                <w:i/>
                <w:iCs/>
                <w:sz w:val="20"/>
                <w:lang w:val="sv-SE"/>
              </w:rPr>
            </w:pPr>
            <w:r>
              <w:rPr>
                <w:rFonts w:ascii="Arial" w:hAnsi="Arial" w:cs="Arial"/>
                <w:i/>
                <w:iCs/>
                <w:sz w:val="20"/>
                <w:lang w:val="sv-SE"/>
              </w:rPr>
              <w:t>10  oklarheter i fråga om uppgifts- och ansvarsområdena</w:t>
            </w:r>
          </w:p>
        </w:tc>
        <w:tc>
          <w:tcPr>
            <w:tcW w:w="332" w:type="dxa"/>
          </w:tcPr>
          <w:p w14:paraId="3E0336F6" w14:textId="77777777" w:rsidR="0022052C" w:rsidRPr="00170208" w:rsidRDefault="0022052C" w:rsidP="0022052C">
            <w:pPr>
              <w:rPr>
                <w:rFonts w:ascii="Arial" w:hAnsi="Arial" w:cs="Arial"/>
                <w:sz w:val="20"/>
                <w:szCs w:val="20"/>
                <w:lang w:val="fi-FI"/>
              </w:rPr>
            </w:pPr>
            <w:r w:rsidRPr="00170208">
              <w:rPr>
                <w:rFonts w:ascii="Arial" w:hAnsi="Arial"/>
                <w:sz w:val="20"/>
                <w:szCs w:val="20"/>
              </w:rPr>
              <w:fldChar w:fldCharType="begin">
                <w:ffData>
                  <w:name w:val="Valinta2"/>
                  <w:enabled/>
                  <w:calcOnExit w:val="0"/>
                  <w:checkBox>
                    <w:sizeAuto/>
                    <w:default w:val="0"/>
                    <w:checked w:val="0"/>
                  </w:checkBox>
                </w:ffData>
              </w:fldChar>
            </w:r>
            <w:r w:rsidRPr="00170208">
              <w:rPr>
                <w:rFonts w:ascii="Arial" w:hAnsi="Arial"/>
                <w:sz w:val="20"/>
                <w:szCs w:val="20"/>
              </w:rPr>
              <w:instrText xml:space="preserve"> FORMCHECKBOX </w:instrText>
            </w:r>
            <w:r w:rsidR="00352CE2">
              <w:rPr>
                <w:rFonts w:ascii="Arial" w:hAnsi="Arial"/>
                <w:sz w:val="20"/>
                <w:szCs w:val="20"/>
              </w:rPr>
            </w:r>
            <w:r w:rsidR="00352CE2">
              <w:rPr>
                <w:rFonts w:ascii="Arial" w:hAnsi="Arial"/>
                <w:sz w:val="20"/>
                <w:szCs w:val="20"/>
              </w:rPr>
              <w:fldChar w:fldCharType="separate"/>
            </w:r>
            <w:r w:rsidRPr="00170208">
              <w:rPr>
                <w:rFonts w:ascii="Arial" w:hAnsi="Arial"/>
                <w:sz w:val="20"/>
                <w:szCs w:val="20"/>
              </w:rPr>
              <w:fldChar w:fldCharType="end"/>
            </w:r>
          </w:p>
        </w:tc>
        <w:tc>
          <w:tcPr>
            <w:tcW w:w="332" w:type="dxa"/>
          </w:tcPr>
          <w:p w14:paraId="3E0336F7" w14:textId="77777777" w:rsidR="0022052C" w:rsidRPr="00170208" w:rsidRDefault="0022052C" w:rsidP="0022052C">
            <w:pPr>
              <w:rPr>
                <w:rFonts w:ascii="Arial" w:hAnsi="Arial" w:cs="Arial"/>
                <w:sz w:val="20"/>
                <w:szCs w:val="20"/>
                <w:lang w:val="fi-FI"/>
              </w:rPr>
            </w:pPr>
            <w:r w:rsidRPr="00170208">
              <w:rPr>
                <w:rFonts w:ascii="Arial" w:hAnsi="Arial"/>
                <w:sz w:val="20"/>
                <w:szCs w:val="20"/>
              </w:rPr>
              <w:fldChar w:fldCharType="begin">
                <w:ffData>
                  <w:name w:val="Valinta2"/>
                  <w:enabled/>
                  <w:calcOnExit w:val="0"/>
                  <w:checkBox>
                    <w:sizeAuto/>
                    <w:default w:val="0"/>
                    <w:checked w:val="0"/>
                  </w:checkBox>
                </w:ffData>
              </w:fldChar>
            </w:r>
            <w:r w:rsidRPr="00170208">
              <w:rPr>
                <w:rFonts w:ascii="Arial" w:hAnsi="Arial"/>
                <w:sz w:val="20"/>
                <w:szCs w:val="20"/>
              </w:rPr>
              <w:instrText xml:space="preserve"> FORMCHECKBOX </w:instrText>
            </w:r>
            <w:r w:rsidR="00352CE2">
              <w:rPr>
                <w:rFonts w:ascii="Arial" w:hAnsi="Arial"/>
                <w:sz w:val="20"/>
                <w:szCs w:val="20"/>
              </w:rPr>
            </w:r>
            <w:r w:rsidR="00352CE2">
              <w:rPr>
                <w:rFonts w:ascii="Arial" w:hAnsi="Arial"/>
                <w:sz w:val="20"/>
                <w:szCs w:val="20"/>
              </w:rPr>
              <w:fldChar w:fldCharType="separate"/>
            </w:r>
            <w:r w:rsidRPr="00170208">
              <w:rPr>
                <w:rFonts w:ascii="Arial" w:hAnsi="Arial"/>
                <w:sz w:val="20"/>
                <w:szCs w:val="20"/>
              </w:rPr>
              <w:fldChar w:fldCharType="end"/>
            </w:r>
          </w:p>
        </w:tc>
        <w:tc>
          <w:tcPr>
            <w:tcW w:w="301" w:type="dxa"/>
          </w:tcPr>
          <w:p w14:paraId="3E0336F8" w14:textId="77777777" w:rsidR="0022052C" w:rsidRPr="00170208" w:rsidRDefault="0022052C" w:rsidP="0022052C">
            <w:pPr>
              <w:rPr>
                <w:rFonts w:ascii="Arial" w:hAnsi="Arial" w:cs="Arial"/>
                <w:sz w:val="20"/>
                <w:szCs w:val="20"/>
                <w:lang w:val="fi-FI"/>
              </w:rPr>
            </w:pPr>
            <w:r w:rsidRPr="00170208">
              <w:rPr>
                <w:rFonts w:ascii="Arial" w:hAnsi="Arial"/>
                <w:sz w:val="20"/>
                <w:szCs w:val="20"/>
              </w:rPr>
              <w:fldChar w:fldCharType="begin">
                <w:ffData>
                  <w:name w:val="Valinta2"/>
                  <w:enabled/>
                  <w:calcOnExit w:val="0"/>
                  <w:checkBox>
                    <w:sizeAuto/>
                    <w:default w:val="0"/>
                    <w:checked w:val="0"/>
                  </w:checkBox>
                </w:ffData>
              </w:fldChar>
            </w:r>
            <w:r w:rsidRPr="00170208">
              <w:rPr>
                <w:rFonts w:ascii="Arial" w:hAnsi="Arial"/>
                <w:sz w:val="20"/>
                <w:szCs w:val="20"/>
              </w:rPr>
              <w:instrText xml:space="preserve"> FORMCHECKBOX </w:instrText>
            </w:r>
            <w:r w:rsidR="00352CE2">
              <w:rPr>
                <w:rFonts w:ascii="Arial" w:hAnsi="Arial"/>
                <w:sz w:val="20"/>
                <w:szCs w:val="20"/>
              </w:rPr>
            </w:r>
            <w:r w:rsidR="00352CE2">
              <w:rPr>
                <w:rFonts w:ascii="Arial" w:hAnsi="Arial"/>
                <w:sz w:val="20"/>
                <w:szCs w:val="20"/>
              </w:rPr>
              <w:fldChar w:fldCharType="separate"/>
            </w:r>
            <w:r w:rsidRPr="00170208">
              <w:rPr>
                <w:rFonts w:ascii="Arial" w:hAnsi="Arial"/>
                <w:sz w:val="20"/>
                <w:szCs w:val="20"/>
              </w:rPr>
              <w:fldChar w:fldCharType="end"/>
            </w:r>
          </w:p>
        </w:tc>
      </w:tr>
      <w:tr w:rsidR="0022052C" w:rsidRPr="00CD2761" w14:paraId="3E0336FF" w14:textId="77777777">
        <w:trPr>
          <w:cantSplit/>
        </w:trPr>
        <w:tc>
          <w:tcPr>
            <w:tcW w:w="567" w:type="dxa"/>
          </w:tcPr>
          <w:p w14:paraId="3E0336FA" w14:textId="77777777" w:rsidR="0022052C" w:rsidRDefault="0022052C" w:rsidP="0022052C">
            <w:pPr>
              <w:rPr>
                <w:rFonts w:ascii="Arial" w:hAnsi="Arial" w:cs="Arial"/>
                <w:i/>
                <w:iCs/>
                <w:sz w:val="20"/>
                <w:lang w:val="sv-SE"/>
              </w:rPr>
            </w:pPr>
          </w:p>
        </w:tc>
        <w:tc>
          <w:tcPr>
            <w:tcW w:w="8114" w:type="dxa"/>
          </w:tcPr>
          <w:p w14:paraId="3E0336FB" w14:textId="77777777" w:rsidR="0022052C" w:rsidRDefault="0022052C" w:rsidP="0022052C">
            <w:pPr>
              <w:rPr>
                <w:rFonts w:ascii="Arial" w:hAnsi="Arial" w:cs="Arial"/>
                <w:i/>
                <w:iCs/>
                <w:sz w:val="20"/>
                <w:lang w:val="sv-SE"/>
              </w:rPr>
            </w:pPr>
            <w:r>
              <w:rPr>
                <w:rFonts w:ascii="Arial" w:hAnsi="Arial" w:cs="Arial"/>
                <w:i/>
                <w:iCs/>
                <w:sz w:val="20"/>
                <w:lang w:val="sv-SE"/>
              </w:rPr>
              <w:t>11) undervisning och handledning av arbetstagaren i trygga och hälsosamma arbetsmetoder</w:t>
            </w:r>
          </w:p>
        </w:tc>
        <w:tc>
          <w:tcPr>
            <w:tcW w:w="332" w:type="dxa"/>
          </w:tcPr>
          <w:p w14:paraId="3E0336FC" w14:textId="77777777" w:rsidR="0022052C" w:rsidRPr="00170208" w:rsidRDefault="0022052C" w:rsidP="0022052C">
            <w:pPr>
              <w:rPr>
                <w:rFonts w:ascii="Arial" w:hAnsi="Arial" w:cs="Arial"/>
                <w:sz w:val="20"/>
                <w:szCs w:val="20"/>
                <w:lang w:val="fi-FI"/>
              </w:rPr>
            </w:pPr>
            <w:r w:rsidRPr="00170208">
              <w:rPr>
                <w:rFonts w:ascii="Arial" w:hAnsi="Arial"/>
                <w:sz w:val="20"/>
                <w:szCs w:val="20"/>
              </w:rPr>
              <w:fldChar w:fldCharType="begin">
                <w:ffData>
                  <w:name w:val="Valinta2"/>
                  <w:enabled/>
                  <w:calcOnExit w:val="0"/>
                  <w:checkBox>
                    <w:sizeAuto/>
                    <w:default w:val="0"/>
                    <w:checked w:val="0"/>
                  </w:checkBox>
                </w:ffData>
              </w:fldChar>
            </w:r>
            <w:r w:rsidRPr="00170208">
              <w:rPr>
                <w:rFonts w:ascii="Arial" w:hAnsi="Arial"/>
                <w:sz w:val="20"/>
                <w:szCs w:val="20"/>
              </w:rPr>
              <w:instrText xml:space="preserve"> FORMCHECKBOX </w:instrText>
            </w:r>
            <w:r w:rsidR="00352CE2">
              <w:rPr>
                <w:rFonts w:ascii="Arial" w:hAnsi="Arial"/>
                <w:sz w:val="20"/>
                <w:szCs w:val="20"/>
              </w:rPr>
            </w:r>
            <w:r w:rsidR="00352CE2">
              <w:rPr>
                <w:rFonts w:ascii="Arial" w:hAnsi="Arial"/>
                <w:sz w:val="20"/>
                <w:szCs w:val="20"/>
              </w:rPr>
              <w:fldChar w:fldCharType="separate"/>
            </w:r>
            <w:r w:rsidRPr="00170208">
              <w:rPr>
                <w:rFonts w:ascii="Arial" w:hAnsi="Arial"/>
                <w:sz w:val="20"/>
                <w:szCs w:val="20"/>
              </w:rPr>
              <w:fldChar w:fldCharType="end"/>
            </w:r>
          </w:p>
        </w:tc>
        <w:tc>
          <w:tcPr>
            <w:tcW w:w="332" w:type="dxa"/>
          </w:tcPr>
          <w:p w14:paraId="3E0336FD" w14:textId="77777777" w:rsidR="0022052C" w:rsidRPr="00170208" w:rsidRDefault="0022052C" w:rsidP="0022052C">
            <w:pPr>
              <w:rPr>
                <w:rFonts w:ascii="Arial" w:hAnsi="Arial" w:cs="Arial"/>
                <w:sz w:val="20"/>
                <w:szCs w:val="20"/>
                <w:lang w:val="fi-FI"/>
              </w:rPr>
            </w:pPr>
            <w:r w:rsidRPr="00170208">
              <w:rPr>
                <w:rFonts w:ascii="Arial" w:hAnsi="Arial"/>
                <w:sz w:val="20"/>
                <w:szCs w:val="20"/>
              </w:rPr>
              <w:fldChar w:fldCharType="begin">
                <w:ffData>
                  <w:name w:val="Valinta2"/>
                  <w:enabled/>
                  <w:calcOnExit w:val="0"/>
                  <w:checkBox>
                    <w:sizeAuto/>
                    <w:default w:val="0"/>
                    <w:checked w:val="0"/>
                  </w:checkBox>
                </w:ffData>
              </w:fldChar>
            </w:r>
            <w:r w:rsidRPr="00170208">
              <w:rPr>
                <w:rFonts w:ascii="Arial" w:hAnsi="Arial"/>
                <w:sz w:val="20"/>
                <w:szCs w:val="20"/>
              </w:rPr>
              <w:instrText xml:space="preserve"> FORMCHECKBOX </w:instrText>
            </w:r>
            <w:r w:rsidR="00352CE2">
              <w:rPr>
                <w:rFonts w:ascii="Arial" w:hAnsi="Arial"/>
                <w:sz w:val="20"/>
                <w:szCs w:val="20"/>
              </w:rPr>
            </w:r>
            <w:r w:rsidR="00352CE2">
              <w:rPr>
                <w:rFonts w:ascii="Arial" w:hAnsi="Arial"/>
                <w:sz w:val="20"/>
                <w:szCs w:val="20"/>
              </w:rPr>
              <w:fldChar w:fldCharType="separate"/>
            </w:r>
            <w:r w:rsidRPr="00170208">
              <w:rPr>
                <w:rFonts w:ascii="Arial" w:hAnsi="Arial"/>
                <w:sz w:val="20"/>
                <w:szCs w:val="20"/>
              </w:rPr>
              <w:fldChar w:fldCharType="end"/>
            </w:r>
          </w:p>
        </w:tc>
        <w:tc>
          <w:tcPr>
            <w:tcW w:w="301" w:type="dxa"/>
          </w:tcPr>
          <w:p w14:paraId="3E0336FE" w14:textId="77777777" w:rsidR="0022052C" w:rsidRPr="00170208" w:rsidRDefault="0022052C" w:rsidP="0022052C">
            <w:pPr>
              <w:rPr>
                <w:rFonts w:ascii="Arial" w:hAnsi="Arial" w:cs="Arial"/>
                <w:sz w:val="20"/>
                <w:szCs w:val="20"/>
                <w:lang w:val="fi-FI"/>
              </w:rPr>
            </w:pPr>
            <w:r w:rsidRPr="00170208">
              <w:rPr>
                <w:rFonts w:ascii="Arial" w:hAnsi="Arial"/>
                <w:sz w:val="20"/>
                <w:szCs w:val="20"/>
              </w:rPr>
              <w:fldChar w:fldCharType="begin">
                <w:ffData>
                  <w:name w:val="Valinta2"/>
                  <w:enabled/>
                  <w:calcOnExit w:val="0"/>
                  <w:checkBox>
                    <w:sizeAuto/>
                    <w:default w:val="0"/>
                    <w:checked w:val="0"/>
                  </w:checkBox>
                </w:ffData>
              </w:fldChar>
            </w:r>
            <w:r w:rsidRPr="00170208">
              <w:rPr>
                <w:rFonts w:ascii="Arial" w:hAnsi="Arial"/>
                <w:sz w:val="20"/>
                <w:szCs w:val="20"/>
              </w:rPr>
              <w:instrText xml:space="preserve"> FORMCHECKBOX </w:instrText>
            </w:r>
            <w:r w:rsidR="00352CE2">
              <w:rPr>
                <w:rFonts w:ascii="Arial" w:hAnsi="Arial"/>
                <w:sz w:val="20"/>
                <w:szCs w:val="20"/>
              </w:rPr>
            </w:r>
            <w:r w:rsidR="00352CE2">
              <w:rPr>
                <w:rFonts w:ascii="Arial" w:hAnsi="Arial"/>
                <w:sz w:val="20"/>
                <w:szCs w:val="20"/>
              </w:rPr>
              <w:fldChar w:fldCharType="separate"/>
            </w:r>
            <w:r w:rsidRPr="00170208">
              <w:rPr>
                <w:rFonts w:ascii="Arial" w:hAnsi="Arial"/>
                <w:sz w:val="20"/>
                <w:szCs w:val="20"/>
              </w:rPr>
              <w:fldChar w:fldCharType="end"/>
            </w:r>
          </w:p>
        </w:tc>
      </w:tr>
      <w:tr w:rsidR="0022052C" w:rsidRPr="00CD2761" w14:paraId="3E033705" w14:textId="77777777">
        <w:trPr>
          <w:cantSplit/>
        </w:trPr>
        <w:tc>
          <w:tcPr>
            <w:tcW w:w="567" w:type="dxa"/>
          </w:tcPr>
          <w:p w14:paraId="3E033700" w14:textId="77777777" w:rsidR="0022052C" w:rsidRDefault="0022052C" w:rsidP="0022052C">
            <w:pPr>
              <w:rPr>
                <w:rFonts w:ascii="Arial" w:hAnsi="Arial" w:cs="Arial"/>
                <w:i/>
                <w:iCs/>
                <w:sz w:val="20"/>
                <w:lang w:val="sv-SE"/>
              </w:rPr>
            </w:pPr>
          </w:p>
        </w:tc>
        <w:tc>
          <w:tcPr>
            <w:tcW w:w="8114" w:type="dxa"/>
          </w:tcPr>
          <w:p w14:paraId="3E033701" w14:textId="77777777" w:rsidR="0022052C" w:rsidRDefault="0022052C" w:rsidP="0022052C">
            <w:pPr>
              <w:rPr>
                <w:rFonts w:ascii="Arial" w:hAnsi="Arial" w:cs="Arial"/>
                <w:i/>
                <w:iCs/>
                <w:sz w:val="20"/>
                <w:lang w:val="sv-SE"/>
              </w:rPr>
            </w:pPr>
            <w:r>
              <w:rPr>
                <w:rFonts w:ascii="Arial" w:hAnsi="Arial" w:cs="Arial"/>
                <w:i/>
                <w:iCs/>
                <w:sz w:val="20"/>
                <w:lang w:val="sv-SE"/>
              </w:rPr>
              <w:t xml:space="preserve">12) beaktande av arbetstagarens åsikter och informationsutbytet i frågor som gäller det egna arbetet </w:t>
            </w:r>
          </w:p>
        </w:tc>
        <w:tc>
          <w:tcPr>
            <w:tcW w:w="332" w:type="dxa"/>
          </w:tcPr>
          <w:p w14:paraId="3E033702" w14:textId="77777777" w:rsidR="0022052C" w:rsidRPr="00170208" w:rsidRDefault="0022052C" w:rsidP="0022052C">
            <w:pPr>
              <w:rPr>
                <w:rFonts w:ascii="Arial" w:hAnsi="Arial" w:cs="Arial"/>
                <w:sz w:val="20"/>
                <w:szCs w:val="20"/>
                <w:lang w:val="fi-FI"/>
              </w:rPr>
            </w:pPr>
            <w:r w:rsidRPr="00170208">
              <w:rPr>
                <w:rFonts w:ascii="Arial" w:hAnsi="Arial"/>
                <w:sz w:val="20"/>
                <w:szCs w:val="20"/>
              </w:rPr>
              <w:fldChar w:fldCharType="begin">
                <w:ffData>
                  <w:name w:val="Valinta2"/>
                  <w:enabled/>
                  <w:calcOnExit w:val="0"/>
                  <w:checkBox>
                    <w:sizeAuto/>
                    <w:default w:val="0"/>
                    <w:checked w:val="0"/>
                  </w:checkBox>
                </w:ffData>
              </w:fldChar>
            </w:r>
            <w:r w:rsidRPr="00170208">
              <w:rPr>
                <w:rFonts w:ascii="Arial" w:hAnsi="Arial"/>
                <w:sz w:val="20"/>
                <w:szCs w:val="20"/>
              </w:rPr>
              <w:instrText xml:space="preserve"> FORMCHECKBOX </w:instrText>
            </w:r>
            <w:r w:rsidR="00352CE2">
              <w:rPr>
                <w:rFonts w:ascii="Arial" w:hAnsi="Arial"/>
                <w:sz w:val="20"/>
                <w:szCs w:val="20"/>
              </w:rPr>
            </w:r>
            <w:r w:rsidR="00352CE2">
              <w:rPr>
                <w:rFonts w:ascii="Arial" w:hAnsi="Arial"/>
                <w:sz w:val="20"/>
                <w:szCs w:val="20"/>
              </w:rPr>
              <w:fldChar w:fldCharType="separate"/>
            </w:r>
            <w:r w:rsidRPr="00170208">
              <w:rPr>
                <w:rFonts w:ascii="Arial" w:hAnsi="Arial"/>
                <w:sz w:val="20"/>
                <w:szCs w:val="20"/>
              </w:rPr>
              <w:fldChar w:fldCharType="end"/>
            </w:r>
          </w:p>
        </w:tc>
        <w:tc>
          <w:tcPr>
            <w:tcW w:w="332" w:type="dxa"/>
          </w:tcPr>
          <w:p w14:paraId="3E033703" w14:textId="77777777" w:rsidR="0022052C" w:rsidRPr="00170208" w:rsidRDefault="0022052C" w:rsidP="0022052C">
            <w:pPr>
              <w:rPr>
                <w:rFonts w:ascii="Arial" w:hAnsi="Arial" w:cs="Arial"/>
                <w:sz w:val="20"/>
                <w:szCs w:val="20"/>
                <w:lang w:val="fi-FI"/>
              </w:rPr>
            </w:pPr>
            <w:r w:rsidRPr="00170208">
              <w:rPr>
                <w:rFonts w:ascii="Arial" w:hAnsi="Arial"/>
                <w:sz w:val="20"/>
                <w:szCs w:val="20"/>
              </w:rPr>
              <w:fldChar w:fldCharType="begin">
                <w:ffData>
                  <w:name w:val="Valinta2"/>
                  <w:enabled/>
                  <w:calcOnExit w:val="0"/>
                  <w:checkBox>
                    <w:sizeAuto/>
                    <w:default w:val="0"/>
                    <w:checked w:val="0"/>
                  </w:checkBox>
                </w:ffData>
              </w:fldChar>
            </w:r>
            <w:r w:rsidRPr="00170208">
              <w:rPr>
                <w:rFonts w:ascii="Arial" w:hAnsi="Arial"/>
                <w:sz w:val="20"/>
                <w:szCs w:val="20"/>
              </w:rPr>
              <w:instrText xml:space="preserve"> FORMCHECKBOX </w:instrText>
            </w:r>
            <w:r w:rsidR="00352CE2">
              <w:rPr>
                <w:rFonts w:ascii="Arial" w:hAnsi="Arial"/>
                <w:sz w:val="20"/>
                <w:szCs w:val="20"/>
              </w:rPr>
            </w:r>
            <w:r w:rsidR="00352CE2">
              <w:rPr>
                <w:rFonts w:ascii="Arial" w:hAnsi="Arial"/>
                <w:sz w:val="20"/>
                <w:szCs w:val="20"/>
              </w:rPr>
              <w:fldChar w:fldCharType="separate"/>
            </w:r>
            <w:r w:rsidRPr="00170208">
              <w:rPr>
                <w:rFonts w:ascii="Arial" w:hAnsi="Arial"/>
                <w:sz w:val="20"/>
                <w:szCs w:val="20"/>
              </w:rPr>
              <w:fldChar w:fldCharType="end"/>
            </w:r>
          </w:p>
        </w:tc>
        <w:tc>
          <w:tcPr>
            <w:tcW w:w="301" w:type="dxa"/>
          </w:tcPr>
          <w:p w14:paraId="3E033704" w14:textId="77777777" w:rsidR="0022052C" w:rsidRPr="00170208" w:rsidRDefault="0022052C" w:rsidP="0022052C">
            <w:pPr>
              <w:rPr>
                <w:rFonts w:ascii="Arial" w:hAnsi="Arial" w:cs="Arial"/>
                <w:sz w:val="20"/>
                <w:szCs w:val="20"/>
                <w:lang w:val="fi-FI"/>
              </w:rPr>
            </w:pPr>
            <w:r w:rsidRPr="00170208">
              <w:rPr>
                <w:rFonts w:ascii="Arial" w:hAnsi="Arial"/>
                <w:sz w:val="20"/>
                <w:szCs w:val="20"/>
              </w:rPr>
              <w:fldChar w:fldCharType="begin">
                <w:ffData>
                  <w:name w:val="Valinta2"/>
                  <w:enabled/>
                  <w:calcOnExit w:val="0"/>
                  <w:checkBox>
                    <w:sizeAuto/>
                    <w:default w:val="0"/>
                    <w:checked w:val="0"/>
                  </w:checkBox>
                </w:ffData>
              </w:fldChar>
            </w:r>
            <w:r w:rsidRPr="00170208">
              <w:rPr>
                <w:rFonts w:ascii="Arial" w:hAnsi="Arial"/>
                <w:sz w:val="20"/>
                <w:szCs w:val="20"/>
              </w:rPr>
              <w:instrText xml:space="preserve"> FORMCHECKBOX </w:instrText>
            </w:r>
            <w:r w:rsidR="00352CE2">
              <w:rPr>
                <w:rFonts w:ascii="Arial" w:hAnsi="Arial"/>
                <w:sz w:val="20"/>
                <w:szCs w:val="20"/>
              </w:rPr>
            </w:r>
            <w:r w:rsidR="00352CE2">
              <w:rPr>
                <w:rFonts w:ascii="Arial" w:hAnsi="Arial"/>
                <w:sz w:val="20"/>
                <w:szCs w:val="20"/>
              </w:rPr>
              <w:fldChar w:fldCharType="separate"/>
            </w:r>
            <w:r w:rsidRPr="00170208">
              <w:rPr>
                <w:rFonts w:ascii="Arial" w:hAnsi="Arial"/>
                <w:sz w:val="20"/>
                <w:szCs w:val="20"/>
              </w:rPr>
              <w:fldChar w:fldCharType="end"/>
            </w:r>
          </w:p>
        </w:tc>
      </w:tr>
      <w:tr w:rsidR="0022052C" w:rsidRPr="00CD2761" w14:paraId="3E03370B" w14:textId="77777777">
        <w:trPr>
          <w:cantSplit/>
        </w:trPr>
        <w:tc>
          <w:tcPr>
            <w:tcW w:w="567" w:type="dxa"/>
            <w:tcBorders>
              <w:bottom w:val="single" w:sz="4" w:space="0" w:color="auto"/>
            </w:tcBorders>
          </w:tcPr>
          <w:p w14:paraId="3E033706" w14:textId="77777777" w:rsidR="0022052C" w:rsidRDefault="0022052C" w:rsidP="0022052C">
            <w:pPr>
              <w:rPr>
                <w:rFonts w:ascii="Arial" w:hAnsi="Arial" w:cs="Arial"/>
                <w:i/>
                <w:iCs/>
                <w:sz w:val="20"/>
                <w:lang w:val="sv-SE"/>
              </w:rPr>
            </w:pPr>
          </w:p>
        </w:tc>
        <w:tc>
          <w:tcPr>
            <w:tcW w:w="8114" w:type="dxa"/>
            <w:tcBorders>
              <w:bottom w:val="single" w:sz="4" w:space="0" w:color="auto"/>
            </w:tcBorders>
          </w:tcPr>
          <w:p w14:paraId="3E033707" w14:textId="77777777" w:rsidR="0022052C" w:rsidRDefault="0022052C" w:rsidP="0022052C">
            <w:pPr>
              <w:rPr>
                <w:rFonts w:ascii="Arial" w:hAnsi="Arial" w:cs="Arial"/>
                <w:i/>
                <w:iCs/>
                <w:sz w:val="20"/>
                <w:lang w:val="sv-SE"/>
              </w:rPr>
            </w:pPr>
            <w:r>
              <w:rPr>
                <w:rFonts w:ascii="Arial" w:hAnsi="Arial" w:cs="Arial"/>
                <w:i/>
                <w:iCs/>
                <w:sz w:val="20"/>
                <w:lang w:val="sv-SE"/>
              </w:rPr>
              <w:t>13) möjligheten att få stöd och hjälp av överordnade</w:t>
            </w:r>
          </w:p>
        </w:tc>
        <w:tc>
          <w:tcPr>
            <w:tcW w:w="332" w:type="dxa"/>
            <w:tcBorders>
              <w:bottom w:val="single" w:sz="4" w:space="0" w:color="auto"/>
            </w:tcBorders>
          </w:tcPr>
          <w:p w14:paraId="3E033708" w14:textId="77777777" w:rsidR="0022052C" w:rsidRPr="00170208" w:rsidRDefault="0022052C" w:rsidP="0022052C">
            <w:pPr>
              <w:rPr>
                <w:rFonts w:ascii="Arial" w:hAnsi="Arial" w:cs="Arial"/>
                <w:sz w:val="20"/>
                <w:szCs w:val="20"/>
                <w:lang w:val="fi-FI"/>
              </w:rPr>
            </w:pPr>
            <w:r w:rsidRPr="00170208">
              <w:rPr>
                <w:rFonts w:ascii="Arial" w:hAnsi="Arial"/>
                <w:sz w:val="20"/>
                <w:szCs w:val="20"/>
              </w:rPr>
              <w:fldChar w:fldCharType="begin">
                <w:ffData>
                  <w:name w:val="Valinta2"/>
                  <w:enabled/>
                  <w:calcOnExit w:val="0"/>
                  <w:checkBox>
                    <w:sizeAuto/>
                    <w:default w:val="0"/>
                    <w:checked w:val="0"/>
                  </w:checkBox>
                </w:ffData>
              </w:fldChar>
            </w:r>
            <w:r w:rsidRPr="00170208">
              <w:rPr>
                <w:rFonts w:ascii="Arial" w:hAnsi="Arial"/>
                <w:sz w:val="20"/>
                <w:szCs w:val="20"/>
              </w:rPr>
              <w:instrText xml:space="preserve"> FORMCHECKBOX </w:instrText>
            </w:r>
            <w:r w:rsidR="00352CE2">
              <w:rPr>
                <w:rFonts w:ascii="Arial" w:hAnsi="Arial"/>
                <w:sz w:val="20"/>
                <w:szCs w:val="20"/>
              </w:rPr>
            </w:r>
            <w:r w:rsidR="00352CE2">
              <w:rPr>
                <w:rFonts w:ascii="Arial" w:hAnsi="Arial"/>
                <w:sz w:val="20"/>
                <w:szCs w:val="20"/>
              </w:rPr>
              <w:fldChar w:fldCharType="separate"/>
            </w:r>
            <w:r w:rsidRPr="00170208">
              <w:rPr>
                <w:rFonts w:ascii="Arial" w:hAnsi="Arial"/>
                <w:sz w:val="20"/>
                <w:szCs w:val="20"/>
              </w:rPr>
              <w:fldChar w:fldCharType="end"/>
            </w:r>
          </w:p>
        </w:tc>
        <w:tc>
          <w:tcPr>
            <w:tcW w:w="332" w:type="dxa"/>
            <w:tcBorders>
              <w:bottom w:val="single" w:sz="4" w:space="0" w:color="auto"/>
            </w:tcBorders>
          </w:tcPr>
          <w:p w14:paraId="3E033709" w14:textId="77777777" w:rsidR="0022052C" w:rsidRPr="00170208" w:rsidRDefault="0022052C" w:rsidP="0022052C">
            <w:pPr>
              <w:rPr>
                <w:rFonts w:ascii="Arial" w:hAnsi="Arial" w:cs="Arial"/>
                <w:sz w:val="20"/>
                <w:szCs w:val="20"/>
                <w:lang w:val="fi-FI"/>
              </w:rPr>
            </w:pPr>
            <w:r w:rsidRPr="00170208">
              <w:rPr>
                <w:rFonts w:ascii="Arial" w:hAnsi="Arial"/>
                <w:sz w:val="20"/>
                <w:szCs w:val="20"/>
              </w:rPr>
              <w:fldChar w:fldCharType="begin">
                <w:ffData>
                  <w:name w:val="Valinta2"/>
                  <w:enabled/>
                  <w:calcOnExit w:val="0"/>
                  <w:checkBox>
                    <w:sizeAuto/>
                    <w:default w:val="0"/>
                    <w:checked w:val="0"/>
                  </w:checkBox>
                </w:ffData>
              </w:fldChar>
            </w:r>
            <w:r w:rsidRPr="00170208">
              <w:rPr>
                <w:rFonts w:ascii="Arial" w:hAnsi="Arial"/>
                <w:sz w:val="20"/>
                <w:szCs w:val="20"/>
              </w:rPr>
              <w:instrText xml:space="preserve"> FORMCHECKBOX </w:instrText>
            </w:r>
            <w:r w:rsidR="00352CE2">
              <w:rPr>
                <w:rFonts w:ascii="Arial" w:hAnsi="Arial"/>
                <w:sz w:val="20"/>
                <w:szCs w:val="20"/>
              </w:rPr>
            </w:r>
            <w:r w:rsidR="00352CE2">
              <w:rPr>
                <w:rFonts w:ascii="Arial" w:hAnsi="Arial"/>
                <w:sz w:val="20"/>
                <w:szCs w:val="20"/>
              </w:rPr>
              <w:fldChar w:fldCharType="separate"/>
            </w:r>
            <w:r w:rsidRPr="00170208">
              <w:rPr>
                <w:rFonts w:ascii="Arial" w:hAnsi="Arial"/>
                <w:sz w:val="20"/>
                <w:szCs w:val="20"/>
              </w:rPr>
              <w:fldChar w:fldCharType="end"/>
            </w:r>
          </w:p>
        </w:tc>
        <w:tc>
          <w:tcPr>
            <w:tcW w:w="301" w:type="dxa"/>
            <w:tcBorders>
              <w:bottom w:val="single" w:sz="4" w:space="0" w:color="auto"/>
            </w:tcBorders>
          </w:tcPr>
          <w:p w14:paraId="3E03370A" w14:textId="77777777" w:rsidR="0022052C" w:rsidRPr="00170208" w:rsidRDefault="0022052C" w:rsidP="0022052C">
            <w:pPr>
              <w:rPr>
                <w:rFonts w:ascii="Arial" w:hAnsi="Arial" w:cs="Arial"/>
                <w:sz w:val="20"/>
                <w:szCs w:val="20"/>
                <w:lang w:val="fi-FI"/>
              </w:rPr>
            </w:pPr>
            <w:r w:rsidRPr="00170208">
              <w:rPr>
                <w:rFonts w:ascii="Arial" w:hAnsi="Arial"/>
                <w:sz w:val="20"/>
                <w:szCs w:val="20"/>
              </w:rPr>
              <w:fldChar w:fldCharType="begin">
                <w:ffData>
                  <w:name w:val="Valinta2"/>
                  <w:enabled/>
                  <w:calcOnExit w:val="0"/>
                  <w:checkBox>
                    <w:sizeAuto/>
                    <w:default w:val="0"/>
                    <w:checked w:val="0"/>
                  </w:checkBox>
                </w:ffData>
              </w:fldChar>
            </w:r>
            <w:r w:rsidRPr="00170208">
              <w:rPr>
                <w:rFonts w:ascii="Arial" w:hAnsi="Arial"/>
                <w:sz w:val="20"/>
                <w:szCs w:val="20"/>
              </w:rPr>
              <w:instrText xml:space="preserve"> FORMCHECKBOX </w:instrText>
            </w:r>
            <w:r w:rsidR="00352CE2">
              <w:rPr>
                <w:rFonts w:ascii="Arial" w:hAnsi="Arial"/>
                <w:sz w:val="20"/>
                <w:szCs w:val="20"/>
              </w:rPr>
            </w:r>
            <w:r w:rsidR="00352CE2">
              <w:rPr>
                <w:rFonts w:ascii="Arial" w:hAnsi="Arial"/>
                <w:sz w:val="20"/>
                <w:szCs w:val="20"/>
              </w:rPr>
              <w:fldChar w:fldCharType="separate"/>
            </w:r>
            <w:r w:rsidRPr="00170208">
              <w:rPr>
                <w:rFonts w:ascii="Arial" w:hAnsi="Arial"/>
                <w:sz w:val="20"/>
                <w:szCs w:val="20"/>
              </w:rPr>
              <w:fldChar w:fldCharType="end"/>
            </w:r>
          </w:p>
        </w:tc>
      </w:tr>
      <w:tr w:rsidR="0022052C" w14:paraId="3E03370E" w14:textId="77777777">
        <w:trPr>
          <w:cantSplit/>
        </w:trPr>
        <w:tc>
          <w:tcPr>
            <w:tcW w:w="567" w:type="dxa"/>
            <w:shd w:val="clear" w:color="auto" w:fill="F3F3F3"/>
          </w:tcPr>
          <w:p w14:paraId="3E03370C" w14:textId="77777777" w:rsidR="0022052C" w:rsidRDefault="0022052C" w:rsidP="0022052C">
            <w:pPr>
              <w:rPr>
                <w:rFonts w:ascii="Arial" w:hAnsi="Arial" w:cs="Arial"/>
                <w:b/>
                <w:bCs/>
                <w:i/>
                <w:iCs/>
                <w:lang w:val="sv-SE"/>
              </w:rPr>
            </w:pPr>
          </w:p>
        </w:tc>
        <w:tc>
          <w:tcPr>
            <w:tcW w:w="9079" w:type="dxa"/>
            <w:gridSpan w:val="4"/>
            <w:shd w:val="clear" w:color="auto" w:fill="F3F3F3"/>
          </w:tcPr>
          <w:p w14:paraId="3E03370D" w14:textId="77777777" w:rsidR="0022052C" w:rsidRDefault="0022052C" w:rsidP="0022052C">
            <w:pPr>
              <w:pStyle w:val="Otsikko5"/>
              <w:rPr>
                <w:lang w:val="fi-FI"/>
              </w:rPr>
            </w:pPr>
            <w:r>
              <w:rPr>
                <w:lang w:val="fi-FI"/>
              </w:rPr>
              <w:t>Fysikaliska arbetsmiljöfaktorer</w:t>
            </w:r>
          </w:p>
        </w:tc>
      </w:tr>
      <w:tr w:rsidR="0022052C" w14:paraId="3E033714" w14:textId="77777777">
        <w:trPr>
          <w:cantSplit/>
        </w:trPr>
        <w:tc>
          <w:tcPr>
            <w:tcW w:w="567" w:type="dxa"/>
          </w:tcPr>
          <w:p w14:paraId="3E03370F" w14:textId="77777777" w:rsidR="0022052C" w:rsidRDefault="0022052C" w:rsidP="0022052C">
            <w:pPr>
              <w:rPr>
                <w:rFonts w:ascii="Arial" w:hAnsi="Arial" w:cs="Arial"/>
                <w:i/>
                <w:iCs/>
                <w:sz w:val="20"/>
                <w:lang w:val="fi-FI"/>
              </w:rPr>
            </w:pPr>
          </w:p>
        </w:tc>
        <w:tc>
          <w:tcPr>
            <w:tcW w:w="8114" w:type="dxa"/>
          </w:tcPr>
          <w:p w14:paraId="3E033710" w14:textId="77777777" w:rsidR="0022052C" w:rsidRDefault="0022052C" w:rsidP="0022052C">
            <w:pPr>
              <w:rPr>
                <w:rFonts w:ascii="Arial" w:hAnsi="Arial" w:cs="Arial"/>
                <w:i/>
                <w:iCs/>
                <w:sz w:val="20"/>
                <w:lang w:val="fi-FI"/>
              </w:rPr>
            </w:pPr>
            <w:r>
              <w:rPr>
                <w:rFonts w:ascii="Arial" w:hAnsi="Arial" w:cs="Arial"/>
                <w:i/>
                <w:iCs/>
                <w:sz w:val="20"/>
                <w:lang w:val="fi-FI"/>
              </w:rPr>
              <w:t>14) buller, fortgående buller, impulsbuller</w:t>
            </w:r>
          </w:p>
        </w:tc>
        <w:tc>
          <w:tcPr>
            <w:tcW w:w="332" w:type="dxa"/>
          </w:tcPr>
          <w:p w14:paraId="3E033711" w14:textId="77777777" w:rsidR="0022052C" w:rsidRPr="00170208" w:rsidRDefault="0022052C" w:rsidP="0022052C">
            <w:pPr>
              <w:rPr>
                <w:rFonts w:ascii="Arial" w:hAnsi="Arial" w:cs="Arial"/>
                <w:sz w:val="20"/>
                <w:szCs w:val="20"/>
                <w:lang w:val="fi-FI"/>
              </w:rPr>
            </w:pPr>
            <w:r w:rsidRPr="00170208">
              <w:rPr>
                <w:rFonts w:ascii="Arial" w:hAnsi="Arial"/>
                <w:sz w:val="20"/>
                <w:szCs w:val="20"/>
              </w:rPr>
              <w:fldChar w:fldCharType="begin">
                <w:ffData>
                  <w:name w:val="Valinta2"/>
                  <w:enabled/>
                  <w:calcOnExit w:val="0"/>
                  <w:checkBox>
                    <w:sizeAuto/>
                    <w:default w:val="0"/>
                    <w:checked w:val="0"/>
                  </w:checkBox>
                </w:ffData>
              </w:fldChar>
            </w:r>
            <w:r w:rsidRPr="00170208">
              <w:rPr>
                <w:rFonts w:ascii="Arial" w:hAnsi="Arial"/>
                <w:sz w:val="20"/>
                <w:szCs w:val="20"/>
              </w:rPr>
              <w:instrText xml:space="preserve"> FORMCHECKBOX </w:instrText>
            </w:r>
            <w:r w:rsidR="00352CE2">
              <w:rPr>
                <w:rFonts w:ascii="Arial" w:hAnsi="Arial"/>
                <w:sz w:val="20"/>
                <w:szCs w:val="20"/>
              </w:rPr>
            </w:r>
            <w:r w:rsidR="00352CE2">
              <w:rPr>
                <w:rFonts w:ascii="Arial" w:hAnsi="Arial"/>
                <w:sz w:val="20"/>
                <w:szCs w:val="20"/>
              </w:rPr>
              <w:fldChar w:fldCharType="separate"/>
            </w:r>
            <w:r w:rsidRPr="00170208">
              <w:rPr>
                <w:rFonts w:ascii="Arial" w:hAnsi="Arial"/>
                <w:sz w:val="20"/>
                <w:szCs w:val="20"/>
              </w:rPr>
              <w:fldChar w:fldCharType="end"/>
            </w:r>
          </w:p>
        </w:tc>
        <w:tc>
          <w:tcPr>
            <w:tcW w:w="332" w:type="dxa"/>
          </w:tcPr>
          <w:p w14:paraId="3E033712" w14:textId="77777777" w:rsidR="0022052C" w:rsidRPr="00170208" w:rsidRDefault="0022052C" w:rsidP="0022052C">
            <w:pPr>
              <w:rPr>
                <w:rFonts w:ascii="Arial" w:hAnsi="Arial" w:cs="Arial"/>
                <w:sz w:val="20"/>
                <w:szCs w:val="20"/>
                <w:lang w:val="fi-FI"/>
              </w:rPr>
            </w:pPr>
            <w:r w:rsidRPr="00170208">
              <w:rPr>
                <w:rFonts w:ascii="Arial" w:hAnsi="Arial"/>
                <w:sz w:val="20"/>
                <w:szCs w:val="20"/>
              </w:rPr>
              <w:fldChar w:fldCharType="begin">
                <w:ffData>
                  <w:name w:val="Valinta2"/>
                  <w:enabled/>
                  <w:calcOnExit w:val="0"/>
                  <w:checkBox>
                    <w:sizeAuto/>
                    <w:default w:val="0"/>
                    <w:checked w:val="0"/>
                  </w:checkBox>
                </w:ffData>
              </w:fldChar>
            </w:r>
            <w:r w:rsidRPr="00170208">
              <w:rPr>
                <w:rFonts w:ascii="Arial" w:hAnsi="Arial"/>
                <w:sz w:val="20"/>
                <w:szCs w:val="20"/>
              </w:rPr>
              <w:instrText xml:space="preserve"> FORMCHECKBOX </w:instrText>
            </w:r>
            <w:r w:rsidR="00352CE2">
              <w:rPr>
                <w:rFonts w:ascii="Arial" w:hAnsi="Arial"/>
                <w:sz w:val="20"/>
                <w:szCs w:val="20"/>
              </w:rPr>
            </w:r>
            <w:r w:rsidR="00352CE2">
              <w:rPr>
                <w:rFonts w:ascii="Arial" w:hAnsi="Arial"/>
                <w:sz w:val="20"/>
                <w:szCs w:val="20"/>
              </w:rPr>
              <w:fldChar w:fldCharType="separate"/>
            </w:r>
            <w:r w:rsidRPr="00170208">
              <w:rPr>
                <w:rFonts w:ascii="Arial" w:hAnsi="Arial"/>
                <w:sz w:val="20"/>
                <w:szCs w:val="20"/>
              </w:rPr>
              <w:fldChar w:fldCharType="end"/>
            </w:r>
          </w:p>
        </w:tc>
        <w:tc>
          <w:tcPr>
            <w:tcW w:w="301" w:type="dxa"/>
          </w:tcPr>
          <w:p w14:paraId="3E033713" w14:textId="77777777" w:rsidR="0022052C" w:rsidRPr="00170208" w:rsidRDefault="0022052C" w:rsidP="0022052C">
            <w:pPr>
              <w:rPr>
                <w:rFonts w:ascii="Arial" w:hAnsi="Arial" w:cs="Arial"/>
                <w:sz w:val="20"/>
                <w:szCs w:val="20"/>
                <w:lang w:val="fi-FI"/>
              </w:rPr>
            </w:pPr>
            <w:r w:rsidRPr="00170208">
              <w:rPr>
                <w:rFonts w:ascii="Arial" w:hAnsi="Arial"/>
                <w:sz w:val="20"/>
                <w:szCs w:val="20"/>
              </w:rPr>
              <w:fldChar w:fldCharType="begin">
                <w:ffData>
                  <w:name w:val="Valinta2"/>
                  <w:enabled/>
                  <w:calcOnExit w:val="0"/>
                  <w:checkBox>
                    <w:sizeAuto/>
                    <w:default w:val="0"/>
                    <w:checked w:val="0"/>
                  </w:checkBox>
                </w:ffData>
              </w:fldChar>
            </w:r>
            <w:r w:rsidRPr="00170208">
              <w:rPr>
                <w:rFonts w:ascii="Arial" w:hAnsi="Arial"/>
                <w:sz w:val="20"/>
                <w:szCs w:val="20"/>
              </w:rPr>
              <w:instrText xml:space="preserve"> FORMCHECKBOX </w:instrText>
            </w:r>
            <w:r w:rsidR="00352CE2">
              <w:rPr>
                <w:rFonts w:ascii="Arial" w:hAnsi="Arial"/>
                <w:sz w:val="20"/>
                <w:szCs w:val="20"/>
              </w:rPr>
            </w:r>
            <w:r w:rsidR="00352CE2">
              <w:rPr>
                <w:rFonts w:ascii="Arial" w:hAnsi="Arial"/>
                <w:sz w:val="20"/>
                <w:szCs w:val="20"/>
              </w:rPr>
              <w:fldChar w:fldCharType="separate"/>
            </w:r>
            <w:r w:rsidRPr="00170208">
              <w:rPr>
                <w:rFonts w:ascii="Arial" w:hAnsi="Arial"/>
                <w:sz w:val="20"/>
                <w:szCs w:val="20"/>
              </w:rPr>
              <w:fldChar w:fldCharType="end"/>
            </w:r>
          </w:p>
        </w:tc>
      </w:tr>
      <w:tr w:rsidR="0022052C" w14:paraId="3E03371A" w14:textId="77777777">
        <w:trPr>
          <w:cantSplit/>
        </w:trPr>
        <w:tc>
          <w:tcPr>
            <w:tcW w:w="567" w:type="dxa"/>
          </w:tcPr>
          <w:p w14:paraId="3E033715" w14:textId="77777777" w:rsidR="0022052C" w:rsidRDefault="0022052C" w:rsidP="0022052C">
            <w:pPr>
              <w:rPr>
                <w:rFonts w:ascii="Arial" w:hAnsi="Arial" w:cs="Arial"/>
                <w:i/>
                <w:iCs/>
                <w:sz w:val="20"/>
                <w:lang w:val="fi-FI"/>
              </w:rPr>
            </w:pPr>
          </w:p>
        </w:tc>
        <w:tc>
          <w:tcPr>
            <w:tcW w:w="8114" w:type="dxa"/>
          </w:tcPr>
          <w:p w14:paraId="3E033716" w14:textId="77777777" w:rsidR="0022052C" w:rsidRDefault="0022052C" w:rsidP="0022052C">
            <w:pPr>
              <w:rPr>
                <w:rFonts w:ascii="Arial" w:hAnsi="Arial" w:cs="Arial"/>
                <w:i/>
                <w:iCs/>
                <w:sz w:val="20"/>
                <w:lang w:val="fi-FI"/>
              </w:rPr>
            </w:pPr>
            <w:r>
              <w:rPr>
                <w:rFonts w:ascii="Arial" w:hAnsi="Arial" w:cs="Arial"/>
                <w:i/>
                <w:iCs/>
                <w:sz w:val="20"/>
                <w:lang w:val="fi-FI"/>
              </w:rPr>
              <w:t>15) temperaturförhållanden,temperatur, luftrörelse,fuktighet</w:t>
            </w:r>
          </w:p>
        </w:tc>
        <w:tc>
          <w:tcPr>
            <w:tcW w:w="332" w:type="dxa"/>
          </w:tcPr>
          <w:p w14:paraId="3E033717" w14:textId="77777777" w:rsidR="0022052C" w:rsidRPr="00170208" w:rsidRDefault="0022052C" w:rsidP="0022052C">
            <w:pPr>
              <w:rPr>
                <w:rFonts w:ascii="Arial" w:hAnsi="Arial" w:cs="Arial"/>
                <w:sz w:val="20"/>
                <w:szCs w:val="20"/>
                <w:lang w:val="fi-FI"/>
              </w:rPr>
            </w:pPr>
            <w:r w:rsidRPr="00170208">
              <w:rPr>
                <w:rFonts w:ascii="Arial" w:hAnsi="Arial"/>
                <w:sz w:val="20"/>
                <w:szCs w:val="20"/>
              </w:rPr>
              <w:fldChar w:fldCharType="begin">
                <w:ffData>
                  <w:name w:val="Valinta2"/>
                  <w:enabled/>
                  <w:calcOnExit w:val="0"/>
                  <w:checkBox>
                    <w:sizeAuto/>
                    <w:default w:val="0"/>
                    <w:checked w:val="0"/>
                  </w:checkBox>
                </w:ffData>
              </w:fldChar>
            </w:r>
            <w:r w:rsidRPr="00170208">
              <w:rPr>
                <w:rFonts w:ascii="Arial" w:hAnsi="Arial"/>
                <w:sz w:val="20"/>
                <w:szCs w:val="20"/>
              </w:rPr>
              <w:instrText xml:space="preserve"> FORMCHECKBOX </w:instrText>
            </w:r>
            <w:r w:rsidR="00352CE2">
              <w:rPr>
                <w:rFonts w:ascii="Arial" w:hAnsi="Arial"/>
                <w:sz w:val="20"/>
                <w:szCs w:val="20"/>
              </w:rPr>
            </w:r>
            <w:r w:rsidR="00352CE2">
              <w:rPr>
                <w:rFonts w:ascii="Arial" w:hAnsi="Arial"/>
                <w:sz w:val="20"/>
                <w:szCs w:val="20"/>
              </w:rPr>
              <w:fldChar w:fldCharType="separate"/>
            </w:r>
            <w:r w:rsidRPr="00170208">
              <w:rPr>
                <w:rFonts w:ascii="Arial" w:hAnsi="Arial"/>
                <w:sz w:val="20"/>
                <w:szCs w:val="20"/>
              </w:rPr>
              <w:fldChar w:fldCharType="end"/>
            </w:r>
          </w:p>
        </w:tc>
        <w:tc>
          <w:tcPr>
            <w:tcW w:w="332" w:type="dxa"/>
          </w:tcPr>
          <w:p w14:paraId="3E033718" w14:textId="77777777" w:rsidR="0022052C" w:rsidRPr="00170208" w:rsidRDefault="0022052C" w:rsidP="0022052C">
            <w:pPr>
              <w:rPr>
                <w:rFonts w:ascii="Arial" w:hAnsi="Arial" w:cs="Arial"/>
                <w:sz w:val="20"/>
                <w:szCs w:val="20"/>
                <w:lang w:val="fi-FI"/>
              </w:rPr>
            </w:pPr>
            <w:r w:rsidRPr="00170208">
              <w:rPr>
                <w:rFonts w:ascii="Arial" w:hAnsi="Arial"/>
                <w:sz w:val="20"/>
                <w:szCs w:val="20"/>
              </w:rPr>
              <w:fldChar w:fldCharType="begin">
                <w:ffData>
                  <w:name w:val="Valinta2"/>
                  <w:enabled/>
                  <w:calcOnExit w:val="0"/>
                  <w:checkBox>
                    <w:sizeAuto/>
                    <w:default w:val="0"/>
                    <w:checked w:val="0"/>
                  </w:checkBox>
                </w:ffData>
              </w:fldChar>
            </w:r>
            <w:r w:rsidRPr="00170208">
              <w:rPr>
                <w:rFonts w:ascii="Arial" w:hAnsi="Arial"/>
                <w:sz w:val="20"/>
                <w:szCs w:val="20"/>
              </w:rPr>
              <w:instrText xml:space="preserve"> FORMCHECKBOX </w:instrText>
            </w:r>
            <w:r w:rsidR="00352CE2">
              <w:rPr>
                <w:rFonts w:ascii="Arial" w:hAnsi="Arial"/>
                <w:sz w:val="20"/>
                <w:szCs w:val="20"/>
              </w:rPr>
            </w:r>
            <w:r w:rsidR="00352CE2">
              <w:rPr>
                <w:rFonts w:ascii="Arial" w:hAnsi="Arial"/>
                <w:sz w:val="20"/>
                <w:szCs w:val="20"/>
              </w:rPr>
              <w:fldChar w:fldCharType="separate"/>
            </w:r>
            <w:r w:rsidRPr="00170208">
              <w:rPr>
                <w:rFonts w:ascii="Arial" w:hAnsi="Arial"/>
                <w:sz w:val="20"/>
                <w:szCs w:val="20"/>
              </w:rPr>
              <w:fldChar w:fldCharType="end"/>
            </w:r>
          </w:p>
        </w:tc>
        <w:tc>
          <w:tcPr>
            <w:tcW w:w="301" w:type="dxa"/>
          </w:tcPr>
          <w:p w14:paraId="3E033719" w14:textId="77777777" w:rsidR="0022052C" w:rsidRPr="00170208" w:rsidRDefault="0022052C" w:rsidP="0022052C">
            <w:pPr>
              <w:rPr>
                <w:rFonts w:ascii="Arial" w:hAnsi="Arial" w:cs="Arial"/>
                <w:sz w:val="20"/>
                <w:szCs w:val="20"/>
                <w:lang w:val="fi-FI"/>
              </w:rPr>
            </w:pPr>
            <w:r w:rsidRPr="00170208">
              <w:rPr>
                <w:rFonts w:ascii="Arial" w:hAnsi="Arial"/>
                <w:sz w:val="20"/>
                <w:szCs w:val="20"/>
              </w:rPr>
              <w:fldChar w:fldCharType="begin">
                <w:ffData>
                  <w:name w:val="Valinta2"/>
                  <w:enabled/>
                  <w:calcOnExit w:val="0"/>
                  <w:checkBox>
                    <w:sizeAuto/>
                    <w:default w:val="0"/>
                    <w:checked w:val="0"/>
                  </w:checkBox>
                </w:ffData>
              </w:fldChar>
            </w:r>
            <w:r w:rsidRPr="00170208">
              <w:rPr>
                <w:rFonts w:ascii="Arial" w:hAnsi="Arial"/>
                <w:sz w:val="20"/>
                <w:szCs w:val="20"/>
              </w:rPr>
              <w:instrText xml:space="preserve"> FORMCHECKBOX </w:instrText>
            </w:r>
            <w:r w:rsidR="00352CE2">
              <w:rPr>
                <w:rFonts w:ascii="Arial" w:hAnsi="Arial"/>
                <w:sz w:val="20"/>
                <w:szCs w:val="20"/>
              </w:rPr>
            </w:r>
            <w:r w:rsidR="00352CE2">
              <w:rPr>
                <w:rFonts w:ascii="Arial" w:hAnsi="Arial"/>
                <w:sz w:val="20"/>
                <w:szCs w:val="20"/>
              </w:rPr>
              <w:fldChar w:fldCharType="separate"/>
            </w:r>
            <w:r w:rsidRPr="00170208">
              <w:rPr>
                <w:rFonts w:ascii="Arial" w:hAnsi="Arial"/>
                <w:sz w:val="20"/>
                <w:szCs w:val="20"/>
              </w:rPr>
              <w:fldChar w:fldCharType="end"/>
            </w:r>
          </w:p>
        </w:tc>
      </w:tr>
      <w:tr w:rsidR="0022052C" w14:paraId="3E033720" w14:textId="77777777">
        <w:trPr>
          <w:cantSplit/>
        </w:trPr>
        <w:tc>
          <w:tcPr>
            <w:tcW w:w="567" w:type="dxa"/>
          </w:tcPr>
          <w:p w14:paraId="3E03371B" w14:textId="77777777" w:rsidR="0022052C" w:rsidRDefault="0022052C" w:rsidP="0022052C">
            <w:pPr>
              <w:rPr>
                <w:rFonts w:ascii="Arial" w:hAnsi="Arial" w:cs="Arial"/>
                <w:i/>
                <w:iCs/>
                <w:sz w:val="20"/>
                <w:lang w:val="fi-FI"/>
              </w:rPr>
            </w:pPr>
          </w:p>
        </w:tc>
        <w:tc>
          <w:tcPr>
            <w:tcW w:w="8114" w:type="dxa"/>
          </w:tcPr>
          <w:p w14:paraId="3E03371C" w14:textId="77777777" w:rsidR="0022052C" w:rsidRDefault="0022052C" w:rsidP="0022052C">
            <w:pPr>
              <w:rPr>
                <w:rFonts w:ascii="Arial" w:hAnsi="Arial" w:cs="Arial"/>
                <w:i/>
                <w:iCs/>
                <w:sz w:val="20"/>
                <w:lang w:val="fi-FI"/>
              </w:rPr>
            </w:pPr>
            <w:r>
              <w:rPr>
                <w:rFonts w:ascii="Arial" w:hAnsi="Arial" w:cs="Arial"/>
                <w:i/>
                <w:iCs/>
                <w:sz w:val="20"/>
                <w:lang w:val="fi-FI"/>
              </w:rPr>
              <w:t>16) belysning, allmän- och punktbelysning</w:t>
            </w:r>
          </w:p>
        </w:tc>
        <w:tc>
          <w:tcPr>
            <w:tcW w:w="332" w:type="dxa"/>
          </w:tcPr>
          <w:p w14:paraId="3E03371D" w14:textId="77777777" w:rsidR="0022052C" w:rsidRPr="00170208" w:rsidRDefault="0022052C" w:rsidP="0022052C">
            <w:pPr>
              <w:rPr>
                <w:rFonts w:ascii="Arial" w:hAnsi="Arial" w:cs="Arial"/>
                <w:sz w:val="20"/>
                <w:szCs w:val="20"/>
                <w:lang w:val="fi-FI"/>
              </w:rPr>
            </w:pPr>
            <w:r w:rsidRPr="00170208">
              <w:rPr>
                <w:rFonts w:ascii="Arial" w:hAnsi="Arial"/>
                <w:sz w:val="20"/>
                <w:szCs w:val="20"/>
              </w:rPr>
              <w:fldChar w:fldCharType="begin">
                <w:ffData>
                  <w:name w:val="Valinta2"/>
                  <w:enabled/>
                  <w:calcOnExit w:val="0"/>
                  <w:checkBox>
                    <w:sizeAuto/>
                    <w:default w:val="0"/>
                    <w:checked w:val="0"/>
                  </w:checkBox>
                </w:ffData>
              </w:fldChar>
            </w:r>
            <w:r w:rsidRPr="00170208">
              <w:rPr>
                <w:rFonts w:ascii="Arial" w:hAnsi="Arial"/>
                <w:sz w:val="20"/>
                <w:szCs w:val="20"/>
              </w:rPr>
              <w:instrText xml:space="preserve"> FORMCHECKBOX </w:instrText>
            </w:r>
            <w:r w:rsidR="00352CE2">
              <w:rPr>
                <w:rFonts w:ascii="Arial" w:hAnsi="Arial"/>
                <w:sz w:val="20"/>
                <w:szCs w:val="20"/>
              </w:rPr>
            </w:r>
            <w:r w:rsidR="00352CE2">
              <w:rPr>
                <w:rFonts w:ascii="Arial" w:hAnsi="Arial"/>
                <w:sz w:val="20"/>
                <w:szCs w:val="20"/>
              </w:rPr>
              <w:fldChar w:fldCharType="separate"/>
            </w:r>
            <w:r w:rsidRPr="00170208">
              <w:rPr>
                <w:rFonts w:ascii="Arial" w:hAnsi="Arial"/>
                <w:sz w:val="20"/>
                <w:szCs w:val="20"/>
              </w:rPr>
              <w:fldChar w:fldCharType="end"/>
            </w:r>
          </w:p>
        </w:tc>
        <w:tc>
          <w:tcPr>
            <w:tcW w:w="332" w:type="dxa"/>
          </w:tcPr>
          <w:p w14:paraId="3E03371E" w14:textId="77777777" w:rsidR="0022052C" w:rsidRPr="00170208" w:rsidRDefault="0022052C" w:rsidP="0022052C">
            <w:pPr>
              <w:rPr>
                <w:rFonts w:ascii="Arial" w:hAnsi="Arial" w:cs="Arial"/>
                <w:sz w:val="20"/>
                <w:szCs w:val="20"/>
                <w:lang w:val="fi-FI"/>
              </w:rPr>
            </w:pPr>
            <w:r w:rsidRPr="00170208">
              <w:rPr>
                <w:rFonts w:ascii="Arial" w:hAnsi="Arial"/>
                <w:sz w:val="20"/>
                <w:szCs w:val="20"/>
              </w:rPr>
              <w:fldChar w:fldCharType="begin">
                <w:ffData>
                  <w:name w:val="Valinta2"/>
                  <w:enabled/>
                  <w:calcOnExit w:val="0"/>
                  <w:checkBox>
                    <w:sizeAuto/>
                    <w:default w:val="0"/>
                    <w:checked w:val="0"/>
                  </w:checkBox>
                </w:ffData>
              </w:fldChar>
            </w:r>
            <w:r w:rsidRPr="00170208">
              <w:rPr>
                <w:rFonts w:ascii="Arial" w:hAnsi="Arial"/>
                <w:sz w:val="20"/>
                <w:szCs w:val="20"/>
              </w:rPr>
              <w:instrText xml:space="preserve"> FORMCHECKBOX </w:instrText>
            </w:r>
            <w:r w:rsidR="00352CE2">
              <w:rPr>
                <w:rFonts w:ascii="Arial" w:hAnsi="Arial"/>
                <w:sz w:val="20"/>
                <w:szCs w:val="20"/>
              </w:rPr>
            </w:r>
            <w:r w:rsidR="00352CE2">
              <w:rPr>
                <w:rFonts w:ascii="Arial" w:hAnsi="Arial"/>
                <w:sz w:val="20"/>
                <w:szCs w:val="20"/>
              </w:rPr>
              <w:fldChar w:fldCharType="separate"/>
            </w:r>
            <w:r w:rsidRPr="00170208">
              <w:rPr>
                <w:rFonts w:ascii="Arial" w:hAnsi="Arial"/>
                <w:sz w:val="20"/>
                <w:szCs w:val="20"/>
              </w:rPr>
              <w:fldChar w:fldCharType="end"/>
            </w:r>
          </w:p>
        </w:tc>
        <w:tc>
          <w:tcPr>
            <w:tcW w:w="301" w:type="dxa"/>
          </w:tcPr>
          <w:p w14:paraId="3E03371F" w14:textId="77777777" w:rsidR="0022052C" w:rsidRPr="00170208" w:rsidRDefault="0022052C" w:rsidP="0022052C">
            <w:pPr>
              <w:rPr>
                <w:rFonts w:ascii="Arial" w:hAnsi="Arial" w:cs="Arial"/>
                <w:sz w:val="20"/>
                <w:szCs w:val="20"/>
                <w:lang w:val="fi-FI"/>
              </w:rPr>
            </w:pPr>
            <w:r w:rsidRPr="00170208">
              <w:rPr>
                <w:rFonts w:ascii="Arial" w:hAnsi="Arial"/>
                <w:sz w:val="20"/>
                <w:szCs w:val="20"/>
              </w:rPr>
              <w:fldChar w:fldCharType="begin">
                <w:ffData>
                  <w:name w:val="Valinta2"/>
                  <w:enabled/>
                  <w:calcOnExit w:val="0"/>
                  <w:checkBox>
                    <w:sizeAuto/>
                    <w:default w:val="0"/>
                    <w:checked w:val="0"/>
                  </w:checkBox>
                </w:ffData>
              </w:fldChar>
            </w:r>
            <w:r w:rsidRPr="00170208">
              <w:rPr>
                <w:rFonts w:ascii="Arial" w:hAnsi="Arial"/>
                <w:sz w:val="20"/>
                <w:szCs w:val="20"/>
              </w:rPr>
              <w:instrText xml:space="preserve"> FORMCHECKBOX </w:instrText>
            </w:r>
            <w:r w:rsidR="00352CE2">
              <w:rPr>
                <w:rFonts w:ascii="Arial" w:hAnsi="Arial"/>
                <w:sz w:val="20"/>
                <w:szCs w:val="20"/>
              </w:rPr>
            </w:r>
            <w:r w:rsidR="00352CE2">
              <w:rPr>
                <w:rFonts w:ascii="Arial" w:hAnsi="Arial"/>
                <w:sz w:val="20"/>
                <w:szCs w:val="20"/>
              </w:rPr>
              <w:fldChar w:fldCharType="separate"/>
            </w:r>
            <w:r w:rsidRPr="00170208">
              <w:rPr>
                <w:rFonts w:ascii="Arial" w:hAnsi="Arial"/>
                <w:sz w:val="20"/>
                <w:szCs w:val="20"/>
              </w:rPr>
              <w:fldChar w:fldCharType="end"/>
            </w:r>
          </w:p>
        </w:tc>
      </w:tr>
      <w:tr w:rsidR="0022052C" w14:paraId="3E033726" w14:textId="77777777">
        <w:trPr>
          <w:cantSplit/>
        </w:trPr>
        <w:tc>
          <w:tcPr>
            <w:tcW w:w="567" w:type="dxa"/>
          </w:tcPr>
          <w:p w14:paraId="3E033721" w14:textId="77777777" w:rsidR="0022052C" w:rsidRDefault="0022052C" w:rsidP="0022052C">
            <w:pPr>
              <w:rPr>
                <w:rFonts w:ascii="Arial" w:hAnsi="Arial" w:cs="Arial"/>
                <w:i/>
                <w:iCs/>
                <w:sz w:val="20"/>
                <w:lang w:val="fi-FI"/>
              </w:rPr>
            </w:pPr>
          </w:p>
        </w:tc>
        <w:tc>
          <w:tcPr>
            <w:tcW w:w="8114" w:type="dxa"/>
          </w:tcPr>
          <w:p w14:paraId="3E033722" w14:textId="77777777" w:rsidR="0022052C" w:rsidRDefault="0022052C" w:rsidP="0022052C">
            <w:pPr>
              <w:rPr>
                <w:rFonts w:ascii="Arial" w:hAnsi="Arial" w:cs="Arial"/>
                <w:i/>
                <w:iCs/>
                <w:sz w:val="20"/>
                <w:lang w:val="fi-FI"/>
              </w:rPr>
            </w:pPr>
            <w:r>
              <w:rPr>
                <w:rFonts w:ascii="Arial" w:hAnsi="Arial" w:cs="Arial"/>
                <w:i/>
                <w:iCs/>
                <w:sz w:val="20"/>
                <w:lang w:val="fi-FI"/>
              </w:rPr>
              <w:t>17) vibrationer, handvibrationer, kroppsvibrationer</w:t>
            </w:r>
          </w:p>
        </w:tc>
        <w:tc>
          <w:tcPr>
            <w:tcW w:w="332" w:type="dxa"/>
          </w:tcPr>
          <w:p w14:paraId="3E033723" w14:textId="77777777" w:rsidR="0022052C" w:rsidRPr="00170208" w:rsidRDefault="0022052C" w:rsidP="0022052C">
            <w:pPr>
              <w:rPr>
                <w:rFonts w:ascii="Arial" w:hAnsi="Arial" w:cs="Arial"/>
                <w:sz w:val="20"/>
                <w:szCs w:val="20"/>
                <w:lang w:val="fi-FI"/>
              </w:rPr>
            </w:pPr>
            <w:r w:rsidRPr="00170208">
              <w:rPr>
                <w:rFonts w:ascii="Arial" w:hAnsi="Arial"/>
                <w:sz w:val="20"/>
                <w:szCs w:val="20"/>
              </w:rPr>
              <w:fldChar w:fldCharType="begin">
                <w:ffData>
                  <w:name w:val="Valinta2"/>
                  <w:enabled/>
                  <w:calcOnExit w:val="0"/>
                  <w:checkBox>
                    <w:sizeAuto/>
                    <w:default w:val="0"/>
                    <w:checked w:val="0"/>
                  </w:checkBox>
                </w:ffData>
              </w:fldChar>
            </w:r>
            <w:r w:rsidRPr="00170208">
              <w:rPr>
                <w:rFonts w:ascii="Arial" w:hAnsi="Arial"/>
                <w:sz w:val="20"/>
                <w:szCs w:val="20"/>
              </w:rPr>
              <w:instrText xml:space="preserve"> FORMCHECKBOX </w:instrText>
            </w:r>
            <w:r w:rsidR="00352CE2">
              <w:rPr>
                <w:rFonts w:ascii="Arial" w:hAnsi="Arial"/>
                <w:sz w:val="20"/>
                <w:szCs w:val="20"/>
              </w:rPr>
            </w:r>
            <w:r w:rsidR="00352CE2">
              <w:rPr>
                <w:rFonts w:ascii="Arial" w:hAnsi="Arial"/>
                <w:sz w:val="20"/>
                <w:szCs w:val="20"/>
              </w:rPr>
              <w:fldChar w:fldCharType="separate"/>
            </w:r>
            <w:r w:rsidRPr="00170208">
              <w:rPr>
                <w:rFonts w:ascii="Arial" w:hAnsi="Arial"/>
                <w:sz w:val="20"/>
                <w:szCs w:val="20"/>
              </w:rPr>
              <w:fldChar w:fldCharType="end"/>
            </w:r>
          </w:p>
        </w:tc>
        <w:tc>
          <w:tcPr>
            <w:tcW w:w="332" w:type="dxa"/>
          </w:tcPr>
          <w:p w14:paraId="3E033724" w14:textId="77777777" w:rsidR="0022052C" w:rsidRPr="00170208" w:rsidRDefault="0022052C" w:rsidP="0022052C">
            <w:pPr>
              <w:rPr>
                <w:rFonts w:ascii="Arial" w:hAnsi="Arial" w:cs="Arial"/>
                <w:sz w:val="20"/>
                <w:szCs w:val="20"/>
                <w:lang w:val="fi-FI"/>
              </w:rPr>
            </w:pPr>
            <w:r w:rsidRPr="00170208">
              <w:rPr>
                <w:rFonts w:ascii="Arial" w:hAnsi="Arial"/>
                <w:sz w:val="20"/>
                <w:szCs w:val="20"/>
              </w:rPr>
              <w:fldChar w:fldCharType="begin">
                <w:ffData>
                  <w:name w:val="Valinta2"/>
                  <w:enabled/>
                  <w:calcOnExit w:val="0"/>
                  <w:checkBox>
                    <w:sizeAuto/>
                    <w:default w:val="0"/>
                    <w:checked w:val="0"/>
                  </w:checkBox>
                </w:ffData>
              </w:fldChar>
            </w:r>
            <w:r w:rsidRPr="00170208">
              <w:rPr>
                <w:rFonts w:ascii="Arial" w:hAnsi="Arial"/>
                <w:sz w:val="20"/>
                <w:szCs w:val="20"/>
              </w:rPr>
              <w:instrText xml:space="preserve"> FORMCHECKBOX </w:instrText>
            </w:r>
            <w:r w:rsidR="00352CE2">
              <w:rPr>
                <w:rFonts w:ascii="Arial" w:hAnsi="Arial"/>
                <w:sz w:val="20"/>
                <w:szCs w:val="20"/>
              </w:rPr>
            </w:r>
            <w:r w:rsidR="00352CE2">
              <w:rPr>
                <w:rFonts w:ascii="Arial" w:hAnsi="Arial"/>
                <w:sz w:val="20"/>
                <w:szCs w:val="20"/>
              </w:rPr>
              <w:fldChar w:fldCharType="separate"/>
            </w:r>
            <w:r w:rsidRPr="00170208">
              <w:rPr>
                <w:rFonts w:ascii="Arial" w:hAnsi="Arial"/>
                <w:sz w:val="20"/>
                <w:szCs w:val="20"/>
              </w:rPr>
              <w:fldChar w:fldCharType="end"/>
            </w:r>
          </w:p>
        </w:tc>
        <w:tc>
          <w:tcPr>
            <w:tcW w:w="301" w:type="dxa"/>
          </w:tcPr>
          <w:p w14:paraId="3E033725" w14:textId="77777777" w:rsidR="0022052C" w:rsidRPr="00170208" w:rsidRDefault="0022052C" w:rsidP="0022052C">
            <w:pPr>
              <w:rPr>
                <w:rFonts w:ascii="Arial" w:hAnsi="Arial" w:cs="Arial"/>
                <w:sz w:val="20"/>
                <w:szCs w:val="20"/>
                <w:lang w:val="fi-FI"/>
              </w:rPr>
            </w:pPr>
            <w:r w:rsidRPr="00170208">
              <w:rPr>
                <w:rFonts w:ascii="Arial" w:hAnsi="Arial"/>
                <w:sz w:val="20"/>
                <w:szCs w:val="20"/>
              </w:rPr>
              <w:fldChar w:fldCharType="begin">
                <w:ffData>
                  <w:name w:val="Valinta2"/>
                  <w:enabled/>
                  <w:calcOnExit w:val="0"/>
                  <w:checkBox>
                    <w:sizeAuto/>
                    <w:default w:val="0"/>
                    <w:checked w:val="0"/>
                  </w:checkBox>
                </w:ffData>
              </w:fldChar>
            </w:r>
            <w:r w:rsidRPr="00170208">
              <w:rPr>
                <w:rFonts w:ascii="Arial" w:hAnsi="Arial"/>
                <w:sz w:val="20"/>
                <w:szCs w:val="20"/>
              </w:rPr>
              <w:instrText xml:space="preserve"> FORMCHECKBOX </w:instrText>
            </w:r>
            <w:r w:rsidR="00352CE2">
              <w:rPr>
                <w:rFonts w:ascii="Arial" w:hAnsi="Arial"/>
                <w:sz w:val="20"/>
                <w:szCs w:val="20"/>
              </w:rPr>
            </w:r>
            <w:r w:rsidR="00352CE2">
              <w:rPr>
                <w:rFonts w:ascii="Arial" w:hAnsi="Arial"/>
                <w:sz w:val="20"/>
                <w:szCs w:val="20"/>
              </w:rPr>
              <w:fldChar w:fldCharType="separate"/>
            </w:r>
            <w:r w:rsidRPr="00170208">
              <w:rPr>
                <w:rFonts w:ascii="Arial" w:hAnsi="Arial"/>
                <w:sz w:val="20"/>
                <w:szCs w:val="20"/>
              </w:rPr>
              <w:fldChar w:fldCharType="end"/>
            </w:r>
          </w:p>
        </w:tc>
      </w:tr>
      <w:tr w:rsidR="0022052C" w14:paraId="3E03372C" w14:textId="77777777">
        <w:trPr>
          <w:cantSplit/>
        </w:trPr>
        <w:tc>
          <w:tcPr>
            <w:tcW w:w="567" w:type="dxa"/>
            <w:tcBorders>
              <w:bottom w:val="single" w:sz="4" w:space="0" w:color="auto"/>
            </w:tcBorders>
          </w:tcPr>
          <w:p w14:paraId="3E033727" w14:textId="77777777" w:rsidR="0022052C" w:rsidRDefault="0022052C" w:rsidP="0022052C">
            <w:pPr>
              <w:rPr>
                <w:rFonts w:ascii="Arial" w:hAnsi="Arial" w:cs="Arial"/>
                <w:i/>
                <w:iCs/>
                <w:sz w:val="20"/>
                <w:lang w:val="fi-FI"/>
              </w:rPr>
            </w:pPr>
          </w:p>
        </w:tc>
        <w:tc>
          <w:tcPr>
            <w:tcW w:w="8114" w:type="dxa"/>
            <w:tcBorders>
              <w:bottom w:val="single" w:sz="4" w:space="0" w:color="auto"/>
            </w:tcBorders>
          </w:tcPr>
          <w:p w14:paraId="3E033728" w14:textId="77777777" w:rsidR="0022052C" w:rsidRDefault="0022052C" w:rsidP="0022052C">
            <w:pPr>
              <w:rPr>
                <w:rFonts w:ascii="Arial" w:hAnsi="Arial" w:cs="Arial"/>
                <w:i/>
                <w:iCs/>
                <w:sz w:val="20"/>
                <w:lang w:val="fi-FI"/>
              </w:rPr>
            </w:pPr>
            <w:r>
              <w:rPr>
                <w:rFonts w:ascii="Arial" w:hAnsi="Arial" w:cs="Arial"/>
                <w:i/>
                <w:iCs/>
                <w:sz w:val="20"/>
                <w:lang w:val="fi-FI"/>
              </w:rPr>
              <w:t>18) strålning, joniserande, UV, laser</w:t>
            </w:r>
          </w:p>
        </w:tc>
        <w:tc>
          <w:tcPr>
            <w:tcW w:w="332" w:type="dxa"/>
            <w:tcBorders>
              <w:bottom w:val="single" w:sz="4" w:space="0" w:color="auto"/>
            </w:tcBorders>
          </w:tcPr>
          <w:p w14:paraId="3E033729" w14:textId="77777777" w:rsidR="0022052C" w:rsidRPr="00170208" w:rsidRDefault="0022052C" w:rsidP="0022052C">
            <w:pPr>
              <w:rPr>
                <w:rFonts w:ascii="Arial" w:hAnsi="Arial" w:cs="Arial"/>
                <w:sz w:val="20"/>
                <w:szCs w:val="20"/>
                <w:lang w:val="fi-FI"/>
              </w:rPr>
            </w:pPr>
            <w:r w:rsidRPr="00170208">
              <w:rPr>
                <w:rFonts w:ascii="Arial" w:hAnsi="Arial"/>
                <w:sz w:val="20"/>
                <w:szCs w:val="20"/>
              </w:rPr>
              <w:fldChar w:fldCharType="begin">
                <w:ffData>
                  <w:name w:val="Valinta2"/>
                  <w:enabled/>
                  <w:calcOnExit w:val="0"/>
                  <w:checkBox>
                    <w:sizeAuto/>
                    <w:default w:val="0"/>
                    <w:checked w:val="0"/>
                  </w:checkBox>
                </w:ffData>
              </w:fldChar>
            </w:r>
            <w:r w:rsidRPr="00170208">
              <w:rPr>
                <w:rFonts w:ascii="Arial" w:hAnsi="Arial"/>
                <w:sz w:val="20"/>
                <w:szCs w:val="20"/>
              </w:rPr>
              <w:instrText xml:space="preserve"> FORMCHECKBOX </w:instrText>
            </w:r>
            <w:r w:rsidR="00352CE2">
              <w:rPr>
                <w:rFonts w:ascii="Arial" w:hAnsi="Arial"/>
                <w:sz w:val="20"/>
                <w:szCs w:val="20"/>
              </w:rPr>
            </w:r>
            <w:r w:rsidR="00352CE2">
              <w:rPr>
                <w:rFonts w:ascii="Arial" w:hAnsi="Arial"/>
                <w:sz w:val="20"/>
                <w:szCs w:val="20"/>
              </w:rPr>
              <w:fldChar w:fldCharType="separate"/>
            </w:r>
            <w:r w:rsidRPr="00170208">
              <w:rPr>
                <w:rFonts w:ascii="Arial" w:hAnsi="Arial"/>
                <w:sz w:val="20"/>
                <w:szCs w:val="20"/>
              </w:rPr>
              <w:fldChar w:fldCharType="end"/>
            </w:r>
          </w:p>
        </w:tc>
        <w:tc>
          <w:tcPr>
            <w:tcW w:w="332" w:type="dxa"/>
            <w:tcBorders>
              <w:bottom w:val="single" w:sz="4" w:space="0" w:color="auto"/>
            </w:tcBorders>
          </w:tcPr>
          <w:p w14:paraId="3E03372A" w14:textId="77777777" w:rsidR="0022052C" w:rsidRPr="00170208" w:rsidRDefault="0022052C" w:rsidP="0022052C">
            <w:pPr>
              <w:rPr>
                <w:rFonts w:ascii="Arial" w:hAnsi="Arial" w:cs="Arial"/>
                <w:sz w:val="20"/>
                <w:szCs w:val="20"/>
                <w:lang w:val="fi-FI"/>
              </w:rPr>
            </w:pPr>
            <w:r w:rsidRPr="00170208">
              <w:rPr>
                <w:rFonts w:ascii="Arial" w:hAnsi="Arial"/>
                <w:sz w:val="20"/>
                <w:szCs w:val="20"/>
              </w:rPr>
              <w:fldChar w:fldCharType="begin">
                <w:ffData>
                  <w:name w:val="Valinta2"/>
                  <w:enabled/>
                  <w:calcOnExit w:val="0"/>
                  <w:checkBox>
                    <w:sizeAuto/>
                    <w:default w:val="0"/>
                    <w:checked w:val="0"/>
                  </w:checkBox>
                </w:ffData>
              </w:fldChar>
            </w:r>
            <w:r w:rsidRPr="00170208">
              <w:rPr>
                <w:rFonts w:ascii="Arial" w:hAnsi="Arial"/>
                <w:sz w:val="20"/>
                <w:szCs w:val="20"/>
              </w:rPr>
              <w:instrText xml:space="preserve"> FORMCHECKBOX </w:instrText>
            </w:r>
            <w:r w:rsidR="00352CE2">
              <w:rPr>
                <w:rFonts w:ascii="Arial" w:hAnsi="Arial"/>
                <w:sz w:val="20"/>
                <w:szCs w:val="20"/>
              </w:rPr>
            </w:r>
            <w:r w:rsidR="00352CE2">
              <w:rPr>
                <w:rFonts w:ascii="Arial" w:hAnsi="Arial"/>
                <w:sz w:val="20"/>
                <w:szCs w:val="20"/>
              </w:rPr>
              <w:fldChar w:fldCharType="separate"/>
            </w:r>
            <w:r w:rsidRPr="00170208">
              <w:rPr>
                <w:rFonts w:ascii="Arial" w:hAnsi="Arial"/>
                <w:sz w:val="20"/>
                <w:szCs w:val="20"/>
              </w:rPr>
              <w:fldChar w:fldCharType="end"/>
            </w:r>
          </w:p>
        </w:tc>
        <w:tc>
          <w:tcPr>
            <w:tcW w:w="301" w:type="dxa"/>
            <w:tcBorders>
              <w:bottom w:val="single" w:sz="4" w:space="0" w:color="auto"/>
            </w:tcBorders>
          </w:tcPr>
          <w:p w14:paraId="3E03372B" w14:textId="77777777" w:rsidR="0022052C" w:rsidRPr="00170208" w:rsidRDefault="0022052C" w:rsidP="0022052C">
            <w:pPr>
              <w:rPr>
                <w:rFonts w:ascii="Arial" w:hAnsi="Arial" w:cs="Arial"/>
                <w:sz w:val="20"/>
                <w:szCs w:val="20"/>
                <w:lang w:val="fi-FI"/>
              </w:rPr>
            </w:pPr>
            <w:r w:rsidRPr="00170208">
              <w:rPr>
                <w:rFonts w:ascii="Arial" w:hAnsi="Arial"/>
                <w:sz w:val="20"/>
                <w:szCs w:val="20"/>
              </w:rPr>
              <w:fldChar w:fldCharType="begin">
                <w:ffData>
                  <w:name w:val="Valinta2"/>
                  <w:enabled/>
                  <w:calcOnExit w:val="0"/>
                  <w:checkBox>
                    <w:sizeAuto/>
                    <w:default w:val="0"/>
                    <w:checked w:val="0"/>
                  </w:checkBox>
                </w:ffData>
              </w:fldChar>
            </w:r>
            <w:r w:rsidRPr="00170208">
              <w:rPr>
                <w:rFonts w:ascii="Arial" w:hAnsi="Arial"/>
                <w:sz w:val="20"/>
                <w:szCs w:val="20"/>
              </w:rPr>
              <w:instrText xml:space="preserve"> FORMCHECKBOX </w:instrText>
            </w:r>
            <w:r w:rsidR="00352CE2">
              <w:rPr>
                <w:rFonts w:ascii="Arial" w:hAnsi="Arial"/>
                <w:sz w:val="20"/>
                <w:szCs w:val="20"/>
              </w:rPr>
            </w:r>
            <w:r w:rsidR="00352CE2">
              <w:rPr>
                <w:rFonts w:ascii="Arial" w:hAnsi="Arial"/>
                <w:sz w:val="20"/>
                <w:szCs w:val="20"/>
              </w:rPr>
              <w:fldChar w:fldCharType="separate"/>
            </w:r>
            <w:r w:rsidRPr="00170208">
              <w:rPr>
                <w:rFonts w:ascii="Arial" w:hAnsi="Arial"/>
                <w:sz w:val="20"/>
                <w:szCs w:val="20"/>
              </w:rPr>
              <w:fldChar w:fldCharType="end"/>
            </w:r>
          </w:p>
        </w:tc>
      </w:tr>
      <w:tr w:rsidR="0022052C" w14:paraId="3E03372F" w14:textId="77777777">
        <w:trPr>
          <w:cantSplit/>
        </w:trPr>
        <w:tc>
          <w:tcPr>
            <w:tcW w:w="567" w:type="dxa"/>
            <w:shd w:val="clear" w:color="auto" w:fill="F3F3F3"/>
          </w:tcPr>
          <w:p w14:paraId="3E03372D" w14:textId="77777777" w:rsidR="0022052C" w:rsidRDefault="0022052C" w:rsidP="0022052C">
            <w:pPr>
              <w:rPr>
                <w:rFonts w:ascii="Arial" w:hAnsi="Arial" w:cs="Arial"/>
                <w:b/>
                <w:bCs/>
                <w:i/>
                <w:iCs/>
                <w:lang w:val="fi-FI"/>
              </w:rPr>
            </w:pPr>
          </w:p>
        </w:tc>
        <w:tc>
          <w:tcPr>
            <w:tcW w:w="9079" w:type="dxa"/>
            <w:gridSpan w:val="4"/>
            <w:shd w:val="clear" w:color="auto" w:fill="F3F3F3"/>
          </w:tcPr>
          <w:p w14:paraId="3E03372E" w14:textId="77777777" w:rsidR="0022052C" w:rsidRDefault="0022052C" w:rsidP="0022052C">
            <w:pPr>
              <w:pStyle w:val="Otsikko5"/>
              <w:rPr>
                <w:lang w:val="fi-FI"/>
              </w:rPr>
            </w:pPr>
            <w:r>
              <w:rPr>
                <w:lang w:val="fi-FI"/>
              </w:rPr>
              <w:t>Kemiska och biologiska arbetsmiljöfaktorer</w:t>
            </w:r>
          </w:p>
        </w:tc>
      </w:tr>
      <w:tr w:rsidR="00170208" w:rsidRPr="00CD2761" w14:paraId="3E033735" w14:textId="77777777">
        <w:trPr>
          <w:cantSplit/>
        </w:trPr>
        <w:tc>
          <w:tcPr>
            <w:tcW w:w="567" w:type="dxa"/>
          </w:tcPr>
          <w:p w14:paraId="3E033730" w14:textId="77777777" w:rsidR="00170208" w:rsidRDefault="00170208" w:rsidP="00170208">
            <w:pPr>
              <w:rPr>
                <w:rFonts w:ascii="Arial" w:hAnsi="Arial" w:cs="Arial"/>
                <w:i/>
                <w:iCs/>
                <w:sz w:val="20"/>
                <w:lang w:val="fi-FI"/>
              </w:rPr>
            </w:pPr>
          </w:p>
        </w:tc>
        <w:tc>
          <w:tcPr>
            <w:tcW w:w="8114" w:type="dxa"/>
          </w:tcPr>
          <w:p w14:paraId="3E033731" w14:textId="77777777" w:rsidR="00170208" w:rsidRDefault="00170208" w:rsidP="00170208">
            <w:pPr>
              <w:rPr>
                <w:rFonts w:ascii="Arial" w:hAnsi="Arial" w:cs="Arial"/>
                <w:i/>
                <w:iCs/>
                <w:sz w:val="20"/>
                <w:lang w:val="sv-SE"/>
              </w:rPr>
            </w:pPr>
            <w:r>
              <w:rPr>
                <w:rFonts w:ascii="Arial" w:hAnsi="Arial" w:cs="Arial"/>
                <w:i/>
                <w:iCs/>
                <w:sz w:val="20"/>
                <w:lang w:val="sv-SE"/>
              </w:rPr>
              <w:t>19) orenheter i luften,damm, mögel, gaser,ångor</w:t>
            </w:r>
          </w:p>
        </w:tc>
        <w:tc>
          <w:tcPr>
            <w:tcW w:w="332" w:type="dxa"/>
          </w:tcPr>
          <w:p w14:paraId="3E033732" w14:textId="77777777" w:rsidR="00170208" w:rsidRPr="00170208" w:rsidRDefault="00170208" w:rsidP="00170208">
            <w:pPr>
              <w:rPr>
                <w:rFonts w:ascii="Arial" w:hAnsi="Arial" w:cs="Arial"/>
                <w:sz w:val="20"/>
                <w:szCs w:val="20"/>
                <w:lang w:val="fi-FI"/>
              </w:rPr>
            </w:pPr>
            <w:r w:rsidRPr="00170208">
              <w:rPr>
                <w:rFonts w:ascii="Arial" w:hAnsi="Arial"/>
                <w:sz w:val="20"/>
                <w:szCs w:val="20"/>
              </w:rPr>
              <w:fldChar w:fldCharType="begin">
                <w:ffData>
                  <w:name w:val="Valinta2"/>
                  <w:enabled/>
                  <w:calcOnExit w:val="0"/>
                  <w:checkBox>
                    <w:sizeAuto/>
                    <w:default w:val="0"/>
                    <w:checked w:val="0"/>
                  </w:checkBox>
                </w:ffData>
              </w:fldChar>
            </w:r>
            <w:r w:rsidRPr="00170208">
              <w:rPr>
                <w:rFonts w:ascii="Arial" w:hAnsi="Arial"/>
                <w:sz w:val="20"/>
                <w:szCs w:val="20"/>
              </w:rPr>
              <w:instrText xml:space="preserve"> FORMCHECKBOX </w:instrText>
            </w:r>
            <w:r w:rsidR="00352CE2">
              <w:rPr>
                <w:rFonts w:ascii="Arial" w:hAnsi="Arial"/>
                <w:sz w:val="20"/>
                <w:szCs w:val="20"/>
              </w:rPr>
            </w:r>
            <w:r w:rsidR="00352CE2">
              <w:rPr>
                <w:rFonts w:ascii="Arial" w:hAnsi="Arial"/>
                <w:sz w:val="20"/>
                <w:szCs w:val="20"/>
              </w:rPr>
              <w:fldChar w:fldCharType="separate"/>
            </w:r>
            <w:r w:rsidRPr="00170208">
              <w:rPr>
                <w:rFonts w:ascii="Arial" w:hAnsi="Arial"/>
                <w:sz w:val="20"/>
                <w:szCs w:val="20"/>
              </w:rPr>
              <w:fldChar w:fldCharType="end"/>
            </w:r>
          </w:p>
        </w:tc>
        <w:tc>
          <w:tcPr>
            <w:tcW w:w="332" w:type="dxa"/>
          </w:tcPr>
          <w:p w14:paraId="3E033733" w14:textId="77777777" w:rsidR="00170208" w:rsidRPr="00170208" w:rsidRDefault="00170208" w:rsidP="00170208">
            <w:pPr>
              <w:rPr>
                <w:rFonts w:ascii="Arial" w:hAnsi="Arial" w:cs="Arial"/>
                <w:sz w:val="20"/>
                <w:szCs w:val="20"/>
                <w:lang w:val="fi-FI"/>
              </w:rPr>
            </w:pPr>
            <w:r w:rsidRPr="00170208">
              <w:rPr>
                <w:rFonts w:ascii="Arial" w:hAnsi="Arial"/>
                <w:sz w:val="20"/>
                <w:szCs w:val="20"/>
              </w:rPr>
              <w:fldChar w:fldCharType="begin">
                <w:ffData>
                  <w:name w:val="Valinta2"/>
                  <w:enabled/>
                  <w:calcOnExit w:val="0"/>
                  <w:checkBox>
                    <w:sizeAuto/>
                    <w:default w:val="0"/>
                    <w:checked w:val="0"/>
                  </w:checkBox>
                </w:ffData>
              </w:fldChar>
            </w:r>
            <w:r w:rsidRPr="00170208">
              <w:rPr>
                <w:rFonts w:ascii="Arial" w:hAnsi="Arial"/>
                <w:sz w:val="20"/>
                <w:szCs w:val="20"/>
              </w:rPr>
              <w:instrText xml:space="preserve"> FORMCHECKBOX </w:instrText>
            </w:r>
            <w:r w:rsidR="00352CE2">
              <w:rPr>
                <w:rFonts w:ascii="Arial" w:hAnsi="Arial"/>
                <w:sz w:val="20"/>
                <w:szCs w:val="20"/>
              </w:rPr>
            </w:r>
            <w:r w:rsidR="00352CE2">
              <w:rPr>
                <w:rFonts w:ascii="Arial" w:hAnsi="Arial"/>
                <w:sz w:val="20"/>
                <w:szCs w:val="20"/>
              </w:rPr>
              <w:fldChar w:fldCharType="separate"/>
            </w:r>
            <w:r w:rsidRPr="00170208">
              <w:rPr>
                <w:rFonts w:ascii="Arial" w:hAnsi="Arial"/>
                <w:sz w:val="20"/>
                <w:szCs w:val="20"/>
              </w:rPr>
              <w:fldChar w:fldCharType="end"/>
            </w:r>
          </w:p>
        </w:tc>
        <w:tc>
          <w:tcPr>
            <w:tcW w:w="301" w:type="dxa"/>
          </w:tcPr>
          <w:p w14:paraId="3E033734" w14:textId="77777777" w:rsidR="00170208" w:rsidRPr="00170208" w:rsidRDefault="00170208" w:rsidP="00170208">
            <w:pPr>
              <w:rPr>
                <w:rFonts w:ascii="Arial" w:hAnsi="Arial" w:cs="Arial"/>
                <w:sz w:val="20"/>
                <w:szCs w:val="20"/>
                <w:lang w:val="fi-FI"/>
              </w:rPr>
            </w:pPr>
            <w:r w:rsidRPr="00170208">
              <w:rPr>
                <w:rFonts w:ascii="Arial" w:hAnsi="Arial"/>
                <w:sz w:val="20"/>
                <w:szCs w:val="20"/>
              </w:rPr>
              <w:fldChar w:fldCharType="begin">
                <w:ffData>
                  <w:name w:val="Valinta2"/>
                  <w:enabled/>
                  <w:calcOnExit w:val="0"/>
                  <w:checkBox>
                    <w:sizeAuto/>
                    <w:default w:val="0"/>
                    <w:checked w:val="0"/>
                  </w:checkBox>
                </w:ffData>
              </w:fldChar>
            </w:r>
            <w:r w:rsidRPr="00170208">
              <w:rPr>
                <w:rFonts w:ascii="Arial" w:hAnsi="Arial"/>
                <w:sz w:val="20"/>
                <w:szCs w:val="20"/>
              </w:rPr>
              <w:instrText xml:space="preserve"> FORMCHECKBOX </w:instrText>
            </w:r>
            <w:r w:rsidR="00352CE2">
              <w:rPr>
                <w:rFonts w:ascii="Arial" w:hAnsi="Arial"/>
                <w:sz w:val="20"/>
                <w:szCs w:val="20"/>
              </w:rPr>
            </w:r>
            <w:r w:rsidR="00352CE2">
              <w:rPr>
                <w:rFonts w:ascii="Arial" w:hAnsi="Arial"/>
                <w:sz w:val="20"/>
                <w:szCs w:val="20"/>
              </w:rPr>
              <w:fldChar w:fldCharType="separate"/>
            </w:r>
            <w:r w:rsidRPr="00170208">
              <w:rPr>
                <w:rFonts w:ascii="Arial" w:hAnsi="Arial"/>
                <w:sz w:val="20"/>
                <w:szCs w:val="20"/>
              </w:rPr>
              <w:fldChar w:fldCharType="end"/>
            </w:r>
          </w:p>
        </w:tc>
      </w:tr>
      <w:tr w:rsidR="00170208" w:rsidRPr="00CD2761" w14:paraId="3E03373B" w14:textId="77777777">
        <w:trPr>
          <w:cantSplit/>
        </w:trPr>
        <w:tc>
          <w:tcPr>
            <w:tcW w:w="567" w:type="dxa"/>
          </w:tcPr>
          <w:p w14:paraId="3E033736" w14:textId="77777777" w:rsidR="00170208" w:rsidRDefault="00170208" w:rsidP="00170208">
            <w:pPr>
              <w:rPr>
                <w:rFonts w:ascii="Arial" w:hAnsi="Arial" w:cs="Arial"/>
                <w:i/>
                <w:iCs/>
                <w:sz w:val="20"/>
                <w:lang w:val="sv-SE"/>
              </w:rPr>
            </w:pPr>
          </w:p>
        </w:tc>
        <w:tc>
          <w:tcPr>
            <w:tcW w:w="8114" w:type="dxa"/>
          </w:tcPr>
          <w:p w14:paraId="3E033737" w14:textId="77777777" w:rsidR="00170208" w:rsidRDefault="00170208" w:rsidP="00170208">
            <w:pPr>
              <w:rPr>
                <w:rFonts w:ascii="Arial" w:hAnsi="Arial" w:cs="Arial"/>
                <w:i/>
                <w:iCs/>
                <w:sz w:val="20"/>
                <w:lang w:val="sv-SE"/>
              </w:rPr>
            </w:pPr>
            <w:r>
              <w:rPr>
                <w:rFonts w:ascii="Arial" w:hAnsi="Arial" w:cs="Arial"/>
                <w:i/>
                <w:iCs/>
                <w:sz w:val="20"/>
                <w:lang w:val="sv-SE"/>
              </w:rPr>
              <w:t>20) exponering för kemikalier via huden</w:t>
            </w:r>
          </w:p>
        </w:tc>
        <w:tc>
          <w:tcPr>
            <w:tcW w:w="332" w:type="dxa"/>
          </w:tcPr>
          <w:p w14:paraId="3E033738" w14:textId="77777777" w:rsidR="00170208" w:rsidRPr="00170208" w:rsidRDefault="00170208" w:rsidP="00170208">
            <w:pPr>
              <w:rPr>
                <w:rFonts w:ascii="Arial" w:hAnsi="Arial" w:cs="Arial"/>
                <w:sz w:val="20"/>
                <w:szCs w:val="20"/>
                <w:lang w:val="fi-FI"/>
              </w:rPr>
            </w:pPr>
            <w:r w:rsidRPr="00170208">
              <w:rPr>
                <w:rFonts w:ascii="Arial" w:hAnsi="Arial"/>
                <w:sz w:val="20"/>
                <w:szCs w:val="20"/>
              </w:rPr>
              <w:fldChar w:fldCharType="begin">
                <w:ffData>
                  <w:name w:val="Valinta2"/>
                  <w:enabled/>
                  <w:calcOnExit w:val="0"/>
                  <w:checkBox>
                    <w:sizeAuto/>
                    <w:default w:val="0"/>
                    <w:checked w:val="0"/>
                  </w:checkBox>
                </w:ffData>
              </w:fldChar>
            </w:r>
            <w:r w:rsidRPr="00170208">
              <w:rPr>
                <w:rFonts w:ascii="Arial" w:hAnsi="Arial"/>
                <w:sz w:val="20"/>
                <w:szCs w:val="20"/>
              </w:rPr>
              <w:instrText xml:space="preserve"> FORMCHECKBOX </w:instrText>
            </w:r>
            <w:r w:rsidR="00352CE2">
              <w:rPr>
                <w:rFonts w:ascii="Arial" w:hAnsi="Arial"/>
                <w:sz w:val="20"/>
                <w:szCs w:val="20"/>
              </w:rPr>
            </w:r>
            <w:r w:rsidR="00352CE2">
              <w:rPr>
                <w:rFonts w:ascii="Arial" w:hAnsi="Arial"/>
                <w:sz w:val="20"/>
                <w:szCs w:val="20"/>
              </w:rPr>
              <w:fldChar w:fldCharType="separate"/>
            </w:r>
            <w:r w:rsidRPr="00170208">
              <w:rPr>
                <w:rFonts w:ascii="Arial" w:hAnsi="Arial"/>
                <w:sz w:val="20"/>
                <w:szCs w:val="20"/>
              </w:rPr>
              <w:fldChar w:fldCharType="end"/>
            </w:r>
          </w:p>
        </w:tc>
        <w:tc>
          <w:tcPr>
            <w:tcW w:w="332" w:type="dxa"/>
          </w:tcPr>
          <w:p w14:paraId="3E033739" w14:textId="77777777" w:rsidR="00170208" w:rsidRPr="00170208" w:rsidRDefault="00170208" w:rsidP="00170208">
            <w:pPr>
              <w:rPr>
                <w:rFonts w:ascii="Arial" w:hAnsi="Arial" w:cs="Arial"/>
                <w:sz w:val="20"/>
                <w:szCs w:val="20"/>
                <w:lang w:val="fi-FI"/>
              </w:rPr>
            </w:pPr>
            <w:r w:rsidRPr="00170208">
              <w:rPr>
                <w:rFonts w:ascii="Arial" w:hAnsi="Arial"/>
                <w:sz w:val="20"/>
                <w:szCs w:val="20"/>
              </w:rPr>
              <w:fldChar w:fldCharType="begin">
                <w:ffData>
                  <w:name w:val="Valinta2"/>
                  <w:enabled/>
                  <w:calcOnExit w:val="0"/>
                  <w:checkBox>
                    <w:sizeAuto/>
                    <w:default w:val="0"/>
                    <w:checked w:val="0"/>
                  </w:checkBox>
                </w:ffData>
              </w:fldChar>
            </w:r>
            <w:r w:rsidRPr="00170208">
              <w:rPr>
                <w:rFonts w:ascii="Arial" w:hAnsi="Arial"/>
                <w:sz w:val="20"/>
                <w:szCs w:val="20"/>
              </w:rPr>
              <w:instrText xml:space="preserve"> FORMCHECKBOX </w:instrText>
            </w:r>
            <w:r w:rsidR="00352CE2">
              <w:rPr>
                <w:rFonts w:ascii="Arial" w:hAnsi="Arial"/>
                <w:sz w:val="20"/>
                <w:szCs w:val="20"/>
              </w:rPr>
            </w:r>
            <w:r w:rsidR="00352CE2">
              <w:rPr>
                <w:rFonts w:ascii="Arial" w:hAnsi="Arial"/>
                <w:sz w:val="20"/>
                <w:szCs w:val="20"/>
              </w:rPr>
              <w:fldChar w:fldCharType="separate"/>
            </w:r>
            <w:r w:rsidRPr="00170208">
              <w:rPr>
                <w:rFonts w:ascii="Arial" w:hAnsi="Arial"/>
                <w:sz w:val="20"/>
                <w:szCs w:val="20"/>
              </w:rPr>
              <w:fldChar w:fldCharType="end"/>
            </w:r>
          </w:p>
        </w:tc>
        <w:tc>
          <w:tcPr>
            <w:tcW w:w="301" w:type="dxa"/>
          </w:tcPr>
          <w:p w14:paraId="3E03373A" w14:textId="77777777" w:rsidR="00170208" w:rsidRPr="00170208" w:rsidRDefault="00170208" w:rsidP="00170208">
            <w:pPr>
              <w:rPr>
                <w:rFonts w:ascii="Arial" w:hAnsi="Arial" w:cs="Arial"/>
                <w:sz w:val="20"/>
                <w:szCs w:val="20"/>
                <w:lang w:val="fi-FI"/>
              </w:rPr>
            </w:pPr>
            <w:r w:rsidRPr="00170208">
              <w:rPr>
                <w:rFonts w:ascii="Arial" w:hAnsi="Arial"/>
                <w:sz w:val="20"/>
                <w:szCs w:val="20"/>
              </w:rPr>
              <w:fldChar w:fldCharType="begin">
                <w:ffData>
                  <w:name w:val="Valinta2"/>
                  <w:enabled/>
                  <w:calcOnExit w:val="0"/>
                  <w:checkBox>
                    <w:sizeAuto/>
                    <w:default w:val="0"/>
                    <w:checked w:val="0"/>
                  </w:checkBox>
                </w:ffData>
              </w:fldChar>
            </w:r>
            <w:r w:rsidRPr="00170208">
              <w:rPr>
                <w:rFonts w:ascii="Arial" w:hAnsi="Arial"/>
                <w:sz w:val="20"/>
                <w:szCs w:val="20"/>
              </w:rPr>
              <w:instrText xml:space="preserve"> FORMCHECKBOX </w:instrText>
            </w:r>
            <w:r w:rsidR="00352CE2">
              <w:rPr>
                <w:rFonts w:ascii="Arial" w:hAnsi="Arial"/>
                <w:sz w:val="20"/>
                <w:szCs w:val="20"/>
              </w:rPr>
            </w:r>
            <w:r w:rsidR="00352CE2">
              <w:rPr>
                <w:rFonts w:ascii="Arial" w:hAnsi="Arial"/>
                <w:sz w:val="20"/>
                <w:szCs w:val="20"/>
              </w:rPr>
              <w:fldChar w:fldCharType="separate"/>
            </w:r>
            <w:r w:rsidRPr="00170208">
              <w:rPr>
                <w:rFonts w:ascii="Arial" w:hAnsi="Arial"/>
                <w:sz w:val="20"/>
                <w:szCs w:val="20"/>
              </w:rPr>
              <w:fldChar w:fldCharType="end"/>
            </w:r>
          </w:p>
        </w:tc>
      </w:tr>
      <w:tr w:rsidR="00170208" w:rsidRPr="00CD2761" w14:paraId="3E033741" w14:textId="77777777">
        <w:trPr>
          <w:cantSplit/>
        </w:trPr>
        <w:tc>
          <w:tcPr>
            <w:tcW w:w="567" w:type="dxa"/>
          </w:tcPr>
          <w:p w14:paraId="3E03373C" w14:textId="77777777" w:rsidR="00170208" w:rsidRDefault="00170208" w:rsidP="00170208">
            <w:pPr>
              <w:rPr>
                <w:rFonts w:ascii="Arial" w:hAnsi="Arial" w:cs="Arial"/>
                <w:i/>
                <w:iCs/>
                <w:sz w:val="20"/>
                <w:lang w:val="sv-SE"/>
              </w:rPr>
            </w:pPr>
          </w:p>
        </w:tc>
        <w:tc>
          <w:tcPr>
            <w:tcW w:w="8114" w:type="dxa"/>
          </w:tcPr>
          <w:p w14:paraId="3E03373D" w14:textId="77777777" w:rsidR="00170208" w:rsidRDefault="00170208" w:rsidP="00170208">
            <w:pPr>
              <w:rPr>
                <w:rFonts w:ascii="Arial" w:hAnsi="Arial" w:cs="Arial"/>
                <w:i/>
                <w:iCs/>
                <w:sz w:val="20"/>
                <w:lang w:val="sv-SE"/>
              </w:rPr>
            </w:pPr>
            <w:r>
              <w:rPr>
                <w:rFonts w:ascii="Arial" w:hAnsi="Arial" w:cs="Arial"/>
                <w:i/>
                <w:iCs/>
                <w:sz w:val="20"/>
                <w:lang w:val="sv-SE"/>
              </w:rPr>
              <w:t>21) kemikalieförpackningar, rör och ledningar, lager</w:t>
            </w:r>
          </w:p>
        </w:tc>
        <w:tc>
          <w:tcPr>
            <w:tcW w:w="332" w:type="dxa"/>
          </w:tcPr>
          <w:p w14:paraId="3E03373E" w14:textId="77777777" w:rsidR="00170208" w:rsidRPr="00170208" w:rsidRDefault="00170208" w:rsidP="00170208">
            <w:pPr>
              <w:rPr>
                <w:rFonts w:ascii="Arial" w:hAnsi="Arial" w:cs="Arial"/>
                <w:sz w:val="20"/>
                <w:szCs w:val="20"/>
                <w:lang w:val="fi-FI"/>
              </w:rPr>
            </w:pPr>
            <w:r w:rsidRPr="00170208">
              <w:rPr>
                <w:rFonts w:ascii="Arial" w:hAnsi="Arial"/>
                <w:sz w:val="20"/>
                <w:szCs w:val="20"/>
              </w:rPr>
              <w:fldChar w:fldCharType="begin">
                <w:ffData>
                  <w:name w:val="Valinta2"/>
                  <w:enabled/>
                  <w:calcOnExit w:val="0"/>
                  <w:checkBox>
                    <w:sizeAuto/>
                    <w:default w:val="0"/>
                    <w:checked w:val="0"/>
                  </w:checkBox>
                </w:ffData>
              </w:fldChar>
            </w:r>
            <w:r w:rsidRPr="00170208">
              <w:rPr>
                <w:rFonts w:ascii="Arial" w:hAnsi="Arial"/>
                <w:sz w:val="20"/>
                <w:szCs w:val="20"/>
              </w:rPr>
              <w:instrText xml:space="preserve"> FORMCHECKBOX </w:instrText>
            </w:r>
            <w:r w:rsidR="00352CE2">
              <w:rPr>
                <w:rFonts w:ascii="Arial" w:hAnsi="Arial"/>
                <w:sz w:val="20"/>
                <w:szCs w:val="20"/>
              </w:rPr>
            </w:r>
            <w:r w:rsidR="00352CE2">
              <w:rPr>
                <w:rFonts w:ascii="Arial" w:hAnsi="Arial"/>
                <w:sz w:val="20"/>
                <w:szCs w:val="20"/>
              </w:rPr>
              <w:fldChar w:fldCharType="separate"/>
            </w:r>
            <w:r w:rsidRPr="00170208">
              <w:rPr>
                <w:rFonts w:ascii="Arial" w:hAnsi="Arial"/>
                <w:sz w:val="20"/>
                <w:szCs w:val="20"/>
              </w:rPr>
              <w:fldChar w:fldCharType="end"/>
            </w:r>
          </w:p>
        </w:tc>
        <w:tc>
          <w:tcPr>
            <w:tcW w:w="332" w:type="dxa"/>
          </w:tcPr>
          <w:p w14:paraId="3E03373F" w14:textId="77777777" w:rsidR="00170208" w:rsidRPr="00170208" w:rsidRDefault="00170208" w:rsidP="00170208">
            <w:pPr>
              <w:rPr>
                <w:rFonts w:ascii="Arial" w:hAnsi="Arial" w:cs="Arial"/>
                <w:sz w:val="20"/>
                <w:szCs w:val="20"/>
                <w:lang w:val="fi-FI"/>
              </w:rPr>
            </w:pPr>
            <w:r w:rsidRPr="00170208">
              <w:rPr>
                <w:rFonts w:ascii="Arial" w:hAnsi="Arial"/>
                <w:sz w:val="20"/>
                <w:szCs w:val="20"/>
              </w:rPr>
              <w:fldChar w:fldCharType="begin">
                <w:ffData>
                  <w:name w:val="Valinta2"/>
                  <w:enabled/>
                  <w:calcOnExit w:val="0"/>
                  <w:checkBox>
                    <w:sizeAuto/>
                    <w:default w:val="0"/>
                    <w:checked w:val="0"/>
                  </w:checkBox>
                </w:ffData>
              </w:fldChar>
            </w:r>
            <w:r w:rsidRPr="00170208">
              <w:rPr>
                <w:rFonts w:ascii="Arial" w:hAnsi="Arial"/>
                <w:sz w:val="20"/>
                <w:szCs w:val="20"/>
              </w:rPr>
              <w:instrText xml:space="preserve"> FORMCHECKBOX </w:instrText>
            </w:r>
            <w:r w:rsidR="00352CE2">
              <w:rPr>
                <w:rFonts w:ascii="Arial" w:hAnsi="Arial"/>
                <w:sz w:val="20"/>
                <w:szCs w:val="20"/>
              </w:rPr>
            </w:r>
            <w:r w:rsidR="00352CE2">
              <w:rPr>
                <w:rFonts w:ascii="Arial" w:hAnsi="Arial"/>
                <w:sz w:val="20"/>
                <w:szCs w:val="20"/>
              </w:rPr>
              <w:fldChar w:fldCharType="separate"/>
            </w:r>
            <w:r w:rsidRPr="00170208">
              <w:rPr>
                <w:rFonts w:ascii="Arial" w:hAnsi="Arial"/>
                <w:sz w:val="20"/>
                <w:szCs w:val="20"/>
              </w:rPr>
              <w:fldChar w:fldCharType="end"/>
            </w:r>
          </w:p>
        </w:tc>
        <w:tc>
          <w:tcPr>
            <w:tcW w:w="301" w:type="dxa"/>
          </w:tcPr>
          <w:p w14:paraId="3E033740" w14:textId="77777777" w:rsidR="00170208" w:rsidRPr="00170208" w:rsidRDefault="00170208" w:rsidP="00170208">
            <w:pPr>
              <w:rPr>
                <w:rFonts w:ascii="Arial" w:hAnsi="Arial" w:cs="Arial"/>
                <w:sz w:val="20"/>
                <w:szCs w:val="20"/>
                <w:lang w:val="fi-FI"/>
              </w:rPr>
            </w:pPr>
            <w:r w:rsidRPr="00170208">
              <w:rPr>
                <w:rFonts w:ascii="Arial" w:hAnsi="Arial"/>
                <w:sz w:val="20"/>
                <w:szCs w:val="20"/>
              </w:rPr>
              <w:fldChar w:fldCharType="begin">
                <w:ffData>
                  <w:name w:val="Valinta2"/>
                  <w:enabled/>
                  <w:calcOnExit w:val="0"/>
                  <w:checkBox>
                    <w:sizeAuto/>
                    <w:default w:val="0"/>
                    <w:checked w:val="0"/>
                  </w:checkBox>
                </w:ffData>
              </w:fldChar>
            </w:r>
            <w:r w:rsidRPr="00170208">
              <w:rPr>
                <w:rFonts w:ascii="Arial" w:hAnsi="Arial"/>
                <w:sz w:val="20"/>
                <w:szCs w:val="20"/>
              </w:rPr>
              <w:instrText xml:space="preserve"> FORMCHECKBOX </w:instrText>
            </w:r>
            <w:r w:rsidR="00352CE2">
              <w:rPr>
                <w:rFonts w:ascii="Arial" w:hAnsi="Arial"/>
                <w:sz w:val="20"/>
                <w:szCs w:val="20"/>
              </w:rPr>
            </w:r>
            <w:r w:rsidR="00352CE2">
              <w:rPr>
                <w:rFonts w:ascii="Arial" w:hAnsi="Arial"/>
                <w:sz w:val="20"/>
                <w:szCs w:val="20"/>
              </w:rPr>
              <w:fldChar w:fldCharType="separate"/>
            </w:r>
            <w:r w:rsidRPr="00170208">
              <w:rPr>
                <w:rFonts w:ascii="Arial" w:hAnsi="Arial"/>
                <w:sz w:val="20"/>
                <w:szCs w:val="20"/>
              </w:rPr>
              <w:fldChar w:fldCharType="end"/>
            </w:r>
          </w:p>
        </w:tc>
      </w:tr>
      <w:tr w:rsidR="00170208" w14:paraId="3E033747" w14:textId="77777777">
        <w:trPr>
          <w:cantSplit/>
        </w:trPr>
        <w:tc>
          <w:tcPr>
            <w:tcW w:w="567" w:type="dxa"/>
          </w:tcPr>
          <w:p w14:paraId="3E033742" w14:textId="77777777" w:rsidR="00170208" w:rsidRDefault="00170208" w:rsidP="00170208">
            <w:pPr>
              <w:rPr>
                <w:rFonts w:ascii="Arial" w:hAnsi="Arial" w:cs="Arial"/>
                <w:i/>
                <w:iCs/>
                <w:sz w:val="20"/>
                <w:lang w:val="sv-SE"/>
              </w:rPr>
            </w:pPr>
          </w:p>
        </w:tc>
        <w:tc>
          <w:tcPr>
            <w:tcW w:w="8114" w:type="dxa"/>
          </w:tcPr>
          <w:p w14:paraId="3E033743" w14:textId="77777777" w:rsidR="00170208" w:rsidRDefault="00170208" w:rsidP="00170208">
            <w:pPr>
              <w:rPr>
                <w:rFonts w:ascii="Arial" w:hAnsi="Arial" w:cs="Arial"/>
                <w:i/>
                <w:iCs/>
                <w:sz w:val="20"/>
                <w:lang w:val="fi-FI"/>
              </w:rPr>
            </w:pPr>
            <w:r>
              <w:rPr>
                <w:rFonts w:ascii="Arial" w:hAnsi="Arial" w:cs="Arial"/>
                <w:i/>
                <w:iCs/>
                <w:sz w:val="20"/>
                <w:lang w:val="fi-FI"/>
              </w:rPr>
              <w:t>22) skyddsinformationsblad</w:t>
            </w:r>
          </w:p>
        </w:tc>
        <w:tc>
          <w:tcPr>
            <w:tcW w:w="332" w:type="dxa"/>
          </w:tcPr>
          <w:p w14:paraId="3E033744" w14:textId="77777777" w:rsidR="00170208" w:rsidRPr="00170208" w:rsidRDefault="00170208" w:rsidP="00170208">
            <w:pPr>
              <w:rPr>
                <w:rFonts w:ascii="Arial" w:hAnsi="Arial" w:cs="Arial"/>
                <w:sz w:val="20"/>
                <w:szCs w:val="20"/>
                <w:lang w:val="fi-FI"/>
              </w:rPr>
            </w:pPr>
            <w:r w:rsidRPr="00170208">
              <w:rPr>
                <w:rFonts w:ascii="Arial" w:hAnsi="Arial"/>
                <w:sz w:val="20"/>
                <w:szCs w:val="20"/>
              </w:rPr>
              <w:fldChar w:fldCharType="begin">
                <w:ffData>
                  <w:name w:val="Valinta2"/>
                  <w:enabled/>
                  <w:calcOnExit w:val="0"/>
                  <w:checkBox>
                    <w:sizeAuto/>
                    <w:default w:val="0"/>
                    <w:checked w:val="0"/>
                  </w:checkBox>
                </w:ffData>
              </w:fldChar>
            </w:r>
            <w:r w:rsidRPr="00170208">
              <w:rPr>
                <w:rFonts w:ascii="Arial" w:hAnsi="Arial"/>
                <w:sz w:val="20"/>
                <w:szCs w:val="20"/>
              </w:rPr>
              <w:instrText xml:space="preserve"> FORMCHECKBOX </w:instrText>
            </w:r>
            <w:r w:rsidR="00352CE2">
              <w:rPr>
                <w:rFonts w:ascii="Arial" w:hAnsi="Arial"/>
                <w:sz w:val="20"/>
                <w:szCs w:val="20"/>
              </w:rPr>
            </w:r>
            <w:r w:rsidR="00352CE2">
              <w:rPr>
                <w:rFonts w:ascii="Arial" w:hAnsi="Arial"/>
                <w:sz w:val="20"/>
                <w:szCs w:val="20"/>
              </w:rPr>
              <w:fldChar w:fldCharType="separate"/>
            </w:r>
            <w:r w:rsidRPr="00170208">
              <w:rPr>
                <w:rFonts w:ascii="Arial" w:hAnsi="Arial"/>
                <w:sz w:val="20"/>
                <w:szCs w:val="20"/>
              </w:rPr>
              <w:fldChar w:fldCharType="end"/>
            </w:r>
          </w:p>
        </w:tc>
        <w:tc>
          <w:tcPr>
            <w:tcW w:w="332" w:type="dxa"/>
          </w:tcPr>
          <w:p w14:paraId="3E033745" w14:textId="77777777" w:rsidR="00170208" w:rsidRPr="00170208" w:rsidRDefault="00170208" w:rsidP="00170208">
            <w:pPr>
              <w:rPr>
                <w:rFonts w:ascii="Arial" w:hAnsi="Arial" w:cs="Arial"/>
                <w:sz w:val="20"/>
                <w:szCs w:val="20"/>
                <w:lang w:val="fi-FI"/>
              </w:rPr>
            </w:pPr>
            <w:r w:rsidRPr="00170208">
              <w:rPr>
                <w:rFonts w:ascii="Arial" w:hAnsi="Arial"/>
                <w:sz w:val="20"/>
                <w:szCs w:val="20"/>
              </w:rPr>
              <w:fldChar w:fldCharType="begin">
                <w:ffData>
                  <w:name w:val="Valinta2"/>
                  <w:enabled/>
                  <w:calcOnExit w:val="0"/>
                  <w:checkBox>
                    <w:sizeAuto/>
                    <w:default w:val="0"/>
                    <w:checked w:val="0"/>
                  </w:checkBox>
                </w:ffData>
              </w:fldChar>
            </w:r>
            <w:r w:rsidRPr="00170208">
              <w:rPr>
                <w:rFonts w:ascii="Arial" w:hAnsi="Arial"/>
                <w:sz w:val="20"/>
                <w:szCs w:val="20"/>
              </w:rPr>
              <w:instrText xml:space="preserve"> FORMCHECKBOX </w:instrText>
            </w:r>
            <w:r w:rsidR="00352CE2">
              <w:rPr>
                <w:rFonts w:ascii="Arial" w:hAnsi="Arial"/>
                <w:sz w:val="20"/>
                <w:szCs w:val="20"/>
              </w:rPr>
            </w:r>
            <w:r w:rsidR="00352CE2">
              <w:rPr>
                <w:rFonts w:ascii="Arial" w:hAnsi="Arial"/>
                <w:sz w:val="20"/>
                <w:szCs w:val="20"/>
              </w:rPr>
              <w:fldChar w:fldCharType="separate"/>
            </w:r>
            <w:r w:rsidRPr="00170208">
              <w:rPr>
                <w:rFonts w:ascii="Arial" w:hAnsi="Arial"/>
                <w:sz w:val="20"/>
                <w:szCs w:val="20"/>
              </w:rPr>
              <w:fldChar w:fldCharType="end"/>
            </w:r>
          </w:p>
        </w:tc>
        <w:tc>
          <w:tcPr>
            <w:tcW w:w="301" w:type="dxa"/>
          </w:tcPr>
          <w:p w14:paraId="3E033746" w14:textId="77777777" w:rsidR="00170208" w:rsidRPr="00170208" w:rsidRDefault="00170208" w:rsidP="00170208">
            <w:pPr>
              <w:rPr>
                <w:rFonts w:ascii="Arial" w:hAnsi="Arial" w:cs="Arial"/>
                <w:sz w:val="20"/>
                <w:szCs w:val="20"/>
                <w:lang w:val="fi-FI"/>
              </w:rPr>
            </w:pPr>
            <w:r w:rsidRPr="00170208">
              <w:rPr>
                <w:rFonts w:ascii="Arial" w:hAnsi="Arial"/>
                <w:sz w:val="20"/>
                <w:szCs w:val="20"/>
              </w:rPr>
              <w:fldChar w:fldCharType="begin">
                <w:ffData>
                  <w:name w:val="Valinta2"/>
                  <w:enabled/>
                  <w:calcOnExit w:val="0"/>
                  <w:checkBox>
                    <w:sizeAuto/>
                    <w:default w:val="0"/>
                    <w:checked w:val="0"/>
                  </w:checkBox>
                </w:ffData>
              </w:fldChar>
            </w:r>
            <w:r w:rsidRPr="00170208">
              <w:rPr>
                <w:rFonts w:ascii="Arial" w:hAnsi="Arial"/>
                <w:sz w:val="20"/>
                <w:szCs w:val="20"/>
              </w:rPr>
              <w:instrText xml:space="preserve"> FORMCHECKBOX </w:instrText>
            </w:r>
            <w:r w:rsidR="00352CE2">
              <w:rPr>
                <w:rFonts w:ascii="Arial" w:hAnsi="Arial"/>
                <w:sz w:val="20"/>
                <w:szCs w:val="20"/>
              </w:rPr>
            </w:r>
            <w:r w:rsidR="00352CE2">
              <w:rPr>
                <w:rFonts w:ascii="Arial" w:hAnsi="Arial"/>
                <w:sz w:val="20"/>
                <w:szCs w:val="20"/>
              </w:rPr>
              <w:fldChar w:fldCharType="separate"/>
            </w:r>
            <w:r w:rsidRPr="00170208">
              <w:rPr>
                <w:rFonts w:ascii="Arial" w:hAnsi="Arial"/>
                <w:sz w:val="20"/>
                <w:szCs w:val="20"/>
              </w:rPr>
              <w:fldChar w:fldCharType="end"/>
            </w:r>
          </w:p>
        </w:tc>
      </w:tr>
      <w:tr w:rsidR="00170208" w14:paraId="3E03374D" w14:textId="77777777">
        <w:trPr>
          <w:cantSplit/>
        </w:trPr>
        <w:tc>
          <w:tcPr>
            <w:tcW w:w="567" w:type="dxa"/>
            <w:tcBorders>
              <w:bottom w:val="single" w:sz="4" w:space="0" w:color="auto"/>
            </w:tcBorders>
          </w:tcPr>
          <w:p w14:paraId="3E033748" w14:textId="77777777" w:rsidR="00170208" w:rsidRDefault="00170208" w:rsidP="00170208">
            <w:pPr>
              <w:rPr>
                <w:rFonts w:ascii="Arial" w:hAnsi="Arial" w:cs="Arial"/>
                <w:i/>
                <w:iCs/>
                <w:sz w:val="20"/>
                <w:lang w:val="fi-FI"/>
              </w:rPr>
            </w:pPr>
          </w:p>
        </w:tc>
        <w:tc>
          <w:tcPr>
            <w:tcW w:w="8114" w:type="dxa"/>
            <w:tcBorders>
              <w:bottom w:val="single" w:sz="4" w:space="0" w:color="auto"/>
            </w:tcBorders>
          </w:tcPr>
          <w:p w14:paraId="3E033749" w14:textId="77777777" w:rsidR="00170208" w:rsidRDefault="00170208" w:rsidP="00170208">
            <w:pPr>
              <w:rPr>
                <w:rFonts w:ascii="Arial" w:hAnsi="Arial" w:cs="Arial"/>
                <w:i/>
                <w:iCs/>
                <w:sz w:val="20"/>
                <w:lang w:val="fi-FI"/>
              </w:rPr>
            </w:pPr>
            <w:r>
              <w:rPr>
                <w:rFonts w:ascii="Arial" w:hAnsi="Arial" w:cs="Arial"/>
                <w:i/>
                <w:iCs/>
                <w:sz w:val="20"/>
                <w:lang w:val="fi-FI"/>
              </w:rPr>
              <w:t>23) risk för smittosamma sjukdomar</w:t>
            </w:r>
          </w:p>
        </w:tc>
        <w:tc>
          <w:tcPr>
            <w:tcW w:w="332" w:type="dxa"/>
            <w:tcBorders>
              <w:bottom w:val="single" w:sz="4" w:space="0" w:color="auto"/>
            </w:tcBorders>
          </w:tcPr>
          <w:p w14:paraId="3E03374A" w14:textId="77777777" w:rsidR="00170208" w:rsidRPr="00170208" w:rsidRDefault="00170208" w:rsidP="00170208">
            <w:pPr>
              <w:rPr>
                <w:rFonts w:ascii="Arial" w:hAnsi="Arial" w:cs="Arial"/>
                <w:sz w:val="20"/>
                <w:szCs w:val="20"/>
                <w:lang w:val="fi-FI"/>
              </w:rPr>
            </w:pPr>
            <w:r w:rsidRPr="00170208">
              <w:rPr>
                <w:rFonts w:ascii="Arial" w:hAnsi="Arial"/>
                <w:sz w:val="20"/>
                <w:szCs w:val="20"/>
              </w:rPr>
              <w:fldChar w:fldCharType="begin">
                <w:ffData>
                  <w:name w:val="Valinta2"/>
                  <w:enabled/>
                  <w:calcOnExit w:val="0"/>
                  <w:checkBox>
                    <w:sizeAuto/>
                    <w:default w:val="0"/>
                    <w:checked w:val="0"/>
                  </w:checkBox>
                </w:ffData>
              </w:fldChar>
            </w:r>
            <w:r w:rsidRPr="00170208">
              <w:rPr>
                <w:rFonts w:ascii="Arial" w:hAnsi="Arial"/>
                <w:sz w:val="20"/>
                <w:szCs w:val="20"/>
              </w:rPr>
              <w:instrText xml:space="preserve"> FORMCHECKBOX </w:instrText>
            </w:r>
            <w:r w:rsidR="00352CE2">
              <w:rPr>
                <w:rFonts w:ascii="Arial" w:hAnsi="Arial"/>
                <w:sz w:val="20"/>
                <w:szCs w:val="20"/>
              </w:rPr>
            </w:r>
            <w:r w:rsidR="00352CE2">
              <w:rPr>
                <w:rFonts w:ascii="Arial" w:hAnsi="Arial"/>
                <w:sz w:val="20"/>
                <w:szCs w:val="20"/>
              </w:rPr>
              <w:fldChar w:fldCharType="separate"/>
            </w:r>
            <w:r w:rsidRPr="00170208">
              <w:rPr>
                <w:rFonts w:ascii="Arial" w:hAnsi="Arial"/>
                <w:sz w:val="20"/>
                <w:szCs w:val="20"/>
              </w:rPr>
              <w:fldChar w:fldCharType="end"/>
            </w:r>
          </w:p>
        </w:tc>
        <w:tc>
          <w:tcPr>
            <w:tcW w:w="332" w:type="dxa"/>
            <w:tcBorders>
              <w:bottom w:val="single" w:sz="4" w:space="0" w:color="auto"/>
            </w:tcBorders>
          </w:tcPr>
          <w:p w14:paraId="3E03374B" w14:textId="77777777" w:rsidR="00170208" w:rsidRPr="00170208" w:rsidRDefault="00170208" w:rsidP="00170208">
            <w:pPr>
              <w:rPr>
                <w:rFonts w:ascii="Arial" w:hAnsi="Arial" w:cs="Arial"/>
                <w:sz w:val="20"/>
                <w:szCs w:val="20"/>
                <w:lang w:val="fi-FI"/>
              </w:rPr>
            </w:pPr>
            <w:r w:rsidRPr="00170208">
              <w:rPr>
                <w:rFonts w:ascii="Arial" w:hAnsi="Arial"/>
                <w:sz w:val="20"/>
                <w:szCs w:val="20"/>
              </w:rPr>
              <w:fldChar w:fldCharType="begin">
                <w:ffData>
                  <w:name w:val="Valinta2"/>
                  <w:enabled/>
                  <w:calcOnExit w:val="0"/>
                  <w:checkBox>
                    <w:sizeAuto/>
                    <w:default w:val="0"/>
                    <w:checked w:val="0"/>
                  </w:checkBox>
                </w:ffData>
              </w:fldChar>
            </w:r>
            <w:r w:rsidRPr="00170208">
              <w:rPr>
                <w:rFonts w:ascii="Arial" w:hAnsi="Arial"/>
                <w:sz w:val="20"/>
                <w:szCs w:val="20"/>
              </w:rPr>
              <w:instrText xml:space="preserve"> FORMCHECKBOX </w:instrText>
            </w:r>
            <w:r w:rsidR="00352CE2">
              <w:rPr>
                <w:rFonts w:ascii="Arial" w:hAnsi="Arial"/>
                <w:sz w:val="20"/>
                <w:szCs w:val="20"/>
              </w:rPr>
            </w:r>
            <w:r w:rsidR="00352CE2">
              <w:rPr>
                <w:rFonts w:ascii="Arial" w:hAnsi="Arial"/>
                <w:sz w:val="20"/>
                <w:szCs w:val="20"/>
              </w:rPr>
              <w:fldChar w:fldCharType="separate"/>
            </w:r>
            <w:r w:rsidRPr="00170208">
              <w:rPr>
                <w:rFonts w:ascii="Arial" w:hAnsi="Arial"/>
                <w:sz w:val="20"/>
                <w:szCs w:val="20"/>
              </w:rPr>
              <w:fldChar w:fldCharType="end"/>
            </w:r>
          </w:p>
        </w:tc>
        <w:tc>
          <w:tcPr>
            <w:tcW w:w="301" w:type="dxa"/>
            <w:tcBorders>
              <w:bottom w:val="single" w:sz="4" w:space="0" w:color="auto"/>
            </w:tcBorders>
          </w:tcPr>
          <w:p w14:paraId="3E03374C" w14:textId="77777777" w:rsidR="00170208" w:rsidRPr="00170208" w:rsidRDefault="00170208" w:rsidP="00170208">
            <w:pPr>
              <w:rPr>
                <w:rFonts w:ascii="Arial" w:hAnsi="Arial" w:cs="Arial"/>
                <w:sz w:val="20"/>
                <w:szCs w:val="20"/>
                <w:lang w:val="fi-FI"/>
              </w:rPr>
            </w:pPr>
            <w:r w:rsidRPr="00170208">
              <w:rPr>
                <w:rFonts w:ascii="Arial" w:hAnsi="Arial"/>
                <w:sz w:val="20"/>
                <w:szCs w:val="20"/>
              </w:rPr>
              <w:fldChar w:fldCharType="begin">
                <w:ffData>
                  <w:name w:val="Valinta2"/>
                  <w:enabled/>
                  <w:calcOnExit w:val="0"/>
                  <w:checkBox>
                    <w:sizeAuto/>
                    <w:default w:val="0"/>
                    <w:checked w:val="0"/>
                  </w:checkBox>
                </w:ffData>
              </w:fldChar>
            </w:r>
            <w:r w:rsidRPr="00170208">
              <w:rPr>
                <w:rFonts w:ascii="Arial" w:hAnsi="Arial"/>
                <w:sz w:val="20"/>
                <w:szCs w:val="20"/>
              </w:rPr>
              <w:instrText xml:space="preserve"> FORMCHECKBOX </w:instrText>
            </w:r>
            <w:r w:rsidR="00352CE2">
              <w:rPr>
                <w:rFonts w:ascii="Arial" w:hAnsi="Arial"/>
                <w:sz w:val="20"/>
                <w:szCs w:val="20"/>
              </w:rPr>
            </w:r>
            <w:r w:rsidR="00352CE2">
              <w:rPr>
                <w:rFonts w:ascii="Arial" w:hAnsi="Arial"/>
                <w:sz w:val="20"/>
                <w:szCs w:val="20"/>
              </w:rPr>
              <w:fldChar w:fldCharType="separate"/>
            </w:r>
            <w:r w:rsidRPr="00170208">
              <w:rPr>
                <w:rFonts w:ascii="Arial" w:hAnsi="Arial"/>
                <w:sz w:val="20"/>
                <w:szCs w:val="20"/>
              </w:rPr>
              <w:fldChar w:fldCharType="end"/>
            </w:r>
          </w:p>
        </w:tc>
      </w:tr>
      <w:tr w:rsidR="00170208" w14:paraId="3E033750" w14:textId="77777777">
        <w:trPr>
          <w:cantSplit/>
        </w:trPr>
        <w:tc>
          <w:tcPr>
            <w:tcW w:w="567" w:type="dxa"/>
            <w:shd w:val="clear" w:color="auto" w:fill="F3F3F3"/>
          </w:tcPr>
          <w:p w14:paraId="3E03374E" w14:textId="77777777" w:rsidR="00170208" w:rsidRDefault="00170208" w:rsidP="00170208">
            <w:pPr>
              <w:rPr>
                <w:rFonts w:ascii="Arial" w:hAnsi="Arial" w:cs="Arial"/>
                <w:b/>
                <w:bCs/>
                <w:i/>
                <w:iCs/>
                <w:lang w:val="fi-FI"/>
              </w:rPr>
            </w:pPr>
          </w:p>
        </w:tc>
        <w:tc>
          <w:tcPr>
            <w:tcW w:w="9079" w:type="dxa"/>
            <w:gridSpan w:val="4"/>
            <w:shd w:val="clear" w:color="auto" w:fill="F3F3F3"/>
          </w:tcPr>
          <w:p w14:paraId="3E03374F" w14:textId="77777777" w:rsidR="00170208" w:rsidRDefault="00170208" w:rsidP="00170208">
            <w:pPr>
              <w:pStyle w:val="Otsikko5"/>
              <w:rPr>
                <w:lang w:val="fi-FI"/>
              </w:rPr>
            </w:pPr>
            <w:r>
              <w:rPr>
                <w:lang w:val="fi-FI"/>
              </w:rPr>
              <w:t>Olycksfallsrisker</w:t>
            </w:r>
          </w:p>
        </w:tc>
      </w:tr>
      <w:tr w:rsidR="00170208" w:rsidRPr="00CD2761" w14:paraId="3E033756" w14:textId="77777777">
        <w:trPr>
          <w:cantSplit/>
        </w:trPr>
        <w:tc>
          <w:tcPr>
            <w:tcW w:w="567" w:type="dxa"/>
          </w:tcPr>
          <w:p w14:paraId="3E033751" w14:textId="77777777" w:rsidR="00170208" w:rsidRDefault="00170208" w:rsidP="00170208">
            <w:pPr>
              <w:rPr>
                <w:rFonts w:ascii="Arial" w:hAnsi="Arial" w:cs="Arial"/>
                <w:i/>
                <w:iCs/>
                <w:sz w:val="20"/>
                <w:lang w:val="fi-FI"/>
              </w:rPr>
            </w:pPr>
          </w:p>
        </w:tc>
        <w:tc>
          <w:tcPr>
            <w:tcW w:w="8114" w:type="dxa"/>
          </w:tcPr>
          <w:p w14:paraId="3E033752" w14:textId="77777777" w:rsidR="00170208" w:rsidRDefault="00170208" w:rsidP="00170208">
            <w:pPr>
              <w:rPr>
                <w:rFonts w:ascii="Arial" w:hAnsi="Arial" w:cs="Arial"/>
                <w:i/>
                <w:iCs/>
                <w:sz w:val="20"/>
                <w:lang w:val="sv-SE"/>
              </w:rPr>
            </w:pPr>
            <w:r>
              <w:rPr>
                <w:rFonts w:ascii="Arial" w:hAnsi="Arial" w:cs="Arial"/>
                <w:i/>
                <w:iCs/>
                <w:sz w:val="20"/>
                <w:lang w:val="sv-SE"/>
              </w:rPr>
              <w:t>24) beredskap för första hjälpen och räddningsberedskap</w:t>
            </w:r>
          </w:p>
        </w:tc>
        <w:tc>
          <w:tcPr>
            <w:tcW w:w="332" w:type="dxa"/>
          </w:tcPr>
          <w:p w14:paraId="3E033753" w14:textId="77777777" w:rsidR="00170208" w:rsidRPr="00170208" w:rsidRDefault="00170208" w:rsidP="00170208">
            <w:pPr>
              <w:rPr>
                <w:rFonts w:ascii="Arial" w:hAnsi="Arial" w:cs="Arial"/>
                <w:sz w:val="20"/>
                <w:szCs w:val="20"/>
                <w:lang w:val="fi-FI"/>
              </w:rPr>
            </w:pPr>
            <w:r w:rsidRPr="00170208">
              <w:rPr>
                <w:rFonts w:ascii="Arial" w:hAnsi="Arial"/>
                <w:sz w:val="20"/>
                <w:szCs w:val="20"/>
              </w:rPr>
              <w:fldChar w:fldCharType="begin">
                <w:ffData>
                  <w:name w:val="Valinta2"/>
                  <w:enabled/>
                  <w:calcOnExit w:val="0"/>
                  <w:checkBox>
                    <w:sizeAuto/>
                    <w:default w:val="0"/>
                    <w:checked w:val="0"/>
                  </w:checkBox>
                </w:ffData>
              </w:fldChar>
            </w:r>
            <w:r w:rsidRPr="00170208">
              <w:rPr>
                <w:rFonts w:ascii="Arial" w:hAnsi="Arial"/>
                <w:sz w:val="20"/>
                <w:szCs w:val="20"/>
              </w:rPr>
              <w:instrText xml:space="preserve"> FORMCHECKBOX </w:instrText>
            </w:r>
            <w:r w:rsidR="00352CE2">
              <w:rPr>
                <w:rFonts w:ascii="Arial" w:hAnsi="Arial"/>
                <w:sz w:val="20"/>
                <w:szCs w:val="20"/>
              </w:rPr>
            </w:r>
            <w:r w:rsidR="00352CE2">
              <w:rPr>
                <w:rFonts w:ascii="Arial" w:hAnsi="Arial"/>
                <w:sz w:val="20"/>
                <w:szCs w:val="20"/>
              </w:rPr>
              <w:fldChar w:fldCharType="separate"/>
            </w:r>
            <w:r w:rsidRPr="00170208">
              <w:rPr>
                <w:rFonts w:ascii="Arial" w:hAnsi="Arial"/>
                <w:sz w:val="20"/>
                <w:szCs w:val="20"/>
              </w:rPr>
              <w:fldChar w:fldCharType="end"/>
            </w:r>
          </w:p>
        </w:tc>
        <w:tc>
          <w:tcPr>
            <w:tcW w:w="332" w:type="dxa"/>
          </w:tcPr>
          <w:p w14:paraId="3E033754" w14:textId="77777777" w:rsidR="00170208" w:rsidRPr="00170208" w:rsidRDefault="00170208" w:rsidP="00170208">
            <w:pPr>
              <w:rPr>
                <w:rFonts w:ascii="Arial" w:hAnsi="Arial" w:cs="Arial"/>
                <w:sz w:val="20"/>
                <w:szCs w:val="20"/>
                <w:lang w:val="fi-FI"/>
              </w:rPr>
            </w:pPr>
            <w:r w:rsidRPr="00170208">
              <w:rPr>
                <w:rFonts w:ascii="Arial" w:hAnsi="Arial"/>
                <w:sz w:val="20"/>
                <w:szCs w:val="20"/>
              </w:rPr>
              <w:fldChar w:fldCharType="begin">
                <w:ffData>
                  <w:name w:val="Valinta2"/>
                  <w:enabled/>
                  <w:calcOnExit w:val="0"/>
                  <w:checkBox>
                    <w:sizeAuto/>
                    <w:default w:val="0"/>
                    <w:checked w:val="0"/>
                  </w:checkBox>
                </w:ffData>
              </w:fldChar>
            </w:r>
            <w:r w:rsidRPr="00170208">
              <w:rPr>
                <w:rFonts w:ascii="Arial" w:hAnsi="Arial"/>
                <w:sz w:val="20"/>
                <w:szCs w:val="20"/>
              </w:rPr>
              <w:instrText xml:space="preserve"> FORMCHECKBOX </w:instrText>
            </w:r>
            <w:r w:rsidR="00352CE2">
              <w:rPr>
                <w:rFonts w:ascii="Arial" w:hAnsi="Arial"/>
                <w:sz w:val="20"/>
                <w:szCs w:val="20"/>
              </w:rPr>
            </w:r>
            <w:r w:rsidR="00352CE2">
              <w:rPr>
                <w:rFonts w:ascii="Arial" w:hAnsi="Arial"/>
                <w:sz w:val="20"/>
                <w:szCs w:val="20"/>
              </w:rPr>
              <w:fldChar w:fldCharType="separate"/>
            </w:r>
            <w:r w:rsidRPr="00170208">
              <w:rPr>
                <w:rFonts w:ascii="Arial" w:hAnsi="Arial"/>
                <w:sz w:val="20"/>
                <w:szCs w:val="20"/>
              </w:rPr>
              <w:fldChar w:fldCharType="end"/>
            </w:r>
          </w:p>
        </w:tc>
        <w:tc>
          <w:tcPr>
            <w:tcW w:w="301" w:type="dxa"/>
          </w:tcPr>
          <w:p w14:paraId="3E033755" w14:textId="77777777" w:rsidR="00170208" w:rsidRPr="00170208" w:rsidRDefault="00170208" w:rsidP="00170208">
            <w:pPr>
              <w:rPr>
                <w:rFonts w:ascii="Arial" w:hAnsi="Arial" w:cs="Arial"/>
                <w:sz w:val="20"/>
                <w:szCs w:val="20"/>
                <w:lang w:val="fi-FI"/>
              </w:rPr>
            </w:pPr>
            <w:r w:rsidRPr="00170208">
              <w:rPr>
                <w:rFonts w:ascii="Arial" w:hAnsi="Arial"/>
                <w:sz w:val="20"/>
                <w:szCs w:val="20"/>
              </w:rPr>
              <w:fldChar w:fldCharType="begin">
                <w:ffData>
                  <w:name w:val="Valinta2"/>
                  <w:enabled/>
                  <w:calcOnExit w:val="0"/>
                  <w:checkBox>
                    <w:sizeAuto/>
                    <w:default w:val="0"/>
                    <w:checked w:val="0"/>
                  </w:checkBox>
                </w:ffData>
              </w:fldChar>
            </w:r>
            <w:r w:rsidRPr="00170208">
              <w:rPr>
                <w:rFonts w:ascii="Arial" w:hAnsi="Arial"/>
                <w:sz w:val="20"/>
                <w:szCs w:val="20"/>
              </w:rPr>
              <w:instrText xml:space="preserve"> FORMCHECKBOX </w:instrText>
            </w:r>
            <w:r w:rsidR="00352CE2">
              <w:rPr>
                <w:rFonts w:ascii="Arial" w:hAnsi="Arial"/>
                <w:sz w:val="20"/>
                <w:szCs w:val="20"/>
              </w:rPr>
            </w:r>
            <w:r w:rsidR="00352CE2">
              <w:rPr>
                <w:rFonts w:ascii="Arial" w:hAnsi="Arial"/>
                <w:sz w:val="20"/>
                <w:szCs w:val="20"/>
              </w:rPr>
              <w:fldChar w:fldCharType="separate"/>
            </w:r>
            <w:r w:rsidRPr="00170208">
              <w:rPr>
                <w:rFonts w:ascii="Arial" w:hAnsi="Arial"/>
                <w:sz w:val="20"/>
                <w:szCs w:val="20"/>
              </w:rPr>
              <w:fldChar w:fldCharType="end"/>
            </w:r>
          </w:p>
        </w:tc>
      </w:tr>
      <w:tr w:rsidR="00170208" w:rsidRPr="00CD2761" w14:paraId="3E03375C" w14:textId="77777777">
        <w:trPr>
          <w:cantSplit/>
        </w:trPr>
        <w:tc>
          <w:tcPr>
            <w:tcW w:w="567" w:type="dxa"/>
          </w:tcPr>
          <w:p w14:paraId="3E033757" w14:textId="77777777" w:rsidR="00170208" w:rsidRDefault="00170208" w:rsidP="00170208">
            <w:pPr>
              <w:rPr>
                <w:rFonts w:ascii="Arial" w:hAnsi="Arial" w:cs="Arial"/>
                <w:i/>
                <w:iCs/>
                <w:sz w:val="20"/>
                <w:lang w:val="sv-SE"/>
              </w:rPr>
            </w:pPr>
          </w:p>
        </w:tc>
        <w:tc>
          <w:tcPr>
            <w:tcW w:w="8114" w:type="dxa"/>
          </w:tcPr>
          <w:p w14:paraId="3E033758" w14:textId="77777777" w:rsidR="00170208" w:rsidRDefault="00170208" w:rsidP="00170208">
            <w:pPr>
              <w:rPr>
                <w:rFonts w:ascii="Arial" w:hAnsi="Arial" w:cs="Arial"/>
                <w:i/>
                <w:iCs/>
                <w:sz w:val="20"/>
                <w:lang w:val="sv-SE"/>
              </w:rPr>
            </w:pPr>
            <w:r>
              <w:rPr>
                <w:rFonts w:ascii="Arial" w:hAnsi="Arial" w:cs="Arial"/>
                <w:i/>
                <w:iCs/>
                <w:sz w:val="20"/>
                <w:lang w:val="sv-SE"/>
              </w:rPr>
              <w:t>25) ordning och reda på arbetsplatsen, förbindelseleder, utrymningsvägar</w:t>
            </w:r>
          </w:p>
        </w:tc>
        <w:tc>
          <w:tcPr>
            <w:tcW w:w="332" w:type="dxa"/>
          </w:tcPr>
          <w:p w14:paraId="3E033759" w14:textId="77777777" w:rsidR="00170208" w:rsidRPr="00170208" w:rsidRDefault="00170208" w:rsidP="00170208">
            <w:pPr>
              <w:rPr>
                <w:rFonts w:ascii="Arial" w:hAnsi="Arial" w:cs="Arial"/>
                <w:sz w:val="20"/>
                <w:szCs w:val="20"/>
                <w:lang w:val="fi-FI"/>
              </w:rPr>
            </w:pPr>
            <w:r w:rsidRPr="00170208">
              <w:rPr>
                <w:rFonts w:ascii="Arial" w:hAnsi="Arial"/>
                <w:sz w:val="20"/>
                <w:szCs w:val="20"/>
              </w:rPr>
              <w:fldChar w:fldCharType="begin">
                <w:ffData>
                  <w:name w:val="Valinta2"/>
                  <w:enabled/>
                  <w:calcOnExit w:val="0"/>
                  <w:checkBox>
                    <w:sizeAuto/>
                    <w:default w:val="0"/>
                    <w:checked w:val="0"/>
                  </w:checkBox>
                </w:ffData>
              </w:fldChar>
            </w:r>
            <w:r w:rsidRPr="00170208">
              <w:rPr>
                <w:rFonts w:ascii="Arial" w:hAnsi="Arial"/>
                <w:sz w:val="20"/>
                <w:szCs w:val="20"/>
              </w:rPr>
              <w:instrText xml:space="preserve"> FORMCHECKBOX </w:instrText>
            </w:r>
            <w:r w:rsidR="00352CE2">
              <w:rPr>
                <w:rFonts w:ascii="Arial" w:hAnsi="Arial"/>
                <w:sz w:val="20"/>
                <w:szCs w:val="20"/>
              </w:rPr>
            </w:r>
            <w:r w:rsidR="00352CE2">
              <w:rPr>
                <w:rFonts w:ascii="Arial" w:hAnsi="Arial"/>
                <w:sz w:val="20"/>
                <w:szCs w:val="20"/>
              </w:rPr>
              <w:fldChar w:fldCharType="separate"/>
            </w:r>
            <w:r w:rsidRPr="00170208">
              <w:rPr>
                <w:rFonts w:ascii="Arial" w:hAnsi="Arial"/>
                <w:sz w:val="20"/>
                <w:szCs w:val="20"/>
              </w:rPr>
              <w:fldChar w:fldCharType="end"/>
            </w:r>
          </w:p>
        </w:tc>
        <w:tc>
          <w:tcPr>
            <w:tcW w:w="332" w:type="dxa"/>
          </w:tcPr>
          <w:p w14:paraId="3E03375A" w14:textId="77777777" w:rsidR="00170208" w:rsidRPr="00170208" w:rsidRDefault="00170208" w:rsidP="00170208">
            <w:pPr>
              <w:rPr>
                <w:rFonts w:ascii="Arial" w:hAnsi="Arial" w:cs="Arial"/>
                <w:sz w:val="20"/>
                <w:szCs w:val="20"/>
                <w:lang w:val="fi-FI"/>
              </w:rPr>
            </w:pPr>
            <w:r w:rsidRPr="00170208">
              <w:rPr>
                <w:rFonts w:ascii="Arial" w:hAnsi="Arial"/>
                <w:sz w:val="20"/>
                <w:szCs w:val="20"/>
              </w:rPr>
              <w:fldChar w:fldCharType="begin">
                <w:ffData>
                  <w:name w:val="Valinta2"/>
                  <w:enabled/>
                  <w:calcOnExit w:val="0"/>
                  <w:checkBox>
                    <w:sizeAuto/>
                    <w:default w:val="0"/>
                    <w:checked w:val="0"/>
                  </w:checkBox>
                </w:ffData>
              </w:fldChar>
            </w:r>
            <w:r w:rsidRPr="00170208">
              <w:rPr>
                <w:rFonts w:ascii="Arial" w:hAnsi="Arial"/>
                <w:sz w:val="20"/>
                <w:szCs w:val="20"/>
              </w:rPr>
              <w:instrText xml:space="preserve"> FORMCHECKBOX </w:instrText>
            </w:r>
            <w:r w:rsidR="00352CE2">
              <w:rPr>
                <w:rFonts w:ascii="Arial" w:hAnsi="Arial"/>
                <w:sz w:val="20"/>
                <w:szCs w:val="20"/>
              </w:rPr>
            </w:r>
            <w:r w:rsidR="00352CE2">
              <w:rPr>
                <w:rFonts w:ascii="Arial" w:hAnsi="Arial"/>
                <w:sz w:val="20"/>
                <w:szCs w:val="20"/>
              </w:rPr>
              <w:fldChar w:fldCharType="separate"/>
            </w:r>
            <w:r w:rsidRPr="00170208">
              <w:rPr>
                <w:rFonts w:ascii="Arial" w:hAnsi="Arial"/>
                <w:sz w:val="20"/>
                <w:szCs w:val="20"/>
              </w:rPr>
              <w:fldChar w:fldCharType="end"/>
            </w:r>
          </w:p>
        </w:tc>
        <w:tc>
          <w:tcPr>
            <w:tcW w:w="301" w:type="dxa"/>
          </w:tcPr>
          <w:p w14:paraId="3E03375B" w14:textId="77777777" w:rsidR="00170208" w:rsidRPr="00170208" w:rsidRDefault="00170208" w:rsidP="00170208">
            <w:pPr>
              <w:rPr>
                <w:rFonts w:ascii="Arial" w:hAnsi="Arial" w:cs="Arial"/>
                <w:sz w:val="20"/>
                <w:szCs w:val="20"/>
                <w:lang w:val="fi-FI"/>
              </w:rPr>
            </w:pPr>
            <w:r w:rsidRPr="00170208">
              <w:rPr>
                <w:rFonts w:ascii="Arial" w:hAnsi="Arial"/>
                <w:sz w:val="20"/>
                <w:szCs w:val="20"/>
              </w:rPr>
              <w:fldChar w:fldCharType="begin">
                <w:ffData>
                  <w:name w:val="Valinta2"/>
                  <w:enabled/>
                  <w:calcOnExit w:val="0"/>
                  <w:checkBox>
                    <w:sizeAuto/>
                    <w:default w:val="0"/>
                    <w:checked w:val="0"/>
                  </w:checkBox>
                </w:ffData>
              </w:fldChar>
            </w:r>
            <w:r w:rsidRPr="00170208">
              <w:rPr>
                <w:rFonts w:ascii="Arial" w:hAnsi="Arial"/>
                <w:sz w:val="20"/>
                <w:szCs w:val="20"/>
              </w:rPr>
              <w:instrText xml:space="preserve"> FORMCHECKBOX </w:instrText>
            </w:r>
            <w:r w:rsidR="00352CE2">
              <w:rPr>
                <w:rFonts w:ascii="Arial" w:hAnsi="Arial"/>
                <w:sz w:val="20"/>
                <w:szCs w:val="20"/>
              </w:rPr>
            </w:r>
            <w:r w:rsidR="00352CE2">
              <w:rPr>
                <w:rFonts w:ascii="Arial" w:hAnsi="Arial"/>
                <w:sz w:val="20"/>
                <w:szCs w:val="20"/>
              </w:rPr>
              <w:fldChar w:fldCharType="separate"/>
            </w:r>
            <w:r w:rsidRPr="00170208">
              <w:rPr>
                <w:rFonts w:ascii="Arial" w:hAnsi="Arial"/>
                <w:sz w:val="20"/>
                <w:szCs w:val="20"/>
              </w:rPr>
              <w:fldChar w:fldCharType="end"/>
            </w:r>
          </w:p>
        </w:tc>
      </w:tr>
      <w:tr w:rsidR="00170208" w:rsidRPr="00CD2761" w14:paraId="3E033762" w14:textId="77777777">
        <w:trPr>
          <w:cantSplit/>
        </w:trPr>
        <w:tc>
          <w:tcPr>
            <w:tcW w:w="567" w:type="dxa"/>
          </w:tcPr>
          <w:p w14:paraId="3E03375D" w14:textId="77777777" w:rsidR="00170208" w:rsidRDefault="00170208" w:rsidP="00170208">
            <w:pPr>
              <w:rPr>
                <w:rFonts w:ascii="Arial" w:hAnsi="Arial" w:cs="Arial"/>
                <w:i/>
                <w:iCs/>
                <w:sz w:val="20"/>
                <w:lang w:val="sv-SE"/>
              </w:rPr>
            </w:pPr>
          </w:p>
        </w:tc>
        <w:tc>
          <w:tcPr>
            <w:tcW w:w="8114" w:type="dxa"/>
          </w:tcPr>
          <w:p w14:paraId="3E03375E" w14:textId="77777777" w:rsidR="00170208" w:rsidRDefault="00170208" w:rsidP="00170208">
            <w:pPr>
              <w:rPr>
                <w:rFonts w:ascii="Arial" w:hAnsi="Arial" w:cs="Arial"/>
                <w:i/>
                <w:iCs/>
                <w:sz w:val="20"/>
                <w:lang w:val="sv-SE"/>
              </w:rPr>
            </w:pPr>
            <w:r>
              <w:rPr>
                <w:rFonts w:ascii="Arial" w:hAnsi="Arial" w:cs="Arial"/>
                <w:i/>
                <w:iCs/>
                <w:sz w:val="20"/>
                <w:lang w:val="sv-SE"/>
              </w:rPr>
              <w:t>26) bekämpning av halka, utomhus och inomhus</w:t>
            </w:r>
          </w:p>
        </w:tc>
        <w:tc>
          <w:tcPr>
            <w:tcW w:w="332" w:type="dxa"/>
          </w:tcPr>
          <w:p w14:paraId="3E03375F" w14:textId="77777777" w:rsidR="00170208" w:rsidRPr="00170208" w:rsidRDefault="00170208" w:rsidP="00170208">
            <w:pPr>
              <w:rPr>
                <w:rFonts w:ascii="Arial" w:hAnsi="Arial" w:cs="Arial"/>
                <w:sz w:val="20"/>
                <w:szCs w:val="20"/>
                <w:lang w:val="fi-FI"/>
              </w:rPr>
            </w:pPr>
            <w:r w:rsidRPr="00170208">
              <w:rPr>
                <w:rFonts w:ascii="Arial" w:hAnsi="Arial"/>
                <w:sz w:val="20"/>
                <w:szCs w:val="20"/>
              </w:rPr>
              <w:fldChar w:fldCharType="begin">
                <w:ffData>
                  <w:name w:val="Valinta2"/>
                  <w:enabled/>
                  <w:calcOnExit w:val="0"/>
                  <w:checkBox>
                    <w:sizeAuto/>
                    <w:default w:val="0"/>
                    <w:checked w:val="0"/>
                  </w:checkBox>
                </w:ffData>
              </w:fldChar>
            </w:r>
            <w:r w:rsidRPr="00170208">
              <w:rPr>
                <w:rFonts w:ascii="Arial" w:hAnsi="Arial"/>
                <w:sz w:val="20"/>
                <w:szCs w:val="20"/>
              </w:rPr>
              <w:instrText xml:space="preserve"> FORMCHECKBOX </w:instrText>
            </w:r>
            <w:r w:rsidR="00352CE2">
              <w:rPr>
                <w:rFonts w:ascii="Arial" w:hAnsi="Arial"/>
                <w:sz w:val="20"/>
                <w:szCs w:val="20"/>
              </w:rPr>
            </w:r>
            <w:r w:rsidR="00352CE2">
              <w:rPr>
                <w:rFonts w:ascii="Arial" w:hAnsi="Arial"/>
                <w:sz w:val="20"/>
                <w:szCs w:val="20"/>
              </w:rPr>
              <w:fldChar w:fldCharType="separate"/>
            </w:r>
            <w:r w:rsidRPr="00170208">
              <w:rPr>
                <w:rFonts w:ascii="Arial" w:hAnsi="Arial"/>
                <w:sz w:val="20"/>
                <w:szCs w:val="20"/>
              </w:rPr>
              <w:fldChar w:fldCharType="end"/>
            </w:r>
          </w:p>
        </w:tc>
        <w:tc>
          <w:tcPr>
            <w:tcW w:w="332" w:type="dxa"/>
          </w:tcPr>
          <w:p w14:paraId="3E033760" w14:textId="77777777" w:rsidR="00170208" w:rsidRPr="00170208" w:rsidRDefault="00170208" w:rsidP="00170208">
            <w:pPr>
              <w:rPr>
                <w:rFonts w:ascii="Arial" w:hAnsi="Arial" w:cs="Arial"/>
                <w:sz w:val="20"/>
                <w:szCs w:val="20"/>
                <w:lang w:val="fi-FI"/>
              </w:rPr>
            </w:pPr>
            <w:r w:rsidRPr="00170208">
              <w:rPr>
                <w:rFonts w:ascii="Arial" w:hAnsi="Arial"/>
                <w:sz w:val="20"/>
                <w:szCs w:val="20"/>
              </w:rPr>
              <w:fldChar w:fldCharType="begin">
                <w:ffData>
                  <w:name w:val="Valinta2"/>
                  <w:enabled/>
                  <w:calcOnExit w:val="0"/>
                  <w:checkBox>
                    <w:sizeAuto/>
                    <w:default w:val="0"/>
                    <w:checked w:val="0"/>
                  </w:checkBox>
                </w:ffData>
              </w:fldChar>
            </w:r>
            <w:r w:rsidRPr="00170208">
              <w:rPr>
                <w:rFonts w:ascii="Arial" w:hAnsi="Arial"/>
                <w:sz w:val="20"/>
                <w:szCs w:val="20"/>
              </w:rPr>
              <w:instrText xml:space="preserve"> FORMCHECKBOX </w:instrText>
            </w:r>
            <w:r w:rsidR="00352CE2">
              <w:rPr>
                <w:rFonts w:ascii="Arial" w:hAnsi="Arial"/>
                <w:sz w:val="20"/>
                <w:szCs w:val="20"/>
              </w:rPr>
            </w:r>
            <w:r w:rsidR="00352CE2">
              <w:rPr>
                <w:rFonts w:ascii="Arial" w:hAnsi="Arial"/>
                <w:sz w:val="20"/>
                <w:szCs w:val="20"/>
              </w:rPr>
              <w:fldChar w:fldCharType="separate"/>
            </w:r>
            <w:r w:rsidRPr="00170208">
              <w:rPr>
                <w:rFonts w:ascii="Arial" w:hAnsi="Arial"/>
                <w:sz w:val="20"/>
                <w:szCs w:val="20"/>
              </w:rPr>
              <w:fldChar w:fldCharType="end"/>
            </w:r>
          </w:p>
        </w:tc>
        <w:tc>
          <w:tcPr>
            <w:tcW w:w="301" w:type="dxa"/>
          </w:tcPr>
          <w:p w14:paraId="3E033761" w14:textId="77777777" w:rsidR="00170208" w:rsidRPr="00170208" w:rsidRDefault="00170208" w:rsidP="00170208">
            <w:pPr>
              <w:rPr>
                <w:rFonts w:ascii="Arial" w:hAnsi="Arial" w:cs="Arial"/>
                <w:sz w:val="20"/>
                <w:szCs w:val="20"/>
                <w:lang w:val="fi-FI"/>
              </w:rPr>
            </w:pPr>
            <w:r w:rsidRPr="00170208">
              <w:rPr>
                <w:rFonts w:ascii="Arial" w:hAnsi="Arial"/>
                <w:sz w:val="20"/>
                <w:szCs w:val="20"/>
              </w:rPr>
              <w:fldChar w:fldCharType="begin">
                <w:ffData>
                  <w:name w:val="Valinta2"/>
                  <w:enabled/>
                  <w:calcOnExit w:val="0"/>
                  <w:checkBox>
                    <w:sizeAuto/>
                    <w:default w:val="0"/>
                    <w:checked w:val="0"/>
                  </w:checkBox>
                </w:ffData>
              </w:fldChar>
            </w:r>
            <w:r w:rsidRPr="00170208">
              <w:rPr>
                <w:rFonts w:ascii="Arial" w:hAnsi="Arial"/>
                <w:sz w:val="20"/>
                <w:szCs w:val="20"/>
              </w:rPr>
              <w:instrText xml:space="preserve"> FORMCHECKBOX </w:instrText>
            </w:r>
            <w:r w:rsidR="00352CE2">
              <w:rPr>
                <w:rFonts w:ascii="Arial" w:hAnsi="Arial"/>
                <w:sz w:val="20"/>
                <w:szCs w:val="20"/>
              </w:rPr>
            </w:r>
            <w:r w:rsidR="00352CE2">
              <w:rPr>
                <w:rFonts w:ascii="Arial" w:hAnsi="Arial"/>
                <w:sz w:val="20"/>
                <w:szCs w:val="20"/>
              </w:rPr>
              <w:fldChar w:fldCharType="separate"/>
            </w:r>
            <w:r w:rsidRPr="00170208">
              <w:rPr>
                <w:rFonts w:ascii="Arial" w:hAnsi="Arial"/>
                <w:sz w:val="20"/>
                <w:szCs w:val="20"/>
              </w:rPr>
              <w:fldChar w:fldCharType="end"/>
            </w:r>
          </w:p>
        </w:tc>
      </w:tr>
      <w:tr w:rsidR="00170208" w:rsidRPr="00CD2761" w14:paraId="3E033768" w14:textId="77777777">
        <w:trPr>
          <w:cantSplit/>
        </w:trPr>
        <w:tc>
          <w:tcPr>
            <w:tcW w:w="567" w:type="dxa"/>
          </w:tcPr>
          <w:p w14:paraId="3E033763" w14:textId="77777777" w:rsidR="00170208" w:rsidRDefault="00170208" w:rsidP="00170208">
            <w:pPr>
              <w:rPr>
                <w:rFonts w:ascii="Arial" w:hAnsi="Arial" w:cs="Arial"/>
                <w:i/>
                <w:iCs/>
                <w:sz w:val="20"/>
                <w:lang w:val="sv-SE"/>
              </w:rPr>
            </w:pPr>
          </w:p>
        </w:tc>
        <w:tc>
          <w:tcPr>
            <w:tcW w:w="8114" w:type="dxa"/>
          </w:tcPr>
          <w:p w14:paraId="3E033764" w14:textId="77777777" w:rsidR="00170208" w:rsidRDefault="00170208" w:rsidP="00170208">
            <w:pPr>
              <w:rPr>
                <w:rFonts w:ascii="Arial" w:hAnsi="Arial" w:cs="Arial"/>
                <w:i/>
                <w:iCs/>
                <w:sz w:val="20"/>
                <w:lang w:val="sv-SE"/>
              </w:rPr>
            </w:pPr>
            <w:r>
              <w:rPr>
                <w:rFonts w:ascii="Arial" w:hAnsi="Arial" w:cs="Arial"/>
                <w:i/>
                <w:iCs/>
                <w:sz w:val="20"/>
                <w:lang w:val="sv-SE"/>
              </w:rPr>
              <w:t xml:space="preserve">27) konstruktioner av förbindelseleder och arbetsytor, trappor, ramper, räck, öppningsskydd (fallskydd) </w:t>
            </w:r>
          </w:p>
        </w:tc>
        <w:tc>
          <w:tcPr>
            <w:tcW w:w="332" w:type="dxa"/>
          </w:tcPr>
          <w:p w14:paraId="3E033765" w14:textId="77777777" w:rsidR="00170208" w:rsidRPr="00170208" w:rsidRDefault="00170208" w:rsidP="00170208">
            <w:pPr>
              <w:rPr>
                <w:rFonts w:ascii="Arial" w:hAnsi="Arial" w:cs="Arial"/>
                <w:sz w:val="20"/>
                <w:szCs w:val="20"/>
                <w:lang w:val="fi-FI"/>
              </w:rPr>
            </w:pPr>
            <w:r w:rsidRPr="00170208">
              <w:rPr>
                <w:rFonts w:ascii="Arial" w:hAnsi="Arial"/>
                <w:sz w:val="20"/>
                <w:szCs w:val="20"/>
              </w:rPr>
              <w:fldChar w:fldCharType="begin">
                <w:ffData>
                  <w:name w:val="Valinta2"/>
                  <w:enabled/>
                  <w:calcOnExit w:val="0"/>
                  <w:checkBox>
                    <w:sizeAuto/>
                    <w:default w:val="0"/>
                    <w:checked w:val="0"/>
                  </w:checkBox>
                </w:ffData>
              </w:fldChar>
            </w:r>
            <w:r w:rsidRPr="00170208">
              <w:rPr>
                <w:rFonts w:ascii="Arial" w:hAnsi="Arial"/>
                <w:sz w:val="20"/>
                <w:szCs w:val="20"/>
              </w:rPr>
              <w:instrText xml:space="preserve"> FORMCHECKBOX </w:instrText>
            </w:r>
            <w:r w:rsidR="00352CE2">
              <w:rPr>
                <w:rFonts w:ascii="Arial" w:hAnsi="Arial"/>
                <w:sz w:val="20"/>
                <w:szCs w:val="20"/>
              </w:rPr>
            </w:r>
            <w:r w:rsidR="00352CE2">
              <w:rPr>
                <w:rFonts w:ascii="Arial" w:hAnsi="Arial"/>
                <w:sz w:val="20"/>
                <w:szCs w:val="20"/>
              </w:rPr>
              <w:fldChar w:fldCharType="separate"/>
            </w:r>
            <w:r w:rsidRPr="00170208">
              <w:rPr>
                <w:rFonts w:ascii="Arial" w:hAnsi="Arial"/>
                <w:sz w:val="20"/>
                <w:szCs w:val="20"/>
              </w:rPr>
              <w:fldChar w:fldCharType="end"/>
            </w:r>
          </w:p>
        </w:tc>
        <w:tc>
          <w:tcPr>
            <w:tcW w:w="332" w:type="dxa"/>
          </w:tcPr>
          <w:p w14:paraId="3E033766" w14:textId="77777777" w:rsidR="00170208" w:rsidRPr="00170208" w:rsidRDefault="00170208" w:rsidP="00170208">
            <w:pPr>
              <w:rPr>
                <w:rFonts w:ascii="Arial" w:hAnsi="Arial" w:cs="Arial"/>
                <w:sz w:val="20"/>
                <w:szCs w:val="20"/>
                <w:lang w:val="fi-FI"/>
              </w:rPr>
            </w:pPr>
            <w:r w:rsidRPr="00170208">
              <w:rPr>
                <w:rFonts w:ascii="Arial" w:hAnsi="Arial"/>
                <w:sz w:val="20"/>
                <w:szCs w:val="20"/>
              </w:rPr>
              <w:fldChar w:fldCharType="begin">
                <w:ffData>
                  <w:name w:val="Valinta2"/>
                  <w:enabled/>
                  <w:calcOnExit w:val="0"/>
                  <w:checkBox>
                    <w:sizeAuto/>
                    <w:default w:val="0"/>
                    <w:checked w:val="0"/>
                  </w:checkBox>
                </w:ffData>
              </w:fldChar>
            </w:r>
            <w:r w:rsidRPr="00170208">
              <w:rPr>
                <w:rFonts w:ascii="Arial" w:hAnsi="Arial"/>
                <w:sz w:val="20"/>
                <w:szCs w:val="20"/>
              </w:rPr>
              <w:instrText xml:space="preserve"> FORMCHECKBOX </w:instrText>
            </w:r>
            <w:r w:rsidR="00352CE2">
              <w:rPr>
                <w:rFonts w:ascii="Arial" w:hAnsi="Arial"/>
                <w:sz w:val="20"/>
                <w:szCs w:val="20"/>
              </w:rPr>
            </w:r>
            <w:r w:rsidR="00352CE2">
              <w:rPr>
                <w:rFonts w:ascii="Arial" w:hAnsi="Arial"/>
                <w:sz w:val="20"/>
                <w:szCs w:val="20"/>
              </w:rPr>
              <w:fldChar w:fldCharType="separate"/>
            </w:r>
            <w:r w:rsidRPr="00170208">
              <w:rPr>
                <w:rFonts w:ascii="Arial" w:hAnsi="Arial"/>
                <w:sz w:val="20"/>
                <w:szCs w:val="20"/>
              </w:rPr>
              <w:fldChar w:fldCharType="end"/>
            </w:r>
          </w:p>
        </w:tc>
        <w:tc>
          <w:tcPr>
            <w:tcW w:w="301" w:type="dxa"/>
          </w:tcPr>
          <w:p w14:paraId="3E033767" w14:textId="77777777" w:rsidR="00170208" w:rsidRPr="00170208" w:rsidRDefault="00170208" w:rsidP="00170208">
            <w:pPr>
              <w:rPr>
                <w:rFonts w:ascii="Arial" w:hAnsi="Arial" w:cs="Arial"/>
                <w:sz w:val="20"/>
                <w:szCs w:val="20"/>
                <w:lang w:val="fi-FI"/>
              </w:rPr>
            </w:pPr>
            <w:r w:rsidRPr="00170208">
              <w:rPr>
                <w:rFonts w:ascii="Arial" w:hAnsi="Arial"/>
                <w:sz w:val="20"/>
                <w:szCs w:val="20"/>
              </w:rPr>
              <w:fldChar w:fldCharType="begin">
                <w:ffData>
                  <w:name w:val="Valinta2"/>
                  <w:enabled/>
                  <w:calcOnExit w:val="0"/>
                  <w:checkBox>
                    <w:sizeAuto/>
                    <w:default w:val="0"/>
                    <w:checked w:val="0"/>
                  </w:checkBox>
                </w:ffData>
              </w:fldChar>
            </w:r>
            <w:r w:rsidRPr="00170208">
              <w:rPr>
                <w:rFonts w:ascii="Arial" w:hAnsi="Arial"/>
                <w:sz w:val="20"/>
                <w:szCs w:val="20"/>
              </w:rPr>
              <w:instrText xml:space="preserve"> FORMCHECKBOX </w:instrText>
            </w:r>
            <w:r w:rsidR="00352CE2">
              <w:rPr>
                <w:rFonts w:ascii="Arial" w:hAnsi="Arial"/>
                <w:sz w:val="20"/>
                <w:szCs w:val="20"/>
              </w:rPr>
            </w:r>
            <w:r w:rsidR="00352CE2">
              <w:rPr>
                <w:rFonts w:ascii="Arial" w:hAnsi="Arial"/>
                <w:sz w:val="20"/>
                <w:szCs w:val="20"/>
              </w:rPr>
              <w:fldChar w:fldCharType="separate"/>
            </w:r>
            <w:r w:rsidRPr="00170208">
              <w:rPr>
                <w:rFonts w:ascii="Arial" w:hAnsi="Arial"/>
                <w:sz w:val="20"/>
                <w:szCs w:val="20"/>
              </w:rPr>
              <w:fldChar w:fldCharType="end"/>
            </w:r>
          </w:p>
        </w:tc>
      </w:tr>
      <w:tr w:rsidR="00170208" w:rsidRPr="00CD2761" w14:paraId="3E03376E" w14:textId="77777777">
        <w:trPr>
          <w:cantSplit/>
        </w:trPr>
        <w:tc>
          <w:tcPr>
            <w:tcW w:w="567" w:type="dxa"/>
          </w:tcPr>
          <w:p w14:paraId="3E033769" w14:textId="77777777" w:rsidR="00170208" w:rsidRDefault="00170208" w:rsidP="00170208">
            <w:pPr>
              <w:rPr>
                <w:rFonts w:ascii="Arial" w:hAnsi="Arial" w:cs="Arial"/>
                <w:i/>
                <w:iCs/>
                <w:sz w:val="20"/>
                <w:lang w:val="sv-SE"/>
              </w:rPr>
            </w:pPr>
          </w:p>
        </w:tc>
        <w:tc>
          <w:tcPr>
            <w:tcW w:w="8114" w:type="dxa"/>
          </w:tcPr>
          <w:p w14:paraId="3E03376A" w14:textId="77777777" w:rsidR="00170208" w:rsidRDefault="00170208" w:rsidP="00170208">
            <w:pPr>
              <w:rPr>
                <w:rFonts w:ascii="Arial" w:hAnsi="Arial" w:cs="Arial"/>
                <w:i/>
                <w:iCs/>
                <w:sz w:val="20"/>
                <w:lang w:val="sv-SE"/>
              </w:rPr>
            </w:pPr>
            <w:r>
              <w:rPr>
                <w:rFonts w:ascii="Arial" w:hAnsi="Arial" w:cs="Arial"/>
                <w:i/>
                <w:iCs/>
                <w:sz w:val="20"/>
                <w:lang w:val="sv-SE"/>
              </w:rPr>
              <w:t>28) tillfälliga förbindelseleder och arbetsytor,ställningar, rör, stegar</w:t>
            </w:r>
          </w:p>
        </w:tc>
        <w:tc>
          <w:tcPr>
            <w:tcW w:w="332" w:type="dxa"/>
          </w:tcPr>
          <w:p w14:paraId="3E03376B" w14:textId="77777777" w:rsidR="00170208" w:rsidRPr="00170208" w:rsidRDefault="00170208" w:rsidP="00170208">
            <w:pPr>
              <w:rPr>
                <w:rFonts w:ascii="Arial" w:hAnsi="Arial" w:cs="Arial"/>
                <w:sz w:val="20"/>
                <w:szCs w:val="20"/>
                <w:lang w:val="fi-FI"/>
              </w:rPr>
            </w:pPr>
            <w:r w:rsidRPr="00170208">
              <w:rPr>
                <w:rFonts w:ascii="Arial" w:hAnsi="Arial"/>
                <w:sz w:val="20"/>
                <w:szCs w:val="20"/>
              </w:rPr>
              <w:fldChar w:fldCharType="begin">
                <w:ffData>
                  <w:name w:val="Valinta2"/>
                  <w:enabled/>
                  <w:calcOnExit w:val="0"/>
                  <w:checkBox>
                    <w:sizeAuto/>
                    <w:default w:val="0"/>
                    <w:checked w:val="0"/>
                  </w:checkBox>
                </w:ffData>
              </w:fldChar>
            </w:r>
            <w:r w:rsidRPr="00170208">
              <w:rPr>
                <w:rFonts w:ascii="Arial" w:hAnsi="Arial"/>
                <w:sz w:val="20"/>
                <w:szCs w:val="20"/>
              </w:rPr>
              <w:instrText xml:space="preserve"> FORMCHECKBOX </w:instrText>
            </w:r>
            <w:r w:rsidR="00352CE2">
              <w:rPr>
                <w:rFonts w:ascii="Arial" w:hAnsi="Arial"/>
                <w:sz w:val="20"/>
                <w:szCs w:val="20"/>
              </w:rPr>
            </w:r>
            <w:r w:rsidR="00352CE2">
              <w:rPr>
                <w:rFonts w:ascii="Arial" w:hAnsi="Arial"/>
                <w:sz w:val="20"/>
                <w:szCs w:val="20"/>
              </w:rPr>
              <w:fldChar w:fldCharType="separate"/>
            </w:r>
            <w:r w:rsidRPr="00170208">
              <w:rPr>
                <w:rFonts w:ascii="Arial" w:hAnsi="Arial"/>
                <w:sz w:val="20"/>
                <w:szCs w:val="20"/>
              </w:rPr>
              <w:fldChar w:fldCharType="end"/>
            </w:r>
          </w:p>
        </w:tc>
        <w:tc>
          <w:tcPr>
            <w:tcW w:w="332" w:type="dxa"/>
          </w:tcPr>
          <w:p w14:paraId="3E03376C" w14:textId="77777777" w:rsidR="00170208" w:rsidRPr="00170208" w:rsidRDefault="00170208" w:rsidP="00170208">
            <w:pPr>
              <w:rPr>
                <w:rFonts w:ascii="Arial" w:hAnsi="Arial" w:cs="Arial"/>
                <w:sz w:val="20"/>
                <w:szCs w:val="20"/>
                <w:lang w:val="fi-FI"/>
              </w:rPr>
            </w:pPr>
            <w:r w:rsidRPr="00170208">
              <w:rPr>
                <w:rFonts w:ascii="Arial" w:hAnsi="Arial"/>
                <w:sz w:val="20"/>
                <w:szCs w:val="20"/>
              </w:rPr>
              <w:fldChar w:fldCharType="begin">
                <w:ffData>
                  <w:name w:val="Valinta2"/>
                  <w:enabled/>
                  <w:calcOnExit w:val="0"/>
                  <w:checkBox>
                    <w:sizeAuto/>
                    <w:default w:val="0"/>
                    <w:checked w:val="0"/>
                  </w:checkBox>
                </w:ffData>
              </w:fldChar>
            </w:r>
            <w:r w:rsidRPr="00170208">
              <w:rPr>
                <w:rFonts w:ascii="Arial" w:hAnsi="Arial"/>
                <w:sz w:val="20"/>
                <w:szCs w:val="20"/>
              </w:rPr>
              <w:instrText xml:space="preserve"> FORMCHECKBOX </w:instrText>
            </w:r>
            <w:r w:rsidR="00352CE2">
              <w:rPr>
                <w:rFonts w:ascii="Arial" w:hAnsi="Arial"/>
                <w:sz w:val="20"/>
                <w:szCs w:val="20"/>
              </w:rPr>
            </w:r>
            <w:r w:rsidR="00352CE2">
              <w:rPr>
                <w:rFonts w:ascii="Arial" w:hAnsi="Arial"/>
                <w:sz w:val="20"/>
                <w:szCs w:val="20"/>
              </w:rPr>
              <w:fldChar w:fldCharType="separate"/>
            </w:r>
            <w:r w:rsidRPr="00170208">
              <w:rPr>
                <w:rFonts w:ascii="Arial" w:hAnsi="Arial"/>
                <w:sz w:val="20"/>
                <w:szCs w:val="20"/>
              </w:rPr>
              <w:fldChar w:fldCharType="end"/>
            </w:r>
          </w:p>
        </w:tc>
        <w:tc>
          <w:tcPr>
            <w:tcW w:w="301" w:type="dxa"/>
          </w:tcPr>
          <w:p w14:paraId="3E03376D" w14:textId="77777777" w:rsidR="00170208" w:rsidRPr="00170208" w:rsidRDefault="00170208" w:rsidP="00170208">
            <w:pPr>
              <w:rPr>
                <w:rFonts w:ascii="Arial" w:hAnsi="Arial" w:cs="Arial"/>
                <w:sz w:val="20"/>
                <w:szCs w:val="20"/>
                <w:lang w:val="fi-FI"/>
              </w:rPr>
            </w:pPr>
            <w:r w:rsidRPr="00170208">
              <w:rPr>
                <w:rFonts w:ascii="Arial" w:hAnsi="Arial"/>
                <w:sz w:val="20"/>
                <w:szCs w:val="20"/>
              </w:rPr>
              <w:fldChar w:fldCharType="begin">
                <w:ffData>
                  <w:name w:val="Valinta2"/>
                  <w:enabled/>
                  <w:calcOnExit w:val="0"/>
                  <w:checkBox>
                    <w:sizeAuto/>
                    <w:default w:val="0"/>
                    <w:checked w:val="0"/>
                  </w:checkBox>
                </w:ffData>
              </w:fldChar>
            </w:r>
            <w:r w:rsidRPr="00170208">
              <w:rPr>
                <w:rFonts w:ascii="Arial" w:hAnsi="Arial"/>
                <w:sz w:val="20"/>
                <w:szCs w:val="20"/>
              </w:rPr>
              <w:instrText xml:space="preserve"> FORMCHECKBOX </w:instrText>
            </w:r>
            <w:r w:rsidR="00352CE2">
              <w:rPr>
                <w:rFonts w:ascii="Arial" w:hAnsi="Arial"/>
                <w:sz w:val="20"/>
                <w:szCs w:val="20"/>
              </w:rPr>
            </w:r>
            <w:r w:rsidR="00352CE2">
              <w:rPr>
                <w:rFonts w:ascii="Arial" w:hAnsi="Arial"/>
                <w:sz w:val="20"/>
                <w:szCs w:val="20"/>
              </w:rPr>
              <w:fldChar w:fldCharType="separate"/>
            </w:r>
            <w:r w:rsidRPr="00170208">
              <w:rPr>
                <w:rFonts w:ascii="Arial" w:hAnsi="Arial"/>
                <w:sz w:val="20"/>
                <w:szCs w:val="20"/>
              </w:rPr>
              <w:fldChar w:fldCharType="end"/>
            </w:r>
          </w:p>
        </w:tc>
      </w:tr>
      <w:tr w:rsidR="00170208" w:rsidRPr="00CD2761" w14:paraId="3E033774" w14:textId="77777777">
        <w:trPr>
          <w:cantSplit/>
        </w:trPr>
        <w:tc>
          <w:tcPr>
            <w:tcW w:w="567" w:type="dxa"/>
          </w:tcPr>
          <w:p w14:paraId="3E03376F" w14:textId="77777777" w:rsidR="00170208" w:rsidRDefault="00170208" w:rsidP="00170208">
            <w:pPr>
              <w:rPr>
                <w:rFonts w:ascii="Arial" w:hAnsi="Arial" w:cs="Arial"/>
                <w:i/>
                <w:iCs/>
                <w:sz w:val="20"/>
                <w:lang w:val="sv-SE"/>
              </w:rPr>
            </w:pPr>
          </w:p>
        </w:tc>
        <w:tc>
          <w:tcPr>
            <w:tcW w:w="8114" w:type="dxa"/>
          </w:tcPr>
          <w:p w14:paraId="3E033770" w14:textId="77777777" w:rsidR="00170208" w:rsidRDefault="00170208" w:rsidP="00170208">
            <w:pPr>
              <w:rPr>
                <w:rFonts w:ascii="Arial" w:hAnsi="Arial" w:cs="Arial"/>
                <w:i/>
                <w:iCs/>
                <w:sz w:val="20"/>
                <w:lang w:val="sv-SE"/>
              </w:rPr>
            </w:pPr>
            <w:r>
              <w:rPr>
                <w:rFonts w:ascii="Arial" w:hAnsi="Arial" w:cs="Arial"/>
                <w:i/>
                <w:iCs/>
                <w:sz w:val="20"/>
                <w:lang w:val="sv-SE"/>
              </w:rPr>
              <w:t>29) brandsäkerhet, brandlast, eldarbeten, elanordningar, larmanläggningar och släckningsutrustning</w:t>
            </w:r>
          </w:p>
        </w:tc>
        <w:tc>
          <w:tcPr>
            <w:tcW w:w="332" w:type="dxa"/>
          </w:tcPr>
          <w:p w14:paraId="3E033771" w14:textId="77777777" w:rsidR="00170208" w:rsidRPr="00170208" w:rsidRDefault="00170208" w:rsidP="00170208">
            <w:pPr>
              <w:rPr>
                <w:rFonts w:ascii="Arial" w:hAnsi="Arial" w:cs="Arial"/>
                <w:sz w:val="20"/>
                <w:szCs w:val="20"/>
                <w:lang w:val="fi-FI"/>
              </w:rPr>
            </w:pPr>
            <w:r w:rsidRPr="00170208">
              <w:rPr>
                <w:rFonts w:ascii="Arial" w:hAnsi="Arial"/>
                <w:sz w:val="20"/>
                <w:szCs w:val="20"/>
              </w:rPr>
              <w:fldChar w:fldCharType="begin">
                <w:ffData>
                  <w:name w:val="Valinta2"/>
                  <w:enabled/>
                  <w:calcOnExit w:val="0"/>
                  <w:checkBox>
                    <w:sizeAuto/>
                    <w:default w:val="0"/>
                    <w:checked w:val="0"/>
                  </w:checkBox>
                </w:ffData>
              </w:fldChar>
            </w:r>
            <w:r w:rsidRPr="00170208">
              <w:rPr>
                <w:rFonts w:ascii="Arial" w:hAnsi="Arial"/>
                <w:sz w:val="20"/>
                <w:szCs w:val="20"/>
              </w:rPr>
              <w:instrText xml:space="preserve"> FORMCHECKBOX </w:instrText>
            </w:r>
            <w:r w:rsidR="00352CE2">
              <w:rPr>
                <w:rFonts w:ascii="Arial" w:hAnsi="Arial"/>
                <w:sz w:val="20"/>
                <w:szCs w:val="20"/>
              </w:rPr>
            </w:r>
            <w:r w:rsidR="00352CE2">
              <w:rPr>
                <w:rFonts w:ascii="Arial" w:hAnsi="Arial"/>
                <w:sz w:val="20"/>
                <w:szCs w:val="20"/>
              </w:rPr>
              <w:fldChar w:fldCharType="separate"/>
            </w:r>
            <w:r w:rsidRPr="00170208">
              <w:rPr>
                <w:rFonts w:ascii="Arial" w:hAnsi="Arial"/>
                <w:sz w:val="20"/>
                <w:szCs w:val="20"/>
              </w:rPr>
              <w:fldChar w:fldCharType="end"/>
            </w:r>
          </w:p>
        </w:tc>
        <w:tc>
          <w:tcPr>
            <w:tcW w:w="332" w:type="dxa"/>
          </w:tcPr>
          <w:p w14:paraId="3E033772" w14:textId="77777777" w:rsidR="00170208" w:rsidRPr="00170208" w:rsidRDefault="00170208" w:rsidP="00170208">
            <w:pPr>
              <w:rPr>
                <w:rFonts w:ascii="Arial" w:hAnsi="Arial" w:cs="Arial"/>
                <w:sz w:val="20"/>
                <w:szCs w:val="20"/>
                <w:lang w:val="fi-FI"/>
              </w:rPr>
            </w:pPr>
            <w:r w:rsidRPr="00170208">
              <w:rPr>
                <w:rFonts w:ascii="Arial" w:hAnsi="Arial"/>
                <w:sz w:val="20"/>
                <w:szCs w:val="20"/>
              </w:rPr>
              <w:fldChar w:fldCharType="begin">
                <w:ffData>
                  <w:name w:val="Valinta2"/>
                  <w:enabled/>
                  <w:calcOnExit w:val="0"/>
                  <w:checkBox>
                    <w:sizeAuto/>
                    <w:default w:val="0"/>
                    <w:checked w:val="0"/>
                  </w:checkBox>
                </w:ffData>
              </w:fldChar>
            </w:r>
            <w:r w:rsidRPr="00170208">
              <w:rPr>
                <w:rFonts w:ascii="Arial" w:hAnsi="Arial"/>
                <w:sz w:val="20"/>
                <w:szCs w:val="20"/>
              </w:rPr>
              <w:instrText xml:space="preserve"> FORMCHECKBOX </w:instrText>
            </w:r>
            <w:r w:rsidR="00352CE2">
              <w:rPr>
                <w:rFonts w:ascii="Arial" w:hAnsi="Arial"/>
                <w:sz w:val="20"/>
                <w:szCs w:val="20"/>
              </w:rPr>
            </w:r>
            <w:r w:rsidR="00352CE2">
              <w:rPr>
                <w:rFonts w:ascii="Arial" w:hAnsi="Arial"/>
                <w:sz w:val="20"/>
                <w:szCs w:val="20"/>
              </w:rPr>
              <w:fldChar w:fldCharType="separate"/>
            </w:r>
            <w:r w:rsidRPr="00170208">
              <w:rPr>
                <w:rFonts w:ascii="Arial" w:hAnsi="Arial"/>
                <w:sz w:val="20"/>
                <w:szCs w:val="20"/>
              </w:rPr>
              <w:fldChar w:fldCharType="end"/>
            </w:r>
          </w:p>
        </w:tc>
        <w:tc>
          <w:tcPr>
            <w:tcW w:w="301" w:type="dxa"/>
          </w:tcPr>
          <w:p w14:paraId="3E033773" w14:textId="77777777" w:rsidR="00170208" w:rsidRPr="00170208" w:rsidRDefault="00170208" w:rsidP="00170208">
            <w:pPr>
              <w:rPr>
                <w:rFonts w:ascii="Arial" w:hAnsi="Arial" w:cs="Arial"/>
                <w:sz w:val="20"/>
                <w:szCs w:val="20"/>
                <w:lang w:val="fi-FI"/>
              </w:rPr>
            </w:pPr>
            <w:r w:rsidRPr="00170208">
              <w:rPr>
                <w:rFonts w:ascii="Arial" w:hAnsi="Arial"/>
                <w:sz w:val="20"/>
                <w:szCs w:val="20"/>
              </w:rPr>
              <w:fldChar w:fldCharType="begin">
                <w:ffData>
                  <w:name w:val="Valinta2"/>
                  <w:enabled/>
                  <w:calcOnExit w:val="0"/>
                  <w:checkBox>
                    <w:sizeAuto/>
                    <w:default w:val="0"/>
                    <w:checked w:val="0"/>
                  </w:checkBox>
                </w:ffData>
              </w:fldChar>
            </w:r>
            <w:r w:rsidRPr="00170208">
              <w:rPr>
                <w:rFonts w:ascii="Arial" w:hAnsi="Arial"/>
                <w:sz w:val="20"/>
                <w:szCs w:val="20"/>
              </w:rPr>
              <w:instrText xml:space="preserve"> FORMCHECKBOX </w:instrText>
            </w:r>
            <w:r w:rsidR="00352CE2">
              <w:rPr>
                <w:rFonts w:ascii="Arial" w:hAnsi="Arial"/>
                <w:sz w:val="20"/>
                <w:szCs w:val="20"/>
              </w:rPr>
            </w:r>
            <w:r w:rsidR="00352CE2">
              <w:rPr>
                <w:rFonts w:ascii="Arial" w:hAnsi="Arial"/>
                <w:sz w:val="20"/>
                <w:szCs w:val="20"/>
              </w:rPr>
              <w:fldChar w:fldCharType="separate"/>
            </w:r>
            <w:r w:rsidRPr="00170208">
              <w:rPr>
                <w:rFonts w:ascii="Arial" w:hAnsi="Arial"/>
                <w:sz w:val="20"/>
                <w:szCs w:val="20"/>
              </w:rPr>
              <w:fldChar w:fldCharType="end"/>
            </w:r>
          </w:p>
        </w:tc>
      </w:tr>
      <w:tr w:rsidR="00170208" w:rsidRPr="00CD2761" w14:paraId="3E03377A" w14:textId="77777777">
        <w:trPr>
          <w:cantSplit/>
        </w:trPr>
        <w:tc>
          <w:tcPr>
            <w:tcW w:w="567" w:type="dxa"/>
          </w:tcPr>
          <w:p w14:paraId="3E033775" w14:textId="77777777" w:rsidR="00170208" w:rsidRDefault="00170208" w:rsidP="00170208">
            <w:pPr>
              <w:rPr>
                <w:rFonts w:ascii="Arial" w:hAnsi="Arial" w:cs="Arial"/>
                <w:i/>
                <w:iCs/>
                <w:sz w:val="20"/>
                <w:lang w:val="sv-SE"/>
              </w:rPr>
            </w:pPr>
          </w:p>
        </w:tc>
        <w:tc>
          <w:tcPr>
            <w:tcW w:w="8114" w:type="dxa"/>
          </w:tcPr>
          <w:p w14:paraId="3E033776" w14:textId="77777777" w:rsidR="00170208" w:rsidRDefault="00170208" w:rsidP="00170208">
            <w:pPr>
              <w:rPr>
                <w:rFonts w:ascii="Arial" w:hAnsi="Arial" w:cs="Arial"/>
                <w:i/>
                <w:iCs/>
                <w:sz w:val="20"/>
                <w:lang w:val="sv-SE"/>
              </w:rPr>
            </w:pPr>
            <w:r>
              <w:rPr>
                <w:rFonts w:ascii="Arial" w:hAnsi="Arial" w:cs="Arial"/>
                <w:i/>
                <w:iCs/>
                <w:sz w:val="20"/>
                <w:lang w:val="sv-SE"/>
              </w:rPr>
              <w:t>30) maskiners och anordningars skick, styr och skyddsanordningar, märkningar</w:t>
            </w:r>
          </w:p>
        </w:tc>
        <w:tc>
          <w:tcPr>
            <w:tcW w:w="332" w:type="dxa"/>
          </w:tcPr>
          <w:p w14:paraId="3E033777" w14:textId="77777777" w:rsidR="00170208" w:rsidRPr="00170208" w:rsidRDefault="00170208" w:rsidP="00170208">
            <w:pPr>
              <w:rPr>
                <w:rFonts w:ascii="Arial" w:hAnsi="Arial" w:cs="Arial"/>
                <w:sz w:val="20"/>
                <w:szCs w:val="20"/>
                <w:lang w:val="fi-FI"/>
              </w:rPr>
            </w:pPr>
            <w:r w:rsidRPr="00170208">
              <w:rPr>
                <w:rFonts w:ascii="Arial" w:hAnsi="Arial"/>
                <w:sz w:val="20"/>
                <w:szCs w:val="20"/>
              </w:rPr>
              <w:fldChar w:fldCharType="begin">
                <w:ffData>
                  <w:name w:val="Valinta2"/>
                  <w:enabled/>
                  <w:calcOnExit w:val="0"/>
                  <w:checkBox>
                    <w:sizeAuto/>
                    <w:default w:val="0"/>
                    <w:checked w:val="0"/>
                  </w:checkBox>
                </w:ffData>
              </w:fldChar>
            </w:r>
            <w:r w:rsidRPr="00170208">
              <w:rPr>
                <w:rFonts w:ascii="Arial" w:hAnsi="Arial"/>
                <w:sz w:val="20"/>
                <w:szCs w:val="20"/>
              </w:rPr>
              <w:instrText xml:space="preserve"> FORMCHECKBOX </w:instrText>
            </w:r>
            <w:r w:rsidR="00352CE2">
              <w:rPr>
                <w:rFonts w:ascii="Arial" w:hAnsi="Arial"/>
                <w:sz w:val="20"/>
                <w:szCs w:val="20"/>
              </w:rPr>
            </w:r>
            <w:r w:rsidR="00352CE2">
              <w:rPr>
                <w:rFonts w:ascii="Arial" w:hAnsi="Arial"/>
                <w:sz w:val="20"/>
                <w:szCs w:val="20"/>
              </w:rPr>
              <w:fldChar w:fldCharType="separate"/>
            </w:r>
            <w:r w:rsidRPr="00170208">
              <w:rPr>
                <w:rFonts w:ascii="Arial" w:hAnsi="Arial"/>
                <w:sz w:val="20"/>
                <w:szCs w:val="20"/>
              </w:rPr>
              <w:fldChar w:fldCharType="end"/>
            </w:r>
          </w:p>
        </w:tc>
        <w:tc>
          <w:tcPr>
            <w:tcW w:w="332" w:type="dxa"/>
          </w:tcPr>
          <w:p w14:paraId="3E033778" w14:textId="77777777" w:rsidR="00170208" w:rsidRPr="00170208" w:rsidRDefault="00170208" w:rsidP="00170208">
            <w:pPr>
              <w:rPr>
                <w:rFonts w:ascii="Arial" w:hAnsi="Arial" w:cs="Arial"/>
                <w:sz w:val="20"/>
                <w:szCs w:val="20"/>
                <w:lang w:val="fi-FI"/>
              </w:rPr>
            </w:pPr>
            <w:r w:rsidRPr="00170208">
              <w:rPr>
                <w:rFonts w:ascii="Arial" w:hAnsi="Arial"/>
                <w:sz w:val="20"/>
                <w:szCs w:val="20"/>
              </w:rPr>
              <w:fldChar w:fldCharType="begin">
                <w:ffData>
                  <w:name w:val="Valinta2"/>
                  <w:enabled/>
                  <w:calcOnExit w:val="0"/>
                  <w:checkBox>
                    <w:sizeAuto/>
                    <w:default w:val="0"/>
                    <w:checked w:val="0"/>
                  </w:checkBox>
                </w:ffData>
              </w:fldChar>
            </w:r>
            <w:r w:rsidRPr="00170208">
              <w:rPr>
                <w:rFonts w:ascii="Arial" w:hAnsi="Arial"/>
                <w:sz w:val="20"/>
                <w:szCs w:val="20"/>
              </w:rPr>
              <w:instrText xml:space="preserve"> FORMCHECKBOX </w:instrText>
            </w:r>
            <w:r w:rsidR="00352CE2">
              <w:rPr>
                <w:rFonts w:ascii="Arial" w:hAnsi="Arial"/>
                <w:sz w:val="20"/>
                <w:szCs w:val="20"/>
              </w:rPr>
            </w:r>
            <w:r w:rsidR="00352CE2">
              <w:rPr>
                <w:rFonts w:ascii="Arial" w:hAnsi="Arial"/>
                <w:sz w:val="20"/>
                <w:szCs w:val="20"/>
              </w:rPr>
              <w:fldChar w:fldCharType="separate"/>
            </w:r>
            <w:r w:rsidRPr="00170208">
              <w:rPr>
                <w:rFonts w:ascii="Arial" w:hAnsi="Arial"/>
                <w:sz w:val="20"/>
                <w:szCs w:val="20"/>
              </w:rPr>
              <w:fldChar w:fldCharType="end"/>
            </w:r>
          </w:p>
        </w:tc>
        <w:tc>
          <w:tcPr>
            <w:tcW w:w="301" w:type="dxa"/>
          </w:tcPr>
          <w:p w14:paraId="3E033779" w14:textId="77777777" w:rsidR="00170208" w:rsidRPr="00170208" w:rsidRDefault="00170208" w:rsidP="00170208">
            <w:pPr>
              <w:rPr>
                <w:rFonts w:ascii="Arial" w:hAnsi="Arial" w:cs="Arial"/>
                <w:sz w:val="20"/>
                <w:szCs w:val="20"/>
                <w:lang w:val="fi-FI"/>
              </w:rPr>
            </w:pPr>
            <w:r w:rsidRPr="00170208">
              <w:rPr>
                <w:rFonts w:ascii="Arial" w:hAnsi="Arial"/>
                <w:sz w:val="20"/>
                <w:szCs w:val="20"/>
              </w:rPr>
              <w:fldChar w:fldCharType="begin">
                <w:ffData>
                  <w:name w:val="Valinta2"/>
                  <w:enabled/>
                  <w:calcOnExit w:val="0"/>
                  <w:checkBox>
                    <w:sizeAuto/>
                    <w:default w:val="0"/>
                    <w:checked w:val="0"/>
                  </w:checkBox>
                </w:ffData>
              </w:fldChar>
            </w:r>
            <w:r w:rsidRPr="00170208">
              <w:rPr>
                <w:rFonts w:ascii="Arial" w:hAnsi="Arial"/>
                <w:sz w:val="20"/>
                <w:szCs w:val="20"/>
              </w:rPr>
              <w:instrText xml:space="preserve"> FORMCHECKBOX </w:instrText>
            </w:r>
            <w:r w:rsidR="00352CE2">
              <w:rPr>
                <w:rFonts w:ascii="Arial" w:hAnsi="Arial"/>
                <w:sz w:val="20"/>
                <w:szCs w:val="20"/>
              </w:rPr>
            </w:r>
            <w:r w:rsidR="00352CE2">
              <w:rPr>
                <w:rFonts w:ascii="Arial" w:hAnsi="Arial"/>
                <w:sz w:val="20"/>
                <w:szCs w:val="20"/>
              </w:rPr>
              <w:fldChar w:fldCharType="separate"/>
            </w:r>
            <w:r w:rsidRPr="00170208">
              <w:rPr>
                <w:rFonts w:ascii="Arial" w:hAnsi="Arial"/>
                <w:sz w:val="20"/>
                <w:szCs w:val="20"/>
              </w:rPr>
              <w:fldChar w:fldCharType="end"/>
            </w:r>
          </w:p>
        </w:tc>
      </w:tr>
      <w:tr w:rsidR="00170208" w:rsidRPr="00CD2761" w14:paraId="3E033780" w14:textId="77777777">
        <w:trPr>
          <w:cantSplit/>
        </w:trPr>
        <w:tc>
          <w:tcPr>
            <w:tcW w:w="567" w:type="dxa"/>
          </w:tcPr>
          <w:p w14:paraId="3E03377B" w14:textId="77777777" w:rsidR="00170208" w:rsidRDefault="00170208" w:rsidP="00170208">
            <w:pPr>
              <w:rPr>
                <w:rFonts w:ascii="Arial" w:hAnsi="Arial" w:cs="Arial"/>
                <w:i/>
                <w:iCs/>
                <w:sz w:val="20"/>
                <w:lang w:val="sv-SE"/>
              </w:rPr>
            </w:pPr>
          </w:p>
        </w:tc>
        <w:tc>
          <w:tcPr>
            <w:tcW w:w="8114" w:type="dxa"/>
          </w:tcPr>
          <w:p w14:paraId="3E03377C" w14:textId="77777777" w:rsidR="00170208" w:rsidRDefault="00170208" w:rsidP="00170208">
            <w:pPr>
              <w:rPr>
                <w:rFonts w:ascii="Arial" w:hAnsi="Arial" w:cs="Arial"/>
                <w:i/>
                <w:iCs/>
                <w:sz w:val="20"/>
                <w:lang w:val="sv-SE"/>
              </w:rPr>
            </w:pPr>
            <w:r>
              <w:rPr>
                <w:rFonts w:ascii="Arial" w:hAnsi="Arial" w:cs="Arial"/>
                <w:i/>
                <w:iCs/>
                <w:sz w:val="20"/>
                <w:lang w:val="sv-SE"/>
              </w:rPr>
              <w:t>31) intern trafik, fordon, truckar, transportrutter, trafikplaner</w:t>
            </w:r>
          </w:p>
        </w:tc>
        <w:tc>
          <w:tcPr>
            <w:tcW w:w="332" w:type="dxa"/>
          </w:tcPr>
          <w:p w14:paraId="3E03377D" w14:textId="77777777" w:rsidR="00170208" w:rsidRPr="00170208" w:rsidRDefault="00170208" w:rsidP="00170208">
            <w:pPr>
              <w:rPr>
                <w:rFonts w:ascii="Arial" w:hAnsi="Arial" w:cs="Arial"/>
                <w:sz w:val="20"/>
                <w:szCs w:val="20"/>
                <w:lang w:val="fi-FI"/>
              </w:rPr>
            </w:pPr>
            <w:r w:rsidRPr="00170208">
              <w:rPr>
                <w:rFonts w:ascii="Arial" w:hAnsi="Arial"/>
                <w:sz w:val="20"/>
                <w:szCs w:val="20"/>
              </w:rPr>
              <w:fldChar w:fldCharType="begin">
                <w:ffData>
                  <w:name w:val="Valinta2"/>
                  <w:enabled/>
                  <w:calcOnExit w:val="0"/>
                  <w:checkBox>
                    <w:sizeAuto/>
                    <w:default w:val="0"/>
                    <w:checked w:val="0"/>
                  </w:checkBox>
                </w:ffData>
              </w:fldChar>
            </w:r>
            <w:r w:rsidRPr="00170208">
              <w:rPr>
                <w:rFonts w:ascii="Arial" w:hAnsi="Arial"/>
                <w:sz w:val="20"/>
                <w:szCs w:val="20"/>
              </w:rPr>
              <w:instrText xml:space="preserve"> FORMCHECKBOX </w:instrText>
            </w:r>
            <w:r w:rsidR="00352CE2">
              <w:rPr>
                <w:rFonts w:ascii="Arial" w:hAnsi="Arial"/>
                <w:sz w:val="20"/>
                <w:szCs w:val="20"/>
              </w:rPr>
            </w:r>
            <w:r w:rsidR="00352CE2">
              <w:rPr>
                <w:rFonts w:ascii="Arial" w:hAnsi="Arial"/>
                <w:sz w:val="20"/>
                <w:szCs w:val="20"/>
              </w:rPr>
              <w:fldChar w:fldCharType="separate"/>
            </w:r>
            <w:r w:rsidRPr="00170208">
              <w:rPr>
                <w:rFonts w:ascii="Arial" w:hAnsi="Arial"/>
                <w:sz w:val="20"/>
                <w:szCs w:val="20"/>
              </w:rPr>
              <w:fldChar w:fldCharType="end"/>
            </w:r>
          </w:p>
        </w:tc>
        <w:tc>
          <w:tcPr>
            <w:tcW w:w="332" w:type="dxa"/>
          </w:tcPr>
          <w:p w14:paraId="3E03377E" w14:textId="77777777" w:rsidR="00170208" w:rsidRPr="00170208" w:rsidRDefault="00170208" w:rsidP="00170208">
            <w:pPr>
              <w:rPr>
                <w:rFonts w:ascii="Arial" w:hAnsi="Arial" w:cs="Arial"/>
                <w:sz w:val="20"/>
                <w:szCs w:val="20"/>
                <w:lang w:val="fi-FI"/>
              </w:rPr>
            </w:pPr>
            <w:r w:rsidRPr="00170208">
              <w:rPr>
                <w:rFonts w:ascii="Arial" w:hAnsi="Arial"/>
                <w:sz w:val="20"/>
                <w:szCs w:val="20"/>
              </w:rPr>
              <w:fldChar w:fldCharType="begin">
                <w:ffData>
                  <w:name w:val="Valinta2"/>
                  <w:enabled/>
                  <w:calcOnExit w:val="0"/>
                  <w:checkBox>
                    <w:sizeAuto/>
                    <w:default w:val="0"/>
                    <w:checked w:val="0"/>
                  </w:checkBox>
                </w:ffData>
              </w:fldChar>
            </w:r>
            <w:r w:rsidRPr="00170208">
              <w:rPr>
                <w:rFonts w:ascii="Arial" w:hAnsi="Arial"/>
                <w:sz w:val="20"/>
                <w:szCs w:val="20"/>
              </w:rPr>
              <w:instrText xml:space="preserve"> FORMCHECKBOX </w:instrText>
            </w:r>
            <w:r w:rsidR="00352CE2">
              <w:rPr>
                <w:rFonts w:ascii="Arial" w:hAnsi="Arial"/>
                <w:sz w:val="20"/>
                <w:szCs w:val="20"/>
              </w:rPr>
            </w:r>
            <w:r w:rsidR="00352CE2">
              <w:rPr>
                <w:rFonts w:ascii="Arial" w:hAnsi="Arial"/>
                <w:sz w:val="20"/>
                <w:szCs w:val="20"/>
              </w:rPr>
              <w:fldChar w:fldCharType="separate"/>
            </w:r>
            <w:r w:rsidRPr="00170208">
              <w:rPr>
                <w:rFonts w:ascii="Arial" w:hAnsi="Arial"/>
                <w:sz w:val="20"/>
                <w:szCs w:val="20"/>
              </w:rPr>
              <w:fldChar w:fldCharType="end"/>
            </w:r>
          </w:p>
        </w:tc>
        <w:tc>
          <w:tcPr>
            <w:tcW w:w="301" w:type="dxa"/>
          </w:tcPr>
          <w:p w14:paraId="3E03377F" w14:textId="77777777" w:rsidR="00170208" w:rsidRPr="00170208" w:rsidRDefault="00170208" w:rsidP="00170208">
            <w:pPr>
              <w:rPr>
                <w:rFonts w:ascii="Arial" w:hAnsi="Arial" w:cs="Arial"/>
                <w:sz w:val="20"/>
                <w:szCs w:val="20"/>
                <w:lang w:val="fi-FI"/>
              </w:rPr>
            </w:pPr>
            <w:r w:rsidRPr="00170208">
              <w:rPr>
                <w:rFonts w:ascii="Arial" w:hAnsi="Arial"/>
                <w:sz w:val="20"/>
                <w:szCs w:val="20"/>
              </w:rPr>
              <w:fldChar w:fldCharType="begin">
                <w:ffData>
                  <w:name w:val="Valinta2"/>
                  <w:enabled/>
                  <w:calcOnExit w:val="0"/>
                  <w:checkBox>
                    <w:sizeAuto/>
                    <w:default w:val="0"/>
                    <w:checked w:val="0"/>
                  </w:checkBox>
                </w:ffData>
              </w:fldChar>
            </w:r>
            <w:r w:rsidRPr="00170208">
              <w:rPr>
                <w:rFonts w:ascii="Arial" w:hAnsi="Arial"/>
                <w:sz w:val="20"/>
                <w:szCs w:val="20"/>
              </w:rPr>
              <w:instrText xml:space="preserve"> FORMCHECKBOX </w:instrText>
            </w:r>
            <w:r w:rsidR="00352CE2">
              <w:rPr>
                <w:rFonts w:ascii="Arial" w:hAnsi="Arial"/>
                <w:sz w:val="20"/>
                <w:szCs w:val="20"/>
              </w:rPr>
            </w:r>
            <w:r w:rsidR="00352CE2">
              <w:rPr>
                <w:rFonts w:ascii="Arial" w:hAnsi="Arial"/>
                <w:sz w:val="20"/>
                <w:szCs w:val="20"/>
              </w:rPr>
              <w:fldChar w:fldCharType="separate"/>
            </w:r>
            <w:r w:rsidRPr="00170208">
              <w:rPr>
                <w:rFonts w:ascii="Arial" w:hAnsi="Arial"/>
                <w:sz w:val="20"/>
                <w:szCs w:val="20"/>
              </w:rPr>
              <w:fldChar w:fldCharType="end"/>
            </w:r>
          </w:p>
        </w:tc>
      </w:tr>
      <w:tr w:rsidR="00170208" w14:paraId="3E033786" w14:textId="77777777">
        <w:trPr>
          <w:cantSplit/>
        </w:trPr>
        <w:tc>
          <w:tcPr>
            <w:tcW w:w="567" w:type="dxa"/>
          </w:tcPr>
          <w:p w14:paraId="3E033781" w14:textId="77777777" w:rsidR="00170208" w:rsidRDefault="00170208" w:rsidP="00170208">
            <w:pPr>
              <w:rPr>
                <w:rFonts w:ascii="Arial" w:hAnsi="Arial" w:cs="Arial"/>
                <w:i/>
                <w:iCs/>
                <w:lang w:val="sv-SE"/>
              </w:rPr>
            </w:pPr>
          </w:p>
        </w:tc>
        <w:tc>
          <w:tcPr>
            <w:tcW w:w="8114" w:type="dxa"/>
          </w:tcPr>
          <w:p w14:paraId="3E033782" w14:textId="77777777" w:rsidR="00170208" w:rsidRDefault="00170208" w:rsidP="00170208">
            <w:pPr>
              <w:rPr>
                <w:rFonts w:ascii="Arial" w:hAnsi="Arial" w:cs="Arial"/>
                <w:i/>
                <w:iCs/>
                <w:sz w:val="20"/>
                <w:lang w:val="fi-FI"/>
              </w:rPr>
            </w:pPr>
            <w:r>
              <w:rPr>
                <w:rFonts w:ascii="Arial" w:hAnsi="Arial" w:cs="Arial"/>
                <w:i/>
                <w:iCs/>
                <w:sz w:val="20"/>
                <w:lang w:val="fi-FI"/>
              </w:rPr>
              <w:t>32) lastnings - och lossningsplatser</w:t>
            </w:r>
          </w:p>
        </w:tc>
        <w:tc>
          <w:tcPr>
            <w:tcW w:w="332" w:type="dxa"/>
          </w:tcPr>
          <w:p w14:paraId="3E033783" w14:textId="77777777" w:rsidR="00170208" w:rsidRPr="00170208" w:rsidRDefault="00170208" w:rsidP="00170208">
            <w:pPr>
              <w:rPr>
                <w:rFonts w:ascii="Arial" w:hAnsi="Arial" w:cs="Arial"/>
                <w:sz w:val="20"/>
                <w:szCs w:val="20"/>
                <w:lang w:val="fi-FI"/>
              </w:rPr>
            </w:pPr>
            <w:r w:rsidRPr="00170208">
              <w:rPr>
                <w:rFonts w:ascii="Arial" w:hAnsi="Arial"/>
                <w:sz w:val="20"/>
                <w:szCs w:val="20"/>
              </w:rPr>
              <w:fldChar w:fldCharType="begin">
                <w:ffData>
                  <w:name w:val="Valinta2"/>
                  <w:enabled/>
                  <w:calcOnExit w:val="0"/>
                  <w:checkBox>
                    <w:sizeAuto/>
                    <w:default w:val="0"/>
                    <w:checked w:val="0"/>
                  </w:checkBox>
                </w:ffData>
              </w:fldChar>
            </w:r>
            <w:r w:rsidRPr="00170208">
              <w:rPr>
                <w:rFonts w:ascii="Arial" w:hAnsi="Arial"/>
                <w:sz w:val="20"/>
                <w:szCs w:val="20"/>
              </w:rPr>
              <w:instrText xml:space="preserve"> FORMCHECKBOX </w:instrText>
            </w:r>
            <w:r w:rsidR="00352CE2">
              <w:rPr>
                <w:rFonts w:ascii="Arial" w:hAnsi="Arial"/>
                <w:sz w:val="20"/>
                <w:szCs w:val="20"/>
              </w:rPr>
            </w:r>
            <w:r w:rsidR="00352CE2">
              <w:rPr>
                <w:rFonts w:ascii="Arial" w:hAnsi="Arial"/>
                <w:sz w:val="20"/>
                <w:szCs w:val="20"/>
              </w:rPr>
              <w:fldChar w:fldCharType="separate"/>
            </w:r>
            <w:r w:rsidRPr="00170208">
              <w:rPr>
                <w:rFonts w:ascii="Arial" w:hAnsi="Arial"/>
                <w:sz w:val="20"/>
                <w:szCs w:val="20"/>
              </w:rPr>
              <w:fldChar w:fldCharType="end"/>
            </w:r>
          </w:p>
        </w:tc>
        <w:tc>
          <w:tcPr>
            <w:tcW w:w="332" w:type="dxa"/>
          </w:tcPr>
          <w:p w14:paraId="3E033784" w14:textId="77777777" w:rsidR="00170208" w:rsidRPr="00170208" w:rsidRDefault="00170208" w:rsidP="00170208">
            <w:pPr>
              <w:rPr>
                <w:rFonts w:ascii="Arial" w:hAnsi="Arial" w:cs="Arial"/>
                <w:sz w:val="20"/>
                <w:szCs w:val="20"/>
                <w:lang w:val="fi-FI"/>
              </w:rPr>
            </w:pPr>
            <w:r w:rsidRPr="00170208">
              <w:rPr>
                <w:rFonts w:ascii="Arial" w:hAnsi="Arial"/>
                <w:sz w:val="20"/>
                <w:szCs w:val="20"/>
              </w:rPr>
              <w:fldChar w:fldCharType="begin">
                <w:ffData>
                  <w:name w:val="Valinta2"/>
                  <w:enabled/>
                  <w:calcOnExit w:val="0"/>
                  <w:checkBox>
                    <w:sizeAuto/>
                    <w:default w:val="0"/>
                    <w:checked w:val="0"/>
                  </w:checkBox>
                </w:ffData>
              </w:fldChar>
            </w:r>
            <w:r w:rsidRPr="00170208">
              <w:rPr>
                <w:rFonts w:ascii="Arial" w:hAnsi="Arial"/>
                <w:sz w:val="20"/>
                <w:szCs w:val="20"/>
              </w:rPr>
              <w:instrText xml:space="preserve"> FORMCHECKBOX </w:instrText>
            </w:r>
            <w:r w:rsidR="00352CE2">
              <w:rPr>
                <w:rFonts w:ascii="Arial" w:hAnsi="Arial"/>
                <w:sz w:val="20"/>
                <w:szCs w:val="20"/>
              </w:rPr>
            </w:r>
            <w:r w:rsidR="00352CE2">
              <w:rPr>
                <w:rFonts w:ascii="Arial" w:hAnsi="Arial"/>
                <w:sz w:val="20"/>
                <w:szCs w:val="20"/>
              </w:rPr>
              <w:fldChar w:fldCharType="separate"/>
            </w:r>
            <w:r w:rsidRPr="00170208">
              <w:rPr>
                <w:rFonts w:ascii="Arial" w:hAnsi="Arial"/>
                <w:sz w:val="20"/>
                <w:szCs w:val="20"/>
              </w:rPr>
              <w:fldChar w:fldCharType="end"/>
            </w:r>
          </w:p>
        </w:tc>
        <w:tc>
          <w:tcPr>
            <w:tcW w:w="301" w:type="dxa"/>
          </w:tcPr>
          <w:p w14:paraId="3E033785" w14:textId="77777777" w:rsidR="00170208" w:rsidRPr="00170208" w:rsidRDefault="00170208" w:rsidP="00170208">
            <w:pPr>
              <w:rPr>
                <w:rFonts w:ascii="Arial" w:hAnsi="Arial" w:cs="Arial"/>
                <w:sz w:val="20"/>
                <w:szCs w:val="20"/>
                <w:lang w:val="fi-FI"/>
              </w:rPr>
            </w:pPr>
            <w:r w:rsidRPr="00170208">
              <w:rPr>
                <w:rFonts w:ascii="Arial" w:hAnsi="Arial"/>
                <w:sz w:val="20"/>
                <w:szCs w:val="20"/>
              </w:rPr>
              <w:fldChar w:fldCharType="begin">
                <w:ffData>
                  <w:name w:val="Valinta2"/>
                  <w:enabled/>
                  <w:calcOnExit w:val="0"/>
                  <w:checkBox>
                    <w:sizeAuto/>
                    <w:default w:val="0"/>
                    <w:checked w:val="0"/>
                  </w:checkBox>
                </w:ffData>
              </w:fldChar>
            </w:r>
            <w:r w:rsidRPr="00170208">
              <w:rPr>
                <w:rFonts w:ascii="Arial" w:hAnsi="Arial"/>
                <w:sz w:val="20"/>
                <w:szCs w:val="20"/>
              </w:rPr>
              <w:instrText xml:space="preserve"> FORMCHECKBOX </w:instrText>
            </w:r>
            <w:r w:rsidR="00352CE2">
              <w:rPr>
                <w:rFonts w:ascii="Arial" w:hAnsi="Arial"/>
                <w:sz w:val="20"/>
                <w:szCs w:val="20"/>
              </w:rPr>
            </w:r>
            <w:r w:rsidR="00352CE2">
              <w:rPr>
                <w:rFonts w:ascii="Arial" w:hAnsi="Arial"/>
                <w:sz w:val="20"/>
                <w:szCs w:val="20"/>
              </w:rPr>
              <w:fldChar w:fldCharType="separate"/>
            </w:r>
            <w:r w:rsidRPr="00170208">
              <w:rPr>
                <w:rFonts w:ascii="Arial" w:hAnsi="Arial"/>
                <w:sz w:val="20"/>
                <w:szCs w:val="20"/>
              </w:rPr>
              <w:fldChar w:fldCharType="end"/>
            </w:r>
          </w:p>
        </w:tc>
      </w:tr>
      <w:tr w:rsidR="00170208" w14:paraId="3E03378C" w14:textId="77777777">
        <w:trPr>
          <w:cantSplit/>
        </w:trPr>
        <w:tc>
          <w:tcPr>
            <w:tcW w:w="567" w:type="dxa"/>
          </w:tcPr>
          <w:p w14:paraId="3E033787" w14:textId="77777777" w:rsidR="00170208" w:rsidRDefault="00170208" w:rsidP="00170208">
            <w:pPr>
              <w:rPr>
                <w:rFonts w:ascii="Arial" w:hAnsi="Arial" w:cs="Arial"/>
                <w:i/>
                <w:iCs/>
                <w:lang w:val="fi-FI"/>
              </w:rPr>
            </w:pPr>
          </w:p>
        </w:tc>
        <w:tc>
          <w:tcPr>
            <w:tcW w:w="8114" w:type="dxa"/>
          </w:tcPr>
          <w:p w14:paraId="3E033788" w14:textId="77777777" w:rsidR="00170208" w:rsidRDefault="00170208" w:rsidP="00170208">
            <w:pPr>
              <w:rPr>
                <w:rFonts w:ascii="Arial" w:hAnsi="Arial" w:cs="Arial"/>
                <w:i/>
                <w:iCs/>
                <w:sz w:val="20"/>
                <w:lang w:val="fi-FI"/>
              </w:rPr>
            </w:pPr>
            <w:r>
              <w:rPr>
                <w:rFonts w:ascii="Arial" w:hAnsi="Arial" w:cs="Arial"/>
                <w:i/>
                <w:iCs/>
                <w:sz w:val="20"/>
                <w:lang w:val="fi-FI"/>
              </w:rPr>
              <w:t>33) lyftarbete, lyftanordningar, lyfthjälpmedel, besiktningar</w:t>
            </w:r>
          </w:p>
        </w:tc>
        <w:tc>
          <w:tcPr>
            <w:tcW w:w="332" w:type="dxa"/>
          </w:tcPr>
          <w:p w14:paraId="3E033789" w14:textId="77777777" w:rsidR="00170208" w:rsidRPr="00170208" w:rsidRDefault="00170208" w:rsidP="00170208">
            <w:pPr>
              <w:rPr>
                <w:rFonts w:ascii="Arial" w:hAnsi="Arial" w:cs="Arial"/>
                <w:sz w:val="20"/>
                <w:szCs w:val="20"/>
                <w:lang w:val="fi-FI"/>
              </w:rPr>
            </w:pPr>
            <w:r w:rsidRPr="00170208">
              <w:rPr>
                <w:rFonts w:ascii="Arial" w:hAnsi="Arial"/>
                <w:sz w:val="20"/>
                <w:szCs w:val="20"/>
              </w:rPr>
              <w:fldChar w:fldCharType="begin">
                <w:ffData>
                  <w:name w:val="Valinta2"/>
                  <w:enabled/>
                  <w:calcOnExit w:val="0"/>
                  <w:checkBox>
                    <w:sizeAuto/>
                    <w:default w:val="0"/>
                    <w:checked w:val="0"/>
                  </w:checkBox>
                </w:ffData>
              </w:fldChar>
            </w:r>
            <w:r w:rsidRPr="00170208">
              <w:rPr>
                <w:rFonts w:ascii="Arial" w:hAnsi="Arial"/>
                <w:sz w:val="20"/>
                <w:szCs w:val="20"/>
              </w:rPr>
              <w:instrText xml:space="preserve"> FORMCHECKBOX </w:instrText>
            </w:r>
            <w:r w:rsidR="00352CE2">
              <w:rPr>
                <w:rFonts w:ascii="Arial" w:hAnsi="Arial"/>
                <w:sz w:val="20"/>
                <w:szCs w:val="20"/>
              </w:rPr>
            </w:r>
            <w:r w:rsidR="00352CE2">
              <w:rPr>
                <w:rFonts w:ascii="Arial" w:hAnsi="Arial"/>
                <w:sz w:val="20"/>
                <w:szCs w:val="20"/>
              </w:rPr>
              <w:fldChar w:fldCharType="separate"/>
            </w:r>
            <w:r w:rsidRPr="00170208">
              <w:rPr>
                <w:rFonts w:ascii="Arial" w:hAnsi="Arial"/>
                <w:sz w:val="20"/>
                <w:szCs w:val="20"/>
              </w:rPr>
              <w:fldChar w:fldCharType="end"/>
            </w:r>
          </w:p>
        </w:tc>
        <w:tc>
          <w:tcPr>
            <w:tcW w:w="332" w:type="dxa"/>
          </w:tcPr>
          <w:p w14:paraId="3E03378A" w14:textId="77777777" w:rsidR="00170208" w:rsidRPr="00170208" w:rsidRDefault="00170208" w:rsidP="00170208">
            <w:pPr>
              <w:rPr>
                <w:rFonts w:ascii="Arial" w:hAnsi="Arial" w:cs="Arial"/>
                <w:sz w:val="20"/>
                <w:szCs w:val="20"/>
                <w:lang w:val="fi-FI"/>
              </w:rPr>
            </w:pPr>
            <w:r w:rsidRPr="00170208">
              <w:rPr>
                <w:rFonts w:ascii="Arial" w:hAnsi="Arial"/>
                <w:sz w:val="20"/>
                <w:szCs w:val="20"/>
              </w:rPr>
              <w:fldChar w:fldCharType="begin">
                <w:ffData>
                  <w:name w:val="Valinta2"/>
                  <w:enabled/>
                  <w:calcOnExit w:val="0"/>
                  <w:checkBox>
                    <w:sizeAuto/>
                    <w:default w:val="0"/>
                    <w:checked w:val="0"/>
                  </w:checkBox>
                </w:ffData>
              </w:fldChar>
            </w:r>
            <w:r w:rsidRPr="00170208">
              <w:rPr>
                <w:rFonts w:ascii="Arial" w:hAnsi="Arial"/>
                <w:sz w:val="20"/>
                <w:szCs w:val="20"/>
              </w:rPr>
              <w:instrText xml:space="preserve"> FORMCHECKBOX </w:instrText>
            </w:r>
            <w:r w:rsidR="00352CE2">
              <w:rPr>
                <w:rFonts w:ascii="Arial" w:hAnsi="Arial"/>
                <w:sz w:val="20"/>
                <w:szCs w:val="20"/>
              </w:rPr>
            </w:r>
            <w:r w:rsidR="00352CE2">
              <w:rPr>
                <w:rFonts w:ascii="Arial" w:hAnsi="Arial"/>
                <w:sz w:val="20"/>
                <w:szCs w:val="20"/>
              </w:rPr>
              <w:fldChar w:fldCharType="separate"/>
            </w:r>
            <w:r w:rsidRPr="00170208">
              <w:rPr>
                <w:rFonts w:ascii="Arial" w:hAnsi="Arial"/>
                <w:sz w:val="20"/>
                <w:szCs w:val="20"/>
              </w:rPr>
              <w:fldChar w:fldCharType="end"/>
            </w:r>
          </w:p>
        </w:tc>
        <w:tc>
          <w:tcPr>
            <w:tcW w:w="301" w:type="dxa"/>
          </w:tcPr>
          <w:p w14:paraId="3E03378B" w14:textId="77777777" w:rsidR="00170208" w:rsidRPr="00170208" w:rsidRDefault="00170208" w:rsidP="00170208">
            <w:pPr>
              <w:rPr>
                <w:rFonts w:ascii="Arial" w:hAnsi="Arial" w:cs="Arial"/>
                <w:sz w:val="20"/>
                <w:szCs w:val="20"/>
                <w:lang w:val="fi-FI"/>
              </w:rPr>
            </w:pPr>
            <w:r w:rsidRPr="00170208">
              <w:rPr>
                <w:rFonts w:ascii="Arial" w:hAnsi="Arial"/>
                <w:sz w:val="20"/>
                <w:szCs w:val="20"/>
              </w:rPr>
              <w:fldChar w:fldCharType="begin">
                <w:ffData>
                  <w:name w:val="Valinta2"/>
                  <w:enabled/>
                  <w:calcOnExit w:val="0"/>
                  <w:checkBox>
                    <w:sizeAuto/>
                    <w:default w:val="0"/>
                    <w:checked w:val="0"/>
                  </w:checkBox>
                </w:ffData>
              </w:fldChar>
            </w:r>
            <w:r w:rsidRPr="00170208">
              <w:rPr>
                <w:rFonts w:ascii="Arial" w:hAnsi="Arial"/>
                <w:sz w:val="20"/>
                <w:szCs w:val="20"/>
              </w:rPr>
              <w:instrText xml:space="preserve"> FORMCHECKBOX </w:instrText>
            </w:r>
            <w:r w:rsidR="00352CE2">
              <w:rPr>
                <w:rFonts w:ascii="Arial" w:hAnsi="Arial"/>
                <w:sz w:val="20"/>
                <w:szCs w:val="20"/>
              </w:rPr>
            </w:r>
            <w:r w:rsidR="00352CE2">
              <w:rPr>
                <w:rFonts w:ascii="Arial" w:hAnsi="Arial"/>
                <w:sz w:val="20"/>
                <w:szCs w:val="20"/>
              </w:rPr>
              <w:fldChar w:fldCharType="separate"/>
            </w:r>
            <w:r w:rsidRPr="00170208">
              <w:rPr>
                <w:rFonts w:ascii="Arial" w:hAnsi="Arial"/>
                <w:sz w:val="20"/>
                <w:szCs w:val="20"/>
              </w:rPr>
              <w:fldChar w:fldCharType="end"/>
            </w:r>
          </w:p>
        </w:tc>
      </w:tr>
      <w:tr w:rsidR="00170208" w14:paraId="3E033792" w14:textId="77777777">
        <w:trPr>
          <w:cantSplit/>
        </w:trPr>
        <w:tc>
          <w:tcPr>
            <w:tcW w:w="567" w:type="dxa"/>
          </w:tcPr>
          <w:p w14:paraId="3E03378D" w14:textId="77777777" w:rsidR="00170208" w:rsidRDefault="00170208" w:rsidP="00170208">
            <w:pPr>
              <w:rPr>
                <w:rFonts w:ascii="Arial" w:hAnsi="Arial" w:cs="Arial"/>
                <w:i/>
                <w:iCs/>
                <w:lang w:val="fi-FI"/>
              </w:rPr>
            </w:pPr>
          </w:p>
        </w:tc>
        <w:tc>
          <w:tcPr>
            <w:tcW w:w="8114" w:type="dxa"/>
          </w:tcPr>
          <w:p w14:paraId="3E03378E" w14:textId="77777777" w:rsidR="00170208" w:rsidRDefault="00170208" w:rsidP="00170208">
            <w:pPr>
              <w:rPr>
                <w:rFonts w:ascii="Arial" w:hAnsi="Arial" w:cs="Arial"/>
                <w:i/>
                <w:iCs/>
                <w:sz w:val="20"/>
                <w:lang w:val="fi-FI"/>
              </w:rPr>
            </w:pPr>
            <w:r>
              <w:rPr>
                <w:rFonts w:ascii="Arial" w:hAnsi="Arial" w:cs="Arial"/>
                <w:i/>
                <w:iCs/>
                <w:sz w:val="20"/>
                <w:lang w:val="fi-FI"/>
              </w:rPr>
              <w:t>34) personlyft</w:t>
            </w:r>
          </w:p>
        </w:tc>
        <w:tc>
          <w:tcPr>
            <w:tcW w:w="332" w:type="dxa"/>
          </w:tcPr>
          <w:p w14:paraId="3E03378F" w14:textId="77777777" w:rsidR="00170208" w:rsidRPr="00170208" w:rsidRDefault="00170208" w:rsidP="00170208">
            <w:pPr>
              <w:rPr>
                <w:rFonts w:ascii="Arial" w:hAnsi="Arial" w:cs="Arial"/>
                <w:sz w:val="20"/>
                <w:szCs w:val="20"/>
                <w:lang w:val="fi-FI"/>
              </w:rPr>
            </w:pPr>
            <w:r w:rsidRPr="00170208">
              <w:rPr>
                <w:rFonts w:ascii="Arial" w:hAnsi="Arial"/>
                <w:sz w:val="20"/>
                <w:szCs w:val="20"/>
              </w:rPr>
              <w:fldChar w:fldCharType="begin">
                <w:ffData>
                  <w:name w:val="Valinta2"/>
                  <w:enabled/>
                  <w:calcOnExit w:val="0"/>
                  <w:checkBox>
                    <w:sizeAuto/>
                    <w:default w:val="0"/>
                    <w:checked w:val="0"/>
                  </w:checkBox>
                </w:ffData>
              </w:fldChar>
            </w:r>
            <w:r w:rsidRPr="00170208">
              <w:rPr>
                <w:rFonts w:ascii="Arial" w:hAnsi="Arial"/>
                <w:sz w:val="20"/>
                <w:szCs w:val="20"/>
              </w:rPr>
              <w:instrText xml:space="preserve"> FORMCHECKBOX </w:instrText>
            </w:r>
            <w:r w:rsidR="00352CE2">
              <w:rPr>
                <w:rFonts w:ascii="Arial" w:hAnsi="Arial"/>
                <w:sz w:val="20"/>
                <w:szCs w:val="20"/>
              </w:rPr>
            </w:r>
            <w:r w:rsidR="00352CE2">
              <w:rPr>
                <w:rFonts w:ascii="Arial" w:hAnsi="Arial"/>
                <w:sz w:val="20"/>
                <w:szCs w:val="20"/>
              </w:rPr>
              <w:fldChar w:fldCharType="separate"/>
            </w:r>
            <w:r w:rsidRPr="00170208">
              <w:rPr>
                <w:rFonts w:ascii="Arial" w:hAnsi="Arial"/>
                <w:sz w:val="20"/>
                <w:szCs w:val="20"/>
              </w:rPr>
              <w:fldChar w:fldCharType="end"/>
            </w:r>
          </w:p>
        </w:tc>
        <w:tc>
          <w:tcPr>
            <w:tcW w:w="332" w:type="dxa"/>
          </w:tcPr>
          <w:p w14:paraId="3E033790" w14:textId="77777777" w:rsidR="00170208" w:rsidRPr="00170208" w:rsidRDefault="00170208" w:rsidP="00170208">
            <w:pPr>
              <w:rPr>
                <w:rFonts w:ascii="Arial" w:hAnsi="Arial" w:cs="Arial"/>
                <w:sz w:val="20"/>
                <w:szCs w:val="20"/>
                <w:lang w:val="fi-FI"/>
              </w:rPr>
            </w:pPr>
            <w:r w:rsidRPr="00170208">
              <w:rPr>
                <w:rFonts w:ascii="Arial" w:hAnsi="Arial"/>
                <w:sz w:val="20"/>
                <w:szCs w:val="20"/>
              </w:rPr>
              <w:fldChar w:fldCharType="begin">
                <w:ffData>
                  <w:name w:val="Valinta2"/>
                  <w:enabled/>
                  <w:calcOnExit w:val="0"/>
                  <w:checkBox>
                    <w:sizeAuto/>
                    <w:default w:val="0"/>
                    <w:checked w:val="0"/>
                  </w:checkBox>
                </w:ffData>
              </w:fldChar>
            </w:r>
            <w:r w:rsidRPr="00170208">
              <w:rPr>
                <w:rFonts w:ascii="Arial" w:hAnsi="Arial"/>
                <w:sz w:val="20"/>
                <w:szCs w:val="20"/>
              </w:rPr>
              <w:instrText xml:space="preserve"> FORMCHECKBOX </w:instrText>
            </w:r>
            <w:r w:rsidR="00352CE2">
              <w:rPr>
                <w:rFonts w:ascii="Arial" w:hAnsi="Arial"/>
                <w:sz w:val="20"/>
                <w:szCs w:val="20"/>
              </w:rPr>
            </w:r>
            <w:r w:rsidR="00352CE2">
              <w:rPr>
                <w:rFonts w:ascii="Arial" w:hAnsi="Arial"/>
                <w:sz w:val="20"/>
                <w:szCs w:val="20"/>
              </w:rPr>
              <w:fldChar w:fldCharType="separate"/>
            </w:r>
            <w:r w:rsidRPr="00170208">
              <w:rPr>
                <w:rFonts w:ascii="Arial" w:hAnsi="Arial"/>
                <w:sz w:val="20"/>
                <w:szCs w:val="20"/>
              </w:rPr>
              <w:fldChar w:fldCharType="end"/>
            </w:r>
          </w:p>
        </w:tc>
        <w:tc>
          <w:tcPr>
            <w:tcW w:w="301" w:type="dxa"/>
          </w:tcPr>
          <w:p w14:paraId="3E033791" w14:textId="77777777" w:rsidR="00170208" w:rsidRPr="00170208" w:rsidRDefault="00170208" w:rsidP="00170208">
            <w:pPr>
              <w:rPr>
                <w:rFonts w:ascii="Arial" w:hAnsi="Arial" w:cs="Arial"/>
                <w:sz w:val="20"/>
                <w:szCs w:val="20"/>
                <w:lang w:val="fi-FI"/>
              </w:rPr>
            </w:pPr>
            <w:r w:rsidRPr="00170208">
              <w:rPr>
                <w:rFonts w:ascii="Arial" w:hAnsi="Arial"/>
                <w:sz w:val="20"/>
                <w:szCs w:val="20"/>
              </w:rPr>
              <w:fldChar w:fldCharType="begin">
                <w:ffData>
                  <w:name w:val="Valinta2"/>
                  <w:enabled/>
                  <w:calcOnExit w:val="0"/>
                  <w:checkBox>
                    <w:sizeAuto/>
                    <w:default w:val="0"/>
                    <w:checked w:val="0"/>
                  </w:checkBox>
                </w:ffData>
              </w:fldChar>
            </w:r>
            <w:r w:rsidRPr="00170208">
              <w:rPr>
                <w:rFonts w:ascii="Arial" w:hAnsi="Arial"/>
                <w:sz w:val="20"/>
                <w:szCs w:val="20"/>
              </w:rPr>
              <w:instrText xml:space="preserve"> FORMCHECKBOX </w:instrText>
            </w:r>
            <w:r w:rsidR="00352CE2">
              <w:rPr>
                <w:rFonts w:ascii="Arial" w:hAnsi="Arial"/>
                <w:sz w:val="20"/>
                <w:szCs w:val="20"/>
              </w:rPr>
            </w:r>
            <w:r w:rsidR="00352CE2">
              <w:rPr>
                <w:rFonts w:ascii="Arial" w:hAnsi="Arial"/>
                <w:sz w:val="20"/>
                <w:szCs w:val="20"/>
              </w:rPr>
              <w:fldChar w:fldCharType="separate"/>
            </w:r>
            <w:r w:rsidRPr="00170208">
              <w:rPr>
                <w:rFonts w:ascii="Arial" w:hAnsi="Arial"/>
                <w:sz w:val="20"/>
                <w:szCs w:val="20"/>
              </w:rPr>
              <w:fldChar w:fldCharType="end"/>
            </w:r>
          </w:p>
        </w:tc>
      </w:tr>
      <w:tr w:rsidR="00170208" w:rsidRPr="00CD2761" w14:paraId="3E033798" w14:textId="77777777">
        <w:trPr>
          <w:cantSplit/>
        </w:trPr>
        <w:tc>
          <w:tcPr>
            <w:tcW w:w="567" w:type="dxa"/>
            <w:tcBorders>
              <w:bottom w:val="single" w:sz="4" w:space="0" w:color="auto"/>
            </w:tcBorders>
          </w:tcPr>
          <w:p w14:paraId="3E033793" w14:textId="77777777" w:rsidR="00170208" w:rsidRDefault="00170208" w:rsidP="00170208">
            <w:pPr>
              <w:rPr>
                <w:rFonts w:ascii="Arial" w:hAnsi="Arial" w:cs="Arial"/>
                <w:i/>
                <w:iCs/>
                <w:lang w:val="fi-FI"/>
              </w:rPr>
            </w:pPr>
          </w:p>
        </w:tc>
        <w:tc>
          <w:tcPr>
            <w:tcW w:w="8114" w:type="dxa"/>
            <w:tcBorders>
              <w:bottom w:val="single" w:sz="4" w:space="0" w:color="auto"/>
            </w:tcBorders>
          </w:tcPr>
          <w:p w14:paraId="3E033794" w14:textId="77777777" w:rsidR="00170208" w:rsidRDefault="00170208" w:rsidP="00170208">
            <w:pPr>
              <w:rPr>
                <w:rFonts w:ascii="Arial" w:hAnsi="Arial" w:cs="Arial"/>
                <w:i/>
                <w:iCs/>
                <w:sz w:val="20"/>
                <w:lang w:val="sv-SE"/>
              </w:rPr>
            </w:pPr>
            <w:r>
              <w:rPr>
                <w:rFonts w:ascii="Arial" w:hAnsi="Arial" w:cs="Arial"/>
                <w:i/>
                <w:iCs/>
                <w:sz w:val="20"/>
                <w:lang w:val="sv-SE"/>
              </w:rPr>
              <w:t>35) körning i allmän trafik, kör- och vilotider</w:t>
            </w:r>
          </w:p>
        </w:tc>
        <w:tc>
          <w:tcPr>
            <w:tcW w:w="332" w:type="dxa"/>
            <w:tcBorders>
              <w:bottom w:val="single" w:sz="4" w:space="0" w:color="auto"/>
            </w:tcBorders>
          </w:tcPr>
          <w:p w14:paraId="3E033795" w14:textId="77777777" w:rsidR="00170208" w:rsidRPr="00170208" w:rsidRDefault="00170208" w:rsidP="00170208">
            <w:pPr>
              <w:rPr>
                <w:rFonts w:ascii="Arial" w:hAnsi="Arial" w:cs="Arial"/>
                <w:sz w:val="20"/>
                <w:szCs w:val="20"/>
                <w:lang w:val="fi-FI"/>
              </w:rPr>
            </w:pPr>
            <w:r w:rsidRPr="00170208">
              <w:rPr>
                <w:rFonts w:ascii="Arial" w:hAnsi="Arial"/>
                <w:sz w:val="20"/>
                <w:szCs w:val="20"/>
              </w:rPr>
              <w:fldChar w:fldCharType="begin">
                <w:ffData>
                  <w:name w:val="Valinta2"/>
                  <w:enabled/>
                  <w:calcOnExit w:val="0"/>
                  <w:checkBox>
                    <w:sizeAuto/>
                    <w:default w:val="0"/>
                    <w:checked w:val="0"/>
                  </w:checkBox>
                </w:ffData>
              </w:fldChar>
            </w:r>
            <w:r w:rsidRPr="00170208">
              <w:rPr>
                <w:rFonts w:ascii="Arial" w:hAnsi="Arial"/>
                <w:sz w:val="20"/>
                <w:szCs w:val="20"/>
              </w:rPr>
              <w:instrText xml:space="preserve"> FORMCHECKBOX </w:instrText>
            </w:r>
            <w:r w:rsidR="00352CE2">
              <w:rPr>
                <w:rFonts w:ascii="Arial" w:hAnsi="Arial"/>
                <w:sz w:val="20"/>
                <w:szCs w:val="20"/>
              </w:rPr>
            </w:r>
            <w:r w:rsidR="00352CE2">
              <w:rPr>
                <w:rFonts w:ascii="Arial" w:hAnsi="Arial"/>
                <w:sz w:val="20"/>
                <w:szCs w:val="20"/>
              </w:rPr>
              <w:fldChar w:fldCharType="separate"/>
            </w:r>
            <w:r w:rsidRPr="00170208">
              <w:rPr>
                <w:rFonts w:ascii="Arial" w:hAnsi="Arial"/>
                <w:sz w:val="20"/>
                <w:szCs w:val="20"/>
              </w:rPr>
              <w:fldChar w:fldCharType="end"/>
            </w:r>
          </w:p>
        </w:tc>
        <w:tc>
          <w:tcPr>
            <w:tcW w:w="332" w:type="dxa"/>
            <w:tcBorders>
              <w:bottom w:val="single" w:sz="4" w:space="0" w:color="auto"/>
            </w:tcBorders>
          </w:tcPr>
          <w:p w14:paraId="3E033796" w14:textId="77777777" w:rsidR="00170208" w:rsidRPr="00170208" w:rsidRDefault="00170208" w:rsidP="00170208">
            <w:pPr>
              <w:rPr>
                <w:rFonts w:ascii="Arial" w:hAnsi="Arial" w:cs="Arial"/>
                <w:sz w:val="20"/>
                <w:szCs w:val="20"/>
                <w:lang w:val="fi-FI"/>
              </w:rPr>
            </w:pPr>
            <w:r w:rsidRPr="00170208">
              <w:rPr>
                <w:rFonts w:ascii="Arial" w:hAnsi="Arial"/>
                <w:sz w:val="20"/>
                <w:szCs w:val="20"/>
              </w:rPr>
              <w:fldChar w:fldCharType="begin">
                <w:ffData>
                  <w:name w:val="Valinta2"/>
                  <w:enabled/>
                  <w:calcOnExit w:val="0"/>
                  <w:checkBox>
                    <w:sizeAuto/>
                    <w:default w:val="0"/>
                    <w:checked w:val="0"/>
                  </w:checkBox>
                </w:ffData>
              </w:fldChar>
            </w:r>
            <w:r w:rsidRPr="00170208">
              <w:rPr>
                <w:rFonts w:ascii="Arial" w:hAnsi="Arial"/>
                <w:sz w:val="20"/>
                <w:szCs w:val="20"/>
              </w:rPr>
              <w:instrText xml:space="preserve"> FORMCHECKBOX </w:instrText>
            </w:r>
            <w:r w:rsidR="00352CE2">
              <w:rPr>
                <w:rFonts w:ascii="Arial" w:hAnsi="Arial"/>
                <w:sz w:val="20"/>
                <w:szCs w:val="20"/>
              </w:rPr>
            </w:r>
            <w:r w:rsidR="00352CE2">
              <w:rPr>
                <w:rFonts w:ascii="Arial" w:hAnsi="Arial"/>
                <w:sz w:val="20"/>
                <w:szCs w:val="20"/>
              </w:rPr>
              <w:fldChar w:fldCharType="separate"/>
            </w:r>
            <w:r w:rsidRPr="00170208">
              <w:rPr>
                <w:rFonts w:ascii="Arial" w:hAnsi="Arial"/>
                <w:sz w:val="20"/>
                <w:szCs w:val="20"/>
              </w:rPr>
              <w:fldChar w:fldCharType="end"/>
            </w:r>
          </w:p>
        </w:tc>
        <w:tc>
          <w:tcPr>
            <w:tcW w:w="301" w:type="dxa"/>
            <w:tcBorders>
              <w:bottom w:val="single" w:sz="4" w:space="0" w:color="auto"/>
            </w:tcBorders>
          </w:tcPr>
          <w:p w14:paraId="3E033797" w14:textId="77777777" w:rsidR="00170208" w:rsidRPr="00170208" w:rsidRDefault="00170208" w:rsidP="00170208">
            <w:pPr>
              <w:rPr>
                <w:rFonts w:ascii="Arial" w:hAnsi="Arial" w:cs="Arial"/>
                <w:sz w:val="20"/>
                <w:szCs w:val="20"/>
                <w:lang w:val="fi-FI"/>
              </w:rPr>
            </w:pPr>
            <w:r w:rsidRPr="00170208">
              <w:rPr>
                <w:rFonts w:ascii="Arial" w:hAnsi="Arial"/>
                <w:sz w:val="20"/>
                <w:szCs w:val="20"/>
              </w:rPr>
              <w:fldChar w:fldCharType="begin">
                <w:ffData>
                  <w:name w:val="Valinta2"/>
                  <w:enabled/>
                  <w:calcOnExit w:val="0"/>
                  <w:checkBox>
                    <w:sizeAuto/>
                    <w:default w:val="0"/>
                    <w:checked w:val="0"/>
                  </w:checkBox>
                </w:ffData>
              </w:fldChar>
            </w:r>
            <w:r w:rsidRPr="00170208">
              <w:rPr>
                <w:rFonts w:ascii="Arial" w:hAnsi="Arial"/>
                <w:sz w:val="20"/>
                <w:szCs w:val="20"/>
              </w:rPr>
              <w:instrText xml:space="preserve"> FORMCHECKBOX </w:instrText>
            </w:r>
            <w:r w:rsidR="00352CE2">
              <w:rPr>
                <w:rFonts w:ascii="Arial" w:hAnsi="Arial"/>
                <w:sz w:val="20"/>
                <w:szCs w:val="20"/>
              </w:rPr>
            </w:r>
            <w:r w:rsidR="00352CE2">
              <w:rPr>
                <w:rFonts w:ascii="Arial" w:hAnsi="Arial"/>
                <w:sz w:val="20"/>
                <w:szCs w:val="20"/>
              </w:rPr>
              <w:fldChar w:fldCharType="separate"/>
            </w:r>
            <w:r w:rsidRPr="00170208">
              <w:rPr>
                <w:rFonts w:ascii="Arial" w:hAnsi="Arial"/>
                <w:sz w:val="20"/>
                <w:szCs w:val="20"/>
              </w:rPr>
              <w:fldChar w:fldCharType="end"/>
            </w:r>
          </w:p>
        </w:tc>
      </w:tr>
      <w:tr w:rsidR="00170208" w14:paraId="3E03379B" w14:textId="77777777">
        <w:trPr>
          <w:cantSplit/>
        </w:trPr>
        <w:tc>
          <w:tcPr>
            <w:tcW w:w="567" w:type="dxa"/>
            <w:shd w:val="clear" w:color="auto" w:fill="F3F3F3"/>
          </w:tcPr>
          <w:p w14:paraId="3E033799" w14:textId="77777777" w:rsidR="00170208" w:rsidRDefault="00170208" w:rsidP="00170208">
            <w:pPr>
              <w:rPr>
                <w:rFonts w:ascii="Arial" w:hAnsi="Arial" w:cs="Arial"/>
                <w:b/>
                <w:bCs/>
                <w:i/>
                <w:iCs/>
                <w:lang w:val="sv-SE"/>
              </w:rPr>
            </w:pPr>
          </w:p>
        </w:tc>
        <w:tc>
          <w:tcPr>
            <w:tcW w:w="9079" w:type="dxa"/>
            <w:gridSpan w:val="4"/>
            <w:shd w:val="clear" w:color="auto" w:fill="F3F3F3"/>
          </w:tcPr>
          <w:p w14:paraId="3E03379A" w14:textId="77777777" w:rsidR="00170208" w:rsidRDefault="00170208" w:rsidP="00170208">
            <w:pPr>
              <w:rPr>
                <w:rFonts w:ascii="Arial" w:hAnsi="Arial" w:cs="Arial"/>
                <w:sz w:val="22"/>
                <w:lang w:val="fi-FI"/>
              </w:rPr>
            </w:pPr>
            <w:r>
              <w:rPr>
                <w:rFonts w:ascii="Arial" w:hAnsi="Arial" w:cs="Arial"/>
                <w:b/>
                <w:bCs/>
                <w:i/>
                <w:iCs/>
                <w:sz w:val="22"/>
                <w:lang w:val="fi-FI"/>
              </w:rPr>
              <w:t>Övriga faktorer (vilka?)</w:t>
            </w:r>
          </w:p>
        </w:tc>
      </w:tr>
      <w:tr w:rsidR="00170208" w14:paraId="3E0337A1" w14:textId="77777777">
        <w:trPr>
          <w:cantSplit/>
        </w:trPr>
        <w:tc>
          <w:tcPr>
            <w:tcW w:w="567" w:type="dxa"/>
          </w:tcPr>
          <w:p w14:paraId="3E03379C" w14:textId="77777777" w:rsidR="00170208" w:rsidRDefault="00170208" w:rsidP="00170208">
            <w:pPr>
              <w:rPr>
                <w:rFonts w:ascii="Arial" w:hAnsi="Arial" w:cs="Arial"/>
                <w:i/>
                <w:iCs/>
                <w:lang w:val="fi-FI"/>
              </w:rPr>
            </w:pPr>
          </w:p>
        </w:tc>
        <w:tc>
          <w:tcPr>
            <w:tcW w:w="8114" w:type="dxa"/>
          </w:tcPr>
          <w:p w14:paraId="3E03379D" w14:textId="77777777" w:rsidR="00170208" w:rsidRDefault="00170208" w:rsidP="00170208">
            <w:pPr>
              <w:rPr>
                <w:rFonts w:ascii="Arial" w:hAnsi="Arial" w:cs="Arial"/>
                <w:i/>
                <w:iCs/>
                <w:sz w:val="20"/>
                <w:lang w:val="fi-FI"/>
              </w:rPr>
            </w:pPr>
            <w:r>
              <w:rPr>
                <w:rFonts w:ascii="Arial" w:hAnsi="Arial" w:cs="Arial"/>
                <w:i/>
                <w:iCs/>
                <w:sz w:val="20"/>
                <w:lang w:val="fi-FI"/>
              </w:rPr>
              <w:t xml:space="preserve">36) </w:t>
            </w:r>
          </w:p>
        </w:tc>
        <w:tc>
          <w:tcPr>
            <w:tcW w:w="332" w:type="dxa"/>
          </w:tcPr>
          <w:p w14:paraId="3E03379E" w14:textId="77777777" w:rsidR="00170208" w:rsidRDefault="00170208" w:rsidP="00170208">
            <w:pPr>
              <w:rPr>
                <w:rFonts w:ascii="Arial" w:hAnsi="Arial" w:cs="Arial"/>
                <w:lang w:val="fi-FI"/>
              </w:rPr>
            </w:pPr>
            <w:r w:rsidRPr="00170208">
              <w:rPr>
                <w:rFonts w:ascii="Arial" w:hAnsi="Arial"/>
                <w:sz w:val="20"/>
                <w:szCs w:val="20"/>
              </w:rPr>
              <w:fldChar w:fldCharType="begin">
                <w:ffData>
                  <w:name w:val="Valinta2"/>
                  <w:enabled/>
                  <w:calcOnExit w:val="0"/>
                  <w:checkBox>
                    <w:sizeAuto/>
                    <w:default w:val="0"/>
                    <w:checked w:val="0"/>
                  </w:checkBox>
                </w:ffData>
              </w:fldChar>
            </w:r>
            <w:r w:rsidRPr="00170208">
              <w:rPr>
                <w:rFonts w:ascii="Arial" w:hAnsi="Arial"/>
                <w:sz w:val="20"/>
                <w:szCs w:val="20"/>
              </w:rPr>
              <w:instrText xml:space="preserve"> FORMCHECKBOX </w:instrText>
            </w:r>
            <w:r w:rsidR="00352CE2">
              <w:rPr>
                <w:rFonts w:ascii="Arial" w:hAnsi="Arial"/>
                <w:sz w:val="20"/>
                <w:szCs w:val="20"/>
              </w:rPr>
            </w:r>
            <w:r w:rsidR="00352CE2">
              <w:rPr>
                <w:rFonts w:ascii="Arial" w:hAnsi="Arial"/>
                <w:sz w:val="20"/>
                <w:szCs w:val="20"/>
              </w:rPr>
              <w:fldChar w:fldCharType="separate"/>
            </w:r>
            <w:r w:rsidRPr="00170208">
              <w:rPr>
                <w:rFonts w:ascii="Arial" w:hAnsi="Arial"/>
                <w:sz w:val="20"/>
                <w:szCs w:val="20"/>
              </w:rPr>
              <w:fldChar w:fldCharType="end"/>
            </w:r>
          </w:p>
        </w:tc>
        <w:tc>
          <w:tcPr>
            <w:tcW w:w="332" w:type="dxa"/>
          </w:tcPr>
          <w:p w14:paraId="3E03379F" w14:textId="77777777" w:rsidR="00170208" w:rsidRDefault="00170208" w:rsidP="00170208">
            <w:pPr>
              <w:rPr>
                <w:rFonts w:ascii="Arial" w:hAnsi="Arial" w:cs="Arial"/>
                <w:lang w:val="fi-FI"/>
              </w:rPr>
            </w:pPr>
            <w:r w:rsidRPr="00170208">
              <w:rPr>
                <w:rFonts w:ascii="Arial" w:hAnsi="Arial"/>
                <w:sz w:val="20"/>
                <w:szCs w:val="20"/>
              </w:rPr>
              <w:fldChar w:fldCharType="begin">
                <w:ffData>
                  <w:name w:val="Valinta2"/>
                  <w:enabled/>
                  <w:calcOnExit w:val="0"/>
                  <w:checkBox>
                    <w:sizeAuto/>
                    <w:default w:val="0"/>
                    <w:checked w:val="0"/>
                  </w:checkBox>
                </w:ffData>
              </w:fldChar>
            </w:r>
            <w:r w:rsidRPr="00170208">
              <w:rPr>
                <w:rFonts w:ascii="Arial" w:hAnsi="Arial"/>
                <w:sz w:val="20"/>
                <w:szCs w:val="20"/>
              </w:rPr>
              <w:instrText xml:space="preserve"> FORMCHECKBOX </w:instrText>
            </w:r>
            <w:r w:rsidR="00352CE2">
              <w:rPr>
                <w:rFonts w:ascii="Arial" w:hAnsi="Arial"/>
                <w:sz w:val="20"/>
                <w:szCs w:val="20"/>
              </w:rPr>
            </w:r>
            <w:r w:rsidR="00352CE2">
              <w:rPr>
                <w:rFonts w:ascii="Arial" w:hAnsi="Arial"/>
                <w:sz w:val="20"/>
                <w:szCs w:val="20"/>
              </w:rPr>
              <w:fldChar w:fldCharType="separate"/>
            </w:r>
            <w:r w:rsidRPr="00170208">
              <w:rPr>
                <w:rFonts w:ascii="Arial" w:hAnsi="Arial"/>
                <w:sz w:val="20"/>
                <w:szCs w:val="20"/>
              </w:rPr>
              <w:fldChar w:fldCharType="end"/>
            </w:r>
          </w:p>
        </w:tc>
        <w:tc>
          <w:tcPr>
            <w:tcW w:w="301" w:type="dxa"/>
          </w:tcPr>
          <w:p w14:paraId="3E0337A0" w14:textId="77777777" w:rsidR="00170208" w:rsidRDefault="00170208" w:rsidP="00170208">
            <w:pPr>
              <w:rPr>
                <w:rFonts w:ascii="Arial" w:hAnsi="Arial" w:cs="Arial"/>
                <w:lang w:val="fi-FI"/>
              </w:rPr>
            </w:pPr>
            <w:r w:rsidRPr="00170208">
              <w:rPr>
                <w:rFonts w:ascii="Arial" w:hAnsi="Arial"/>
                <w:sz w:val="20"/>
                <w:szCs w:val="20"/>
              </w:rPr>
              <w:fldChar w:fldCharType="begin">
                <w:ffData>
                  <w:name w:val="Valinta2"/>
                  <w:enabled/>
                  <w:calcOnExit w:val="0"/>
                  <w:checkBox>
                    <w:sizeAuto/>
                    <w:default w:val="0"/>
                    <w:checked w:val="0"/>
                  </w:checkBox>
                </w:ffData>
              </w:fldChar>
            </w:r>
            <w:r w:rsidRPr="00170208">
              <w:rPr>
                <w:rFonts w:ascii="Arial" w:hAnsi="Arial"/>
                <w:sz w:val="20"/>
                <w:szCs w:val="20"/>
              </w:rPr>
              <w:instrText xml:space="preserve"> FORMCHECKBOX </w:instrText>
            </w:r>
            <w:r w:rsidR="00352CE2">
              <w:rPr>
                <w:rFonts w:ascii="Arial" w:hAnsi="Arial"/>
                <w:sz w:val="20"/>
                <w:szCs w:val="20"/>
              </w:rPr>
            </w:r>
            <w:r w:rsidR="00352CE2">
              <w:rPr>
                <w:rFonts w:ascii="Arial" w:hAnsi="Arial"/>
                <w:sz w:val="20"/>
                <w:szCs w:val="20"/>
              </w:rPr>
              <w:fldChar w:fldCharType="separate"/>
            </w:r>
            <w:r w:rsidRPr="00170208">
              <w:rPr>
                <w:rFonts w:ascii="Arial" w:hAnsi="Arial"/>
                <w:sz w:val="20"/>
                <w:szCs w:val="20"/>
              </w:rPr>
              <w:fldChar w:fldCharType="end"/>
            </w:r>
          </w:p>
        </w:tc>
      </w:tr>
      <w:tr w:rsidR="00170208" w14:paraId="3E0337A7" w14:textId="77777777">
        <w:trPr>
          <w:cantSplit/>
        </w:trPr>
        <w:tc>
          <w:tcPr>
            <w:tcW w:w="567" w:type="dxa"/>
          </w:tcPr>
          <w:p w14:paraId="3E0337A2" w14:textId="77777777" w:rsidR="00170208" w:rsidRDefault="00170208" w:rsidP="00170208">
            <w:pPr>
              <w:rPr>
                <w:rFonts w:ascii="Arial" w:hAnsi="Arial" w:cs="Arial"/>
                <w:i/>
                <w:iCs/>
                <w:lang w:val="fi-FI"/>
              </w:rPr>
            </w:pPr>
          </w:p>
        </w:tc>
        <w:tc>
          <w:tcPr>
            <w:tcW w:w="8114" w:type="dxa"/>
          </w:tcPr>
          <w:p w14:paraId="3E0337A3" w14:textId="77777777" w:rsidR="00170208" w:rsidRDefault="00170208" w:rsidP="00170208">
            <w:pPr>
              <w:rPr>
                <w:rFonts w:ascii="Arial" w:hAnsi="Arial" w:cs="Arial"/>
                <w:i/>
                <w:iCs/>
                <w:sz w:val="20"/>
                <w:lang w:val="fi-FI"/>
              </w:rPr>
            </w:pPr>
            <w:r>
              <w:rPr>
                <w:rFonts w:ascii="Arial" w:hAnsi="Arial" w:cs="Arial"/>
                <w:i/>
                <w:iCs/>
                <w:sz w:val="20"/>
                <w:lang w:val="fi-FI"/>
              </w:rPr>
              <w:t>37)</w:t>
            </w:r>
          </w:p>
        </w:tc>
        <w:tc>
          <w:tcPr>
            <w:tcW w:w="332" w:type="dxa"/>
          </w:tcPr>
          <w:p w14:paraId="3E0337A4" w14:textId="77777777" w:rsidR="00170208" w:rsidRDefault="00170208" w:rsidP="00170208">
            <w:pPr>
              <w:rPr>
                <w:rFonts w:ascii="Arial" w:hAnsi="Arial" w:cs="Arial"/>
                <w:lang w:val="fi-FI"/>
              </w:rPr>
            </w:pPr>
            <w:r w:rsidRPr="00170208">
              <w:rPr>
                <w:rFonts w:ascii="Arial" w:hAnsi="Arial"/>
                <w:sz w:val="20"/>
                <w:szCs w:val="20"/>
              </w:rPr>
              <w:fldChar w:fldCharType="begin">
                <w:ffData>
                  <w:name w:val="Valinta2"/>
                  <w:enabled/>
                  <w:calcOnExit w:val="0"/>
                  <w:checkBox>
                    <w:sizeAuto/>
                    <w:default w:val="0"/>
                    <w:checked w:val="0"/>
                  </w:checkBox>
                </w:ffData>
              </w:fldChar>
            </w:r>
            <w:r w:rsidRPr="00170208">
              <w:rPr>
                <w:rFonts w:ascii="Arial" w:hAnsi="Arial"/>
                <w:sz w:val="20"/>
                <w:szCs w:val="20"/>
              </w:rPr>
              <w:instrText xml:space="preserve"> FORMCHECKBOX </w:instrText>
            </w:r>
            <w:r w:rsidR="00352CE2">
              <w:rPr>
                <w:rFonts w:ascii="Arial" w:hAnsi="Arial"/>
                <w:sz w:val="20"/>
                <w:szCs w:val="20"/>
              </w:rPr>
            </w:r>
            <w:r w:rsidR="00352CE2">
              <w:rPr>
                <w:rFonts w:ascii="Arial" w:hAnsi="Arial"/>
                <w:sz w:val="20"/>
                <w:szCs w:val="20"/>
              </w:rPr>
              <w:fldChar w:fldCharType="separate"/>
            </w:r>
            <w:r w:rsidRPr="00170208">
              <w:rPr>
                <w:rFonts w:ascii="Arial" w:hAnsi="Arial"/>
                <w:sz w:val="20"/>
                <w:szCs w:val="20"/>
              </w:rPr>
              <w:fldChar w:fldCharType="end"/>
            </w:r>
          </w:p>
        </w:tc>
        <w:tc>
          <w:tcPr>
            <w:tcW w:w="332" w:type="dxa"/>
          </w:tcPr>
          <w:p w14:paraId="3E0337A5" w14:textId="77777777" w:rsidR="00170208" w:rsidRDefault="00170208" w:rsidP="00170208">
            <w:pPr>
              <w:rPr>
                <w:rFonts w:ascii="Arial" w:hAnsi="Arial" w:cs="Arial"/>
                <w:lang w:val="fi-FI"/>
              </w:rPr>
            </w:pPr>
            <w:r w:rsidRPr="00170208">
              <w:rPr>
                <w:rFonts w:ascii="Arial" w:hAnsi="Arial"/>
                <w:sz w:val="20"/>
                <w:szCs w:val="20"/>
              </w:rPr>
              <w:fldChar w:fldCharType="begin">
                <w:ffData>
                  <w:name w:val="Valinta2"/>
                  <w:enabled/>
                  <w:calcOnExit w:val="0"/>
                  <w:checkBox>
                    <w:sizeAuto/>
                    <w:default w:val="0"/>
                    <w:checked w:val="0"/>
                  </w:checkBox>
                </w:ffData>
              </w:fldChar>
            </w:r>
            <w:r w:rsidRPr="00170208">
              <w:rPr>
                <w:rFonts w:ascii="Arial" w:hAnsi="Arial"/>
                <w:sz w:val="20"/>
                <w:szCs w:val="20"/>
              </w:rPr>
              <w:instrText xml:space="preserve"> FORMCHECKBOX </w:instrText>
            </w:r>
            <w:r w:rsidR="00352CE2">
              <w:rPr>
                <w:rFonts w:ascii="Arial" w:hAnsi="Arial"/>
                <w:sz w:val="20"/>
                <w:szCs w:val="20"/>
              </w:rPr>
            </w:r>
            <w:r w:rsidR="00352CE2">
              <w:rPr>
                <w:rFonts w:ascii="Arial" w:hAnsi="Arial"/>
                <w:sz w:val="20"/>
                <w:szCs w:val="20"/>
              </w:rPr>
              <w:fldChar w:fldCharType="separate"/>
            </w:r>
            <w:r w:rsidRPr="00170208">
              <w:rPr>
                <w:rFonts w:ascii="Arial" w:hAnsi="Arial"/>
                <w:sz w:val="20"/>
                <w:szCs w:val="20"/>
              </w:rPr>
              <w:fldChar w:fldCharType="end"/>
            </w:r>
          </w:p>
        </w:tc>
        <w:tc>
          <w:tcPr>
            <w:tcW w:w="301" w:type="dxa"/>
          </w:tcPr>
          <w:p w14:paraId="3E0337A6" w14:textId="77777777" w:rsidR="00170208" w:rsidRDefault="00170208" w:rsidP="00170208">
            <w:pPr>
              <w:rPr>
                <w:rFonts w:ascii="Arial" w:hAnsi="Arial" w:cs="Arial"/>
                <w:lang w:val="fi-FI"/>
              </w:rPr>
            </w:pPr>
            <w:r w:rsidRPr="00170208">
              <w:rPr>
                <w:rFonts w:ascii="Arial" w:hAnsi="Arial"/>
                <w:sz w:val="20"/>
                <w:szCs w:val="20"/>
              </w:rPr>
              <w:fldChar w:fldCharType="begin">
                <w:ffData>
                  <w:name w:val="Valinta2"/>
                  <w:enabled/>
                  <w:calcOnExit w:val="0"/>
                  <w:checkBox>
                    <w:sizeAuto/>
                    <w:default w:val="0"/>
                    <w:checked w:val="0"/>
                  </w:checkBox>
                </w:ffData>
              </w:fldChar>
            </w:r>
            <w:r w:rsidRPr="00170208">
              <w:rPr>
                <w:rFonts w:ascii="Arial" w:hAnsi="Arial"/>
                <w:sz w:val="20"/>
                <w:szCs w:val="20"/>
              </w:rPr>
              <w:instrText xml:space="preserve"> FORMCHECKBOX </w:instrText>
            </w:r>
            <w:r w:rsidR="00352CE2">
              <w:rPr>
                <w:rFonts w:ascii="Arial" w:hAnsi="Arial"/>
                <w:sz w:val="20"/>
                <w:szCs w:val="20"/>
              </w:rPr>
            </w:r>
            <w:r w:rsidR="00352CE2">
              <w:rPr>
                <w:rFonts w:ascii="Arial" w:hAnsi="Arial"/>
                <w:sz w:val="20"/>
                <w:szCs w:val="20"/>
              </w:rPr>
              <w:fldChar w:fldCharType="separate"/>
            </w:r>
            <w:r w:rsidRPr="00170208">
              <w:rPr>
                <w:rFonts w:ascii="Arial" w:hAnsi="Arial"/>
                <w:sz w:val="20"/>
                <w:szCs w:val="20"/>
              </w:rPr>
              <w:fldChar w:fldCharType="end"/>
            </w:r>
          </w:p>
        </w:tc>
      </w:tr>
    </w:tbl>
    <w:p w14:paraId="3E0337A8" w14:textId="77777777" w:rsidR="00544895" w:rsidRDefault="00544895">
      <w:pPr>
        <w:spacing w:after="120"/>
        <w:rPr>
          <w:rFonts w:ascii="Arial" w:hAnsi="Arial" w:cs="Arial"/>
          <w:b/>
          <w:lang w:val="fi-FI"/>
        </w:rPr>
      </w:pPr>
    </w:p>
    <w:p w14:paraId="3E0337A9" w14:textId="77777777" w:rsidR="00544895" w:rsidRDefault="00544895">
      <w:pPr>
        <w:spacing w:after="120"/>
        <w:rPr>
          <w:rFonts w:ascii="Arial" w:hAnsi="Arial" w:cs="Arial"/>
          <w:b/>
          <w:lang w:val="sv-SE"/>
        </w:rPr>
      </w:pPr>
      <w:r>
        <w:rPr>
          <w:rFonts w:ascii="Arial" w:hAnsi="Arial" w:cs="Arial"/>
          <w:b/>
          <w:lang w:val="sv-SE"/>
        </w:rPr>
        <w:t>Hanteringen av risk- och belastningsfaktorer</w:t>
      </w:r>
    </w:p>
    <w:p w14:paraId="3E0337AA" w14:textId="77777777" w:rsidR="00544895" w:rsidRDefault="00544895">
      <w:pPr>
        <w:spacing w:after="120"/>
        <w:rPr>
          <w:lang w:val="sv-SE"/>
        </w:rPr>
      </w:pPr>
      <w:r>
        <w:rPr>
          <w:lang w:val="sv-SE"/>
        </w:rPr>
        <w:t xml:space="preserve">Beskriv utifrån de </w:t>
      </w:r>
      <w:r>
        <w:rPr>
          <w:b/>
          <w:lang w:val="sv-SE"/>
        </w:rPr>
        <w:t>tre mest betydande</w:t>
      </w:r>
      <w:r>
        <w:rPr>
          <w:lang w:val="sv-SE"/>
        </w:rPr>
        <w:t xml:space="preserve"> faktorer på föregående sida hur arbetstagarnas säkerhet och hälsa har tryggats.  </w:t>
      </w:r>
    </w:p>
    <w:p w14:paraId="3E0337AB" w14:textId="77777777" w:rsidR="00544895" w:rsidRDefault="00544895">
      <w:pPr>
        <w:spacing w:after="120"/>
        <w:rPr>
          <w:sz w:val="20"/>
          <w:lang w:val="sv-SE"/>
        </w:rPr>
      </w:pPr>
      <w:r>
        <w:rPr>
          <w:sz w:val="20"/>
          <w:lang w:val="sv-SE"/>
        </w:rPr>
        <w:t xml:space="preserve">Metoderna kan vara t.ex. att faran har avlägsnats eller mildrats, olika tekniska skyddsåtgärder, arbetsarrangemang, introduktion och handledning, övervakning över att riktiga arbetsmetoder tillämpas, personlig skyddsutrustning och skyddsklädsel, uppföljning av exponeringen och hänsyn till arbetstagarnas individuella förutsättningar.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827"/>
        <w:gridCol w:w="5494"/>
      </w:tblGrid>
      <w:tr w:rsidR="00544895" w:rsidRPr="00CD2761" w14:paraId="3E0337B0" w14:textId="77777777">
        <w:trPr>
          <w:cantSplit/>
          <w:trHeight w:val="510"/>
        </w:trPr>
        <w:tc>
          <w:tcPr>
            <w:tcW w:w="709" w:type="dxa"/>
            <w:tcBorders>
              <w:bottom w:val="single" w:sz="4" w:space="0" w:color="auto"/>
            </w:tcBorders>
            <w:shd w:val="clear" w:color="auto" w:fill="E6E6E6"/>
          </w:tcPr>
          <w:p w14:paraId="3E0337AC" w14:textId="77777777" w:rsidR="00544895" w:rsidRDefault="00544895">
            <w:pPr>
              <w:pStyle w:val="Otsikko2"/>
              <w:spacing w:before="40" w:after="40"/>
              <w:ind w:left="33"/>
              <w:rPr>
                <w:iCs w:val="0"/>
                <w:sz w:val="22"/>
                <w:szCs w:val="22"/>
                <w:lang w:val="fi-FI"/>
              </w:rPr>
            </w:pPr>
            <w:bookmarkStart w:id="103" w:name="_Toc139094173"/>
            <w:r>
              <w:rPr>
                <w:iCs w:val="0"/>
                <w:sz w:val="24"/>
                <w:szCs w:val="22"/>
                <w:lang w:val="fi-FI"/>
              </w:rPr>
              <w:t>2</w:t>
            </w:r>
            <w:r w:rsidR="00360FED">
              <w:rPr>
                <w:iCs w:val="0"/>
                <w:sz w:val="24"/>
                <w:szCs w:val="22"/>
                <w:lang w:val="fi-FI"/>
              </w:rPr>
              <w:t>4</w:t>
            </w:r>
            <w:r>
              <w:rPr>
                <w:iCs w:val="0"/>
                <w:sz w:val="22"/>
                <w:szCs w:val="22"/>
                <w:lang w:val="fi-FI"/>
              </w:rPr>
              <w:t>.</w:t>
            </w:r>
            <w:bookmarkEnd w:id="103"/>
          </w:p>
        </w:tc>
        <w:tc>
          <w:tcPr>
            <w:tcW w:w="9321" w:type="dxa"/>
            <w:gridSpan w:val="2"/>
            <w:shd w:val="clear" w:color="auto" w:fill="E6E6E6"/>
          </w:tcPr>
          <w:p w14:paraId="3E0337AD" w14:textId="77777777" w:rsidR="00544895" w:rsidRDefault="00544895">
            <w:pPr>
              <w:rPr>
                <w:rFonts w:ascii="Arial" w:hAnsi="Arial" w:cs="Arial"/>
                <w:iCs/>
                <w:szCs w:val="22"/>
                <w:lang w:val="sv-SE"/>
              </w:rPr>
            </w:pPr>
            <w:r>
              <w:rPr>
                <w:rFonts w:ascii="Arial" w:hAnsi="Arial" w:cs="Arial"/>
                <w:b/>
                <w:bCs/>
                <w:iCs/>
                <w:szCs w:val="22"/>
                <w:lang w:val="sv-SE"/>
              </w:rPr>
              <w:t>Risk- och belastningsfaktor nr</w:t>
            </w:r>
            <w:r>
              <w:rPr>
                <w:rFonts w:ascii="Arial" w:hAnsi="Arial" w:cs="Arial"/>
                <w:iCs/>
                <w:szCs w:val="22"/>
                <w:lang w:val="sv-SE"/>
              </w:rPr>
              <w:t xml:space="preserve">   (enligt numreringen på föregående sida):</w:t>
            </w:r>
          </w:p>
          <w:p w14:paraId="3E0337AE" w14:textId="77777777" w:rsidR="00AD4FDC" w:rsidRPr="00243232" w:rsidRDefault="00AD4FDC" w:rsidP="00AD4FDC">
            <w:pPr>
              <w:rPr>
                <w:rFonts w:cs="Arial"/>
                <w:lang w:val="fi-FI"/>
              </w:rPr>
            </w:pPr>
            <w:r>
              <w:rPr>
                <w:rFonts w:cs="Arial"/>
              </w:rPr>
              <w:fldChar w:fldCharType="begin">
                <w:ffData>
                  <w:name w:val=""/>
                  <w:enabled/>
                  <w:calcOnExit w:val="0"/>
                  <w:textInput>
                    <w:default w:val="[Kaupungin tai kunnan nimi]"/>
                  </w:textInput>
                </w:ffData>
              </w:fldChar>
            </w:r>
            <w:r w:rsidRPr="00243232">
              <w:rPr>
                <w:rFonts w:cs="Arial"/>
                <w:lang w:val="fi-FI"/>
              </w:rPr>
              <w:instrText xml:space="preserve"> FORMTEXT </w:instrText>
            </w:r>
            <w:r>
              <w:rPr>
                <w:rFonts w:cs="Arial"/>
              </w:rPr>
            </w:r>
            <w:r>
              <w:rPr>
                <w:rFonts w:cs="Arial"/>
              </w:rPr>
              <w:fldChar w:fldCharType="separate"/>
            </w:r>
            <w:r>
              <w:rPr>
                <w:rFonts w:cs="Arial"/>
              </w:rPr>
              <w:t> </w:t>
            </w:r>
            <w:r>
              <w:rPr>
                <w:rFonts w:cs="Arial"/>
              </w:rPr>
              <w:t> </w:t>
            </w:r>
            <w:r>
              <w:rPr>
                <w:rFonts w:cs="Arial"/>
              </w:rPr>
              <w:t> </w:t>
            </w:r>
            <w:r>
              <w:rPr>
                <w:rFonts w:cs="Arial"/>
              </w:rPr>
              <w:t> </w:t>
            </w:r>
            <w:r>
              <w:rPr>
                <w:rFonts w:cs="Arial"/>
              </w:rPr>
              <w:t> </w:t>
            </w:r>
            <w:r>
              <w:rPr>
                <w:rFonts w:cs="Arial"/>
              </w:rPr>
              <w:fldChar w:fldCharType="end"/>
            </w:r>
          </w:p>
          <w:p w14:paraId="3E0337AF" w14:textId="77777777" w:rsidR="00AD4FDC" w:rsidRDefault="00AD4FDC">
            <w:pPr>
              <w:rPr>
                <w:rFonts w:ascii="Arial" w:hAnsi="Arial" w:cs="Arial"/>
                <w:b/>
                <w:szCs w:val="22"/>
                <w:lang w:val="sv-SE"/>
              </w:rPr>
            </w:pPr>
          </w:p>
        </w:tc>
      </w:tr>
      <w:tr w:rsidR="00544895" w:rsidRPr="00CD2761" w14:paraId="3E0337B4" w14:textId="77777777">
        <w:trPr>
          <w:cantSplit/>
          <w:trHeight w:val="639"/>
        </w:trPr>
        <w:tc>
          <w:tcPr>
            <w:tcW w:w="709" w:type="dxa"/>
            <w:vMerge w:val="restart"/>
          </w:tcPr>
          <w:p w14:paraId="3E0337B1" w14:textId="77777777" w:rsidR="00544895" w:rsidRDefault="00544895">
            <w:pPr>
              <w:pStyle w:val="Otsikko2"/>
              <w:spacing w:before="40" w:after="40"/>
              <w:ind w:left="33"/>
              <w:rPr>
                <w:i w:val="0"/>
                <w:sz w:val="22"/>
                <w:szCs w:val="22"/>
                <w:lang w:val="sv-SE"/>
              </w:rPr>
            </w:pPr>
          </w:p>
        </w:tc>
        <w:tc>
          <w:tcPr>
            <w:tcW w:w="3827" w:type="dxa"/>
            <w:shd w:val="clear" w:color="auto" w:fill="E6E6E6"/>
          </w:tcPr>
          <w:p w14:paraId="3E0337B2" w14:textId="77777777" w:rsidR="00544895" w:rsidRDefault="00544895">
            <w:pPr>
              <w:pStyle w:val="Otsikko2"/>
              <w:spacing w:before="40" w:after="40"/>
              <w:ind w:left="33"/>
              <w:rPr>
                <w:i w:val="0"/>
                <w:sz w:val="22"/>
                <w:szCs w:val="22"/>
                <w:lang w:val="sv-SE"/>
              </w:rPr>
            </w:pPr>
            <w:bookmarkStart w:id="104" w:name="_Toc139094174"/>
            <w:r>
              <w:rPr>
                <w:i w:val="0"/>
                <w:sz w:val="22"/>
                <w:szCs w:val="22"/>
                <w:lang w:val="sv-SE"/>
              </w:rPr>
              <w:t>Beskriv kort problemet och i samband med vilken uppgift/hos vilka arbetstagare det uppträder</w:t>
            </w:r>
            <w:bookmarkEnd w:id="104"/>
          </w:p>
        </w:tc>
        <w:tc>
          <w:tcPr>
            <w:tcW w:w="5494" w:type="dxa"/>
            <w:shd w:val="clear" w:color="auto" w:fill="E6E6E6"/>
          </w:tcPr>
          <w:p w14:paraId="3E0337B3" w14:textId="77777777" w:rsidR="00544895" w:rsidRDefault="00544895">
            <w:pPr>
              <w:rPr>
                <w:rFonts w:ascii="Arial" w:hAnsi="Arial" w:cs="Arial"/>
                <w:lang w:val="sv-SE"/>
              </w:rPr>
            </w:pPr>
            <w:r>
              <w:rPr>
                <w:rFonts w:ascii="Arial" w:hAnsi="Arial" w:cs="Arial"/>
                <w:b/>
                <w:szCs w:val="22"/>
                <w:lang w:val="sv-SE"/>
              </w:rPr>
              <w:t xml:space="preserve">Beskriv kort de åtgärder som har vidtagits och eventuella övriga åtgärder som planeras </w:t>
            </w:r>
          </w:p>
        </w:tc>
      </w:tr>
      <w:tr w:rsidR="00544895" w:rsidRPr="00CD2761" w14:paraId="3E0337BA" w14:textId="77777777" w:rsidTr="00AD4FDC">
        <w:trPr>
          <w:cantSplit/>
          <w:trHeight w:val="1382"/>
        </w:trPr>
        <w:tc>
          <w:tcPr>
            <w:tcW w:w="709" w:type="dxa"/>
            <w:vMerge/>
          </w:tcPr>
          <w:p w14:paraId="3E0337B5" w14:textId="77777777" w:rsidR="00544895" w:rsidRDefault="00544895">
            <w:pPr>
              <w:pStyle w:val="Otsikko2"/>
              <w:spacing w:before="40" w:after="40"/>
              <w:ind w:left="33"/>
              <w:rPr>
                <w:b w:val="0"/>
                <w:i w:val="0"/>
                <w:sz w:val="20"/>
                <w:lang w:val="sv-SE"/>
              </w:rPr>
            </w:pPr>
          </w:p>
        </w:tc>
        <w:tc>
          <w:tcPr>
            <w:tcW w:w="3827" w:type="dxa"/>
          </w:tcPr>
          <w:p w14:paraId="3E0337B6" w14:textId="77777777" w:rsidR="00AD4FDC" w:rsidRPr="00243232" w:rsidRDefault="00AD4FDC" w:rsidP="00AD4FDC">
            <w:pPr>
              <w:rPr>
                <w:rFonts w:cs="Arial"/>
                <w:lang w:val="fi-FI"/>
              </w:rPr>
            </w:pPr>
            <w:r>
              <w:rPr>
                <w:rFonts w:cs="Arial"/>
              </w:rPr>
              <w:fldChar w:fldCharType="begin">
                <w:ffData>
                  <w:name w:val=""/>
                  <w:enabled/>
                  <w:calcOnExit w:val="0"/>
                  <w:textInput>
                    <w:default w:val="[Kaupungin tai kunnan nimi]"/>
                  </w:textInput>
                </w:ffData>
              </w:fldChar>
            </w:r>
            <w:r w:rsidRPr="00243232">
              <w:rPr>
                <w:rFonts w:cs="Arial"/>
                <w:lang w:val="fi-FI"/>
              </w:rPr>
              <w:instrText xml:space="preserve"> FORMTEXT </w:instrText>
            </w:r>
            <w:r>
              <w:rPr>
                <w:rFonts w:cs="Arial"/>
              </w:rPr>
            </w:r>
            <w:r>
              <w:rPr>
                <w:rFonts w:cs="Arial"/>
              </w:rPr>
              <w:fldChar w:fldCharType="separate"/>
            </w:r>
            <w:r>
              <w:rPr>
                <w:rFonts w:cs="Arial"/>
              </w:rPr>
              <w:t> </w:t>
            </w:r>
            <w:r>
              <w:rPr>
                <w:rFonts w:cs="Arial"/>
              </w:rPr>
              <w:t> </w:t>
            </w:r>
            <w:r>
              <w:rPr>
                <w:rFonts w:cs="Arial"/>
              </w:rPr>
              <w:t> </w:t>
            </w:r>
            <w:r>
              <w:rPr>
                <w:rFonts w:cs="Arial"/>
              </w:rPr>
              <w:t> </w:t>
            </w:r>
            <w:r>
              <w:rPr>
                <w:rFonts w:cs="Arial"/>
              </w:rPr>
              <w:t> </w:t>
            </w:r>
            <w:r>
              <w:rPr>
                <w:rFonts w:cs="Arial"/>
              </w:rPr>
              <w:fldChar w:fldCharType="end"/>
            </w:r>
          </w:p>
          <w:p w14:paraId="3E0337B7" w14:textId="77777777" w:rsidR="00544895" w:rsidRDefault="00544895">
            <w:pPr>
              <w:pStyle w:val="Otsikko2"/>
              <w:spacing w:before="40" w:after="40"/>
              <w:ind w:left="33"/>
              <w:rPr>
                <w:b w:val="0"/>
                <w:i w:val="0"/>
                <w:sz w:val="20"/>
                <w:lang w:val="sv-SE"/>
              </w:rPr>
            </w:pPr>
          </w:p>
        </w:tc>
        <w:tc>
          <w:tcPr>
            <w:tcW w:w="5494" w:type="dxa"/>
          </w:tcPr>
          <w:p w14:paraId="3E0337B8" w14:textId="77777777" w:rsidR="00AD4FDC" w:rsidRPr="00243232" w:rsidRDefault="00AD4FDC" w:rsidP="00AD4FDC">
            <w:pPr>
              <w:rPr>
                <w:rFonts w:cs="Arial"/>
                <w:lang w:val="fi-FI"/>
              </w:rPr>
            </w:pPr>
            <w:r>
              <w:rPr>
                <w:rFonts w:cs="Arial"/>
              </w:rPr>
              <w:fldChar w:fldCharType="begin">
                <w:ffData>
                  <w:name w:val=""/>
                  <w:enabled/>
                  <w:calcOnExit w:val="0"/>
                  <w:textInput>
                    <w:default w:val="[Kaupungin tai kunnan nimi]"/>
                  </w:textInput>
                </w:ffData>
              </w:fldChar>
            </w:r>
            <w:r w:rsidRPr="00243232">
              <w:rPr>
                <w:rFonts w:cs="Arial"/>
                <w:lang w:val="fi-FI"/>
              </w:rPr>
              <w:instrText xml:space="preserve"> FORMTEXT </w:instrText>
            </w:r>
            <w:r>
              <w:rPr>
                <w:rFonts w:cs="Arial"/>
              </w:rPr>
            </w:r>
            <w:r>
              <w:rPr>
                <w:rFonts w:cs="Arial"/>
              </w:rPr>
              <w:fldChar w:fldCharType="separate"/>
            </w:r>
            <w:r>
              <w:rPr>
                <w:rFonts w:cs="Arial"/>
              </w:rPr>
              <w:t> </w:t>
            </w:r>
            <w:r>
              <w:rPr>
                <w:rFonts w:cs="Arial"/>
              </w:rPr>
              <w:t> </w:t>
            </w:r>
            <w:r>
              <w:rPr>
                <w:rFonts w:cs="Arial"/>
              </w:rPr>
              <w:t> </w:t>
            </w:r>
            <w:r>
              <w:rPr>
                <w:rFonts w:cs="Arial"/>
              </w:rPr>
              <w:t> </w:t>
            </w:r>
            <w:r>
              <w:rPr>
                <w:rFonts w:cs="Arial"/>
              </w:rPr>
              <w:t> </w:t>
            </w:r>
            <w:r>
              <w:rPr>
                <w:rFonts w:cs="Arial"/>
              </w:rPr>
              <w:fldChar w:fldCharType="end"/>
            </w:r>
          </w:p>
          <w:p w14:paraId="3E0337B9" w14:textId="77777777" w:rsidR="00544895" w:rsidRDefault="00544895">
            <w:pPr>
              <w:rPr>
                <w:rFonts w:ascii="Arial" w:hAnsi="Arial" w:cs="Arial"/>
                <w:lang w:val="sv-SE"/>
              </w:rPr>
            </w:pPr>
          </w:p>
        </w:tc>
      </w:tr>
    </w:tbl>
    <w:p w14:paraId="3E0337BB" w14:textId="77777777" w:rsidR="00544895" w:rsidRDefault="00544895">
      <w:pPr>
        <w:rPr>
          <w:rFonts w:ascii="Arial" w:hAnsi="Arial" w:cs="Arial"/>
          <w:sz w:val="18"/>
          <w:lang w:val="sv-S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827"/>
        <w:gridCol w:w="5494"/>
      </w:tblGrid>
      <w:tr w:rsidR="00544895" w:rsidRPr="00CD2761" w14:paraId="3E0337C0" w14:textId="77777777">
        <w:trPr>
          <w:cantSplit/>
          <w:trHeight w:val="510"/>
        </w:trPr>
        <w:tc>
          <w:tcPr>
            <w:tcW w:w="709" w:type="dxa"/>
            <w:shd w:val="clear" w:color="auto" w:fill="E6E6E6"/>
          </w:tcPr>
          <w:p w14:paraId="3E0337BC" w14:textId="77777777" w:rsidR="00544895" w:rsidRDefault="00544895">
            <w:pPr>
              <w:pStyle w:val="Otsikko2"/>
              <w:spacing w:before="40" w:after="40"/>
              <w:ind w:left="33"/>
              <w:rPr>
                <w:iCs w:val="0"/>
                <w:sz w:val="22"/>
                <w:szCs w:val="22"/>
                <w:lang w:val="fi-FI"/>
              </w:rPr>
            </w:pPr>
            <w:bookmarkStart w:id="105" w:name="_Toc139094175"/>
            <w:r>
              <w:rPr>
                <w:iCs w:val="0"/>
                <w:sz w:val="24"/>
                <w:szCs w:val="22"/>
                <w:lang w:val="fi-FI"/>
              </w:rPr>
              <w:t>2</w:t>
            </w:r>
            <w:r w:rsidR="00360FED">
              <w:rPr>
                <w:iCs w:val="0"/>
                <w:sz w:val="24"/>
                <w:szCs w:val="22"/>
                <w:lang w:val="fi-FI"/>
              </w:rPr>
              <w:t>5</w:t>
            </w:r>
            <w:r>
              <w:rPr>
                <w:iCs w:val="0"/>
                <w:sz w:val="22"/>
                <w:szCs w:val="22"/>
                <w:lang w:val="fi-FI"/>
              </w:rPr>
              <w:t>.</w:t>
            </w:r>
            <w:bookmarkEnd w:id="105"/>
          </w:p>
        </w:tc>
        <w:tc>
          <w:tcPr>
            <w:tcW w:w="9321" w:type="dxa"/>
            <w:gridSpan w:val="2"/>
            <w:tcBorders>
              <w:bottom w:val="single" w:sz="4" w:space="0" w:color="auto"/>
            </w:tcBorders>
            <w:shd w:val="clear" w:color="auto" w:fill="E6E6E6"/>
          </w:tcPr>
          <w:p w14:paraId="3E0337BD" w14:textId="77777777" w:rsidR="00544895" w:rsidRDefault="00544895">
            <w:pPr>
              <w:rPr>
                <w:rFonts w:ascii="Arial" w:hAnsi="Arial" w:cs="Arial"/>
                <w:iCs/>
                <w:szCs w:val="22"/>
                <w:lang w:val="sv-SE"/>
              </w:rPr>
            </w:pPr>
            <w:r>
              <w:rPr>
                <w:rFonts w:ascii="Arial" w:hAnsi="Arial" w:cs="Arial"/>
                <w:b/>
                <w:bCs/>
                <w:iCs/>
                <w:szCs w:val="22"/>
                <w:lang w:val="sv-SE"/>
              </w:rPr>
              <w:t xml:space="preserve">Risk- och belastningsfaktor nr  </w:t>
            </w:r>
            <w:r>
              <w:rPr>
                <w:rFonts w:ascii="Arial" w:hAnsi="Arial" w:cs="Arial"/>
                <w:iCs/>
                <w:szCs w:val="22"/>
                <w:lang w:val="sv-SE"/>
              </w:rPr>
              <w:t xml:space="preserve"> (enligt numreringen på föregående sida):</w:t>
            </w:r>
          </w:p>
          <w:p w14:paraId="3E0337BE" w14:textId="77777777" w:rsidR="00AD4FDC" w:rsidRPr="00243232" w:rsidRDefault="00AD4FDC" w:rsidP="00AD4FDC">
            <w:pPr>
              <w:rPr>
                <w:rFonts w:cs="Arial"/>
                <w:lang w:val="fi-FI"/>
              </w:rPr>
            </w:pPr>
            <w:r>
              <w:rPr>
                <w:rFonts w:cs="Arial"/>
              </w:rPr>
              <w:fldChar w:fldCharType="begin">
                <w:ffData>
                  <w:name w:val=""/>
                  <w:enabled/>
                  <w:calcOnExit w:val="0"/>
                  <w:textInput>
                    <w:default w:val="[Kaupungin tai kunnan nimi]"/>
                  </w:textInput>
                </w:ffData>
              </w:fldChar>
            </w:r>
            <w:r w:rsidRPr="00243232">
              <w:rPr>
                <w:rFonts w:cs="Arial"/>
                <w:lang w:val="fi-FI"/>
              </w:rPr>
              <w:instrText xml:space="preserve"> FORMTEXT </w:instrText>
            </w:r>
            <w:r>
              <w:rPr>
                <w:rFonts w:cs="Arial"/>
              </w:rPr>
            </w:r>
            <w:r>
              <w:rPr>
                <w:rFonts w:cs="Arial"/>
              </w:rPr>
              <w:fldChar w:fldCharType="separate"/>
            </w:r>
            <w:r>
              <w:rPr>
                <w:rFonts w:cs="Arial"/>
              </w:rPr>
              <w:t> </w:t>
            </w:r>
            <w:r>
              <w:rPr>
                <w:rFonts w:cs="Arial"/>
              </w:rPr>
              <w:t> </w:t>
            </w:r>
            <w:r>
              <w:rPr>
                <w:rFonts w:cs="Arial"/>
              </w:rPr>
              <w:t> </w:t>
            </w:r>
            <w:r>
              <w:rPr>
                <w:rFonts w:cs="Arial"/>
              </w:rPr>
              <w:t> </w:t>
            </w:r>
            <w:r>
              <w:rPr>
                <w:rFonts w:cs="Arial"/>
              </w:rPr>
              <w:t> </w:t>
            </w:r>
            <w:r>
              <w:rPr>
                <w:rFonts w:cs="Arial"/>
              </w:rPr>
              <w:fldChar w:fldCharType="end"/>
            </w:r>
          </w:p>
          <w:p w14:paraId="3E0337BF" w14:textId="77777777" w:rsidR="00AD4FDC" w:rsidRDefault="00AD4FDC">
            <w:pPr>
              <w:rPr>
                <w:rFonts w:ascii="Arial" w:hAnsi="Arial" w:cs="Arial"/>
                <w:b/>
                <w:szCs w:val="22"/>
                <w:lang w:val="sv-SE"/>
              </w:rPr>
            </w:pPr>
          </w:p>
        </w:tc>
      </w:tr>
      <w:tr w:rsidR="00544895" w:rsidRPr="00CD2761" w14:paraId="3E0337C4" w14:textId="77777777">
        <w:trPr>
          <w:cantSplit/>
          <w:trHeight w:val="552"/>
        </w:trPr>
        <w:tc>
          <w:tcPr>
            <w:tcW w:w="709" w:type="dxa"/>
            <w:vMerge w:val="restart"/>
          </w:tcPr>
          <w:p w14:paraId="3E0337C1" w14:textId="77777777" w:rsidR="00544895" w:rsidRDefault="00544895">
            <w:pPr>
              <w:pStyle w:val="Otsikko2"/>
              <w:spacing w:before="40" w:after="40"/>
              <w:ind w:left="33"/>
              <w:rPr>
                <w:i w:val="0"/>
                <w:sz w:val="22"/>
                <w:szCs w:val="22"/>
                <w:lang w:val="sv-SE"/>
              </w:rPr>
            </w:pPr>
          </w:p>
        </w:tc>
        <w:tc>
          <w:tcPr>
            <w:tcW w:w="3827" w:type="dxa"/>
            <w:shd w:val="clear" w:color="auto" w:fill="E6E6E6"/>
          </w:tcPr>
          <w:p w14:paraId="3E0337C2" w14:textId="77777777" w:rsidR="00544895" w:rsidRDefault="00544895">
            <w:pPr>
              <w:pStyle w:val="Otsikko2"/>
              <w:rPr>
                <w:i w:val="0"/>
                <w:iCs w:val="0"/>
                <w:sz w:val="22"/>
                <w:lang w:val="sv-SE"/>
              </w:rPr>
            </w:pPr>
            <w:r>
              <w:rPr>
                <w:i w:val="0"/>
                <w:iCs w:val="0"/>
                <w:sz w:val="22"/>
                <w:lang w:val="sv-SE"/>
              </w:rPr>
              <w:t>Beskriv kort problemet och i samband med vilken uppgift/hos vilka arbetstagare det uppträder</w:t>
            </w:r>
          </w:p>
        </w:tc>
        <w:tc>
          <w:tcPr>
            <w:tcW w:w="5494" w:type="dxa"/>
            <w:shd w:val="clear" w:color="auto" w:fill="E6E6E6"/>
          </w:tcPr>
          <w:p w14:paraId="3E0337C3" w14:textId="77777777" w:rsidR="00544895" w:rsidRDefault="00544895">
            <w:pPr>
              <w:rPr>
                <w:rFonts w:ascii="Arial" w:hAnsi="Arial" w:cs="Arial"/>
                <w:lang w:val="sv-SE"/>
              </w:rPr>
            </w:pPr>
            <w:r>
              <w:rPr>
                <w:rFonts w:ascii="Arial" w:hAnsi="Arial" w:cs="Arial"/>
                <w:b/>
                <w:szCs w:val="22"/>
                <w:lang w:val="sv-SE"/>
              </w:rPr>
              <w:t>Beskriv kort de åtgärder som har vidtagits och eventuella övriga åtgärder som planeras</w:t>
            </w:r>
          </w:p>
        </w:tc>
      </w:tr>
      <w:tr w:rsidR="00544895" w:rsidRPr="00CD2761" w14:paraId="3E0337CA" w14:textId="77777777" w:rsidTr="00AD4FDC">
        <w:trPr>
          <w:cantSplit/>
          <w:trHeight w:val="1276"/>
        </w:trPr>
        <w:tc>
          <w:tcPr>
            <w:tcW w:w="709" w:type="dxa"/>
            <w:vMerge/>
          </w:tcPr>
          <w:p w14:paraId="3E0337C5" w14:textId="77777777" w:rsidR="00544895" w:rsidRDefault="00544895">
            <w:pPr>
              <w:pStyle w:val="Otsikko2"/>
              <w:spacing w:before="40" w:after="40"/>
              <w:ind w:left="33"/>
              <w:rPr>
                <w:b w:val="0"/>
                <w:i w:val="0"/>
                <w:sz w:val="20"/>
                <w:lang w:val="sv-SE"/>
              </w:rPr>
            </w:pPr>
          </w:p>
        </w:tc>
        <w:tc>
          <w:tcPr>
            <w:tcW w:w="3827" w:type="dxa"/>
          </w:tcPr>
          <w:p w14:paraId="3E0337C6" w14:textId="77777777" w:rsidR="00AD4FDC" w:rsidRPr="00243232" w:rsidRDefault="00AD4FDC" w:rsidP="00AD4FDC">
            <w:pPr>
              <w:rPr>
                <w:rFonts w:cs="Arial"/>
                <w:lang w:val="fi-FI"/>
              </w:rPr>
            </w:pPr>
            <w:r>
              <w:rPr>
                <w:rFonts w:cs="Arial"/>
              </w:rPr>
              <w:fldChar w:fldCharType="begin">
                <w:ffData>
                  <w:name w:val=""/>
                  <w:enabled/>
                  <w:calcOnExit w:val="0"/>
                  <w:textInput>
                    <w:default w:val="[Kaupungin tai kunnan nimi]"/>
                  </w:textInput>
                </w:ffData>
              </w:fldChar>
            </w:r>
            <w:r w:rsidRPr="00243232">
              <w:rPr>
                <w:rFonts w:cs="Arial"/>
                <w:lang w:val="fi-FI"/>
              </w:rPr>
              <w:instrText xml:space="preserve"> FORMTEXT </w:instrText>
            </w:r>
            <w:r>
              <w:rPr>
                <w:rFonts w:cs="Arial"/>
              </w:rPr>
            </w:r>
            <w:r>
              <w:rPr>
                <w:rFonts w:cs="Arial"/>
              </w:rPr>
              <w:fldChar w:fldCharType="separate"/>
            </w:r>
            <w:r>
              <w:rPr>
                <w:rFonts w:cs="Arial"/>
              </w:rPr>
              <w:t> </w:t>
            </w:r>
            <w:r>
              <w:rPr>
                <w:rFonts w:cs="Arial"/>
              </w:rPr>
              <w:t> </w:t>
            </w:r>
            <w:r>
              <w:rPr>
                <w:rFonts w:cs="Arial"/>
              </w:rPr>
              <w:t> </w:t>
            </w:r>
            <w:r>
              <w:rPr>
                <w:rFonts w:cs="Arial"/>
              </w:rPr>
              <w:t> </w:t>
            </w:r>
            <w:r>
              <w:rPr>
                <w:rFonts w:cs="Arial"/>
              </w:rPr>
              <w:t> </w:t>
            </w:r>
            <w:r>
              <w:rPr>
                <w:rFonts w:cs="Arial"/>
              </w:rPr>
              <w:fldChar w:fldCharType="end"/>
            </w:r>
          </w:p>
          <w:p w14:paraId="3E0337C7" w14:textId="77777777" w:rsidR="00544895" w:rsidRDefault="00544895">
            <w:pPr>
              <w:rPr>
                <w:rFonts w:ascii="Arial" w:hAnsi="Arial" w:cs="Arial"/>
                <w:lang w:val="sv-SE"/>
              </w:rPr>
            </w:pPr>
          </w:p>
        </w:tc>
        <w:tc>
          <w:tcPr>
            <w:tcW w:w="5494" w:type="dxa"/>
          </w:tcPr>
          <w:p w14:paraId="3E0337C8" w14:textId="77777777" w:rsidR="00AD4FDC" w:rsidRPr="00243232" w:rsidRDefault="00AD4FDC" w:rsidP="00AD4FDC">
            <w:pPr>
              <w:rPr>
                <w:rFonts w:cs="Arial"/>
                <w:lang w:val="fi-FI"/>
              </w:rPr>
            </w:pPr>
            <w:r>
              <w:rPr>
                <w:rFonts w:cs="Arial"/>
              </w:rPr>
              <w:fldChar w:fldCharType="begin">
                <w:ffData>
                  <w:name w:val=""/>
                  <w:enabled/>
                  <w:calcOnExit w:val="0"/>
                  <w:textInput>
                    <w:default w:val="[Kaupungin tai kunnan nimi]"/>
                  </w:textInput>
                </w:ffData>
              </w:fldChar>
            </w:r>
            <w:r w:rsidRPr="00243232">
              <w:rPr>
                <w:rFonts w:cs="Arial"/>
                <w:lang w:val="fi-FI"/>
              </w:rPr>
              <w:instrText xml:space="preserve"> FORMTEXT </w:instrText>
            </w:r>
            <w:r>
              <w:rPr>
                <w:rFonts w:cs="Arial"/>
              </w:rPr>
            </w:r>
            <w:r>
              <w:rPr>
                <w:rFonts w:cs="Arial"/>
              </w:rPr>
              <w:fldChar w:fldCharType="separate"/>
            </w:r>
            <w:r>
              <w:rPr>
                <w:rFonts w:cs="Arial"/>
              </w:rPr>
              <w:t> </w:t>
            </w:r>
            <w:r>
              <w:rPr>
                <w:rFonts w:cs="Arial"/>
              </w:rPr>
              <w:t> </w:t>
            </w:r>
            <w:r>
              <w:rPr>
                <w:rFonts w:cs="Arial"/>
              </w:rPr>
              <w:t> </w:t>
            </w:r>
            <w:r>
              <w:rPr>
                <w:rFonts w:cs="Arial"/>
              </w:rPr>
              <w:t> </w:t>
            </w:r>
            <w:r>
              <w:rPr>
                <w:rFonts w:cs="Arial"/>
              </w:rPr>
              <w:t> </w:t>
            </w:r>
            <w:r>
              <w:rPr>
                <w:rFonts w:cs="Arial"/>
              </w:rPr>
              <w:fldChar w:fldCharType="end"/>
            </w:r>
          </w:p>
          <w:p w14:paraId="3E0337C9" w14:textId="77777777" w:rsidR="00544895" w:rsidRDefault="00544895">
            <w:pPr>
              <w:rPr>
                <w:rFonts w:ascii="Arial" w:hAnsi="Arial" w:cs="Arial"/>
                <w:lang w:val="sv-SE"/>
              </w:rPr>
            </w:pPr>
          </w:p>
        </w:tc>
      </w:tr>
    </w:tbl>
    <w:p w14:paraId="3E0337CB" w14:textId="77777777" w:rsidR="00544895" w:rsidRDefault="00544895">
      <w:pPr>
        <w:rPr>
          <w:sz w:val="18"/>
          <w:lang w:val="sv-S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827"/>
        <w:gridCol w:w="5494"/>
      </w:tblGrid>
      <w:tr w:rsidR="00544895" w:rsidRPr="00CD2761" w14:paraId="3E0337D0" w14:textId="77777777">
        <w:trPr>
          <w:cantSplit/>
          <w:trHeight w:val="510"/>
        </w:trPr>
        <w:tc>
          <w:tcPr>
            <w:tcW w:w="709" w:type="dxa"/>
            <w:shd w:val="clear" w:color="auto" w:fill="E6E6E6"/>
          </w:tcPr>
          <w:p w14:paraId="3E0337CC" w14:textId="77777777" w:rsidR="00544895" w:rsidRDefault="00544895">
            <w:pPr>
              <w:pStyle w:val="Otsikko2"/>
              <w:spacing w:before="40" w:after="40"/>
              <w:ind w:left="33"/>
              <w:rPr>
                <w:iCs w:val="0"/>
                <w:sz w:val="22"/>
                <w:szCs w:val="22"/>
              </w:rPr>
            </w:pPr>
            <w:bookmarkStart w:id="106" w:name="_Toc139094176"/>
            <w:r>
              <w:rPr>
                <w:iCs w:val="0"/>
                <w:sz w:val="24"/>
                <w:szCs w:val="22"/>
              </w:rPr>
              <w:t>2</w:t>
            </w:r>
            <w:r w:rsidR="00360FED">
              <w:rPr>
                <w:iCs w:val="0"/>
                <w:sz w:val="24"/>
                <w:szCs w:val="22"/>
              </w:rPr>
              <w:t>6</w:t>
            </w:r>
            <w:r>
              <w:rPr>
                <w:iCs w:val="0"/>
                <w:sz w:val="22"/>
                <w:szCs w:val="22"/>
              </w:rPr>
              <w:t>.</w:t>
            </w:r>
            <w:bookmarkEnd w:id="106"/>
          </w:p>
        </w:tc>
        <w:tc>
          <w:tcPr>
            <w:tcW w:w="9321" w:type="dxa"/>
            <w:gridSpan w:val="2"/>
            <w:tcBorders>
              <w:bottom w:val="single" w:sz="4" w:space="0" w:color="auto"/>
            </w:tcBorders>
            <w:shd w:val="clear" w:color="auto" w:fill="E6E6E6"/>
          </w:tcPr>
          <w:p w14:paraId="3E0337CD" w14:textId="77777777" w:rsidR="00544895" w:rsidRDefault="00544895">
            <w:pPr>
              <w:rPr>
                <w:rFonts w:ascii="Arial" w:hAnsi="Arial" w:cs="Arial"/>
                <w:iCs/>
                <w:szCs w:val="22"/>
                <w:lang w:val="sv-SE"/>
              </w:rPr>
            </w:pPr>
            <w:r>
              <w:rPr>
                <w:rFonts w:ascii="Arial" w:hAnsi="Arial" w:cs="Arial"/>
                <w:b/>
                <w:bCs/>
                <w:iCs/>
                <w:szCs w:val="22"/>
                <w:lang w:val="sv-SE"/>
              </w:rPr>
              <w:t>Risk- och belastningsfaktor nr</w:t>
            </w:r>
            <w:r>
              <w:rPr>
                <w:rFonts w:ascii="Arial" w:hAnsi="Arial" w:cs="Arial"/>
                <w:iCs/>
                <w:szCs w:val="22"/>
                <w:lang w:val="sv-SE"/>
              </w:rPr>
              <w:t xml:space="preserve">   (enligt numreringen på föregående sida): </w:t>
            </w:r>
          </w:p>
          <w:p w14:paraId="3E0337CE" w14:textId="77777777" w:rsidR="00AD4FDC" w:rsidRPr="00243232" w:rsidRDefault="00AD4FDC" w:rsidP="00AD4FDC">
            <w:pPr>
              <w:rPr>
                <w:rFonts w:cs="Arial"/>
                <w:lang w:val="fi-FI"/>
              </w:rPr>
            </w:pPr>
            <w:r>
              <w:rPr>
                <w:rFonts w:cs="Arial"/>
              </w:rPr>
              <w:fldChar w:fldCharType="begin">
                <w:ffData>
                  <w:name w:val=""/>
                  <w:enabled/>
                  <w:calcOnExit w:val="0"/>
                  <w:textInput>
                    <w:default w:val="[Kaupungin tai kunnan nimi]"/>
                  </w:textInput>
                </w:ffData>
              </w:fldChar>
            </w:r>
            <w:r w:rsidRPr="00243232">
              <w:rPr>
                <w:rFonts w:cs="Arial"/>
                <w:lang w:val="fi-FI"/>
              </w:rPr>
              <w:instrText xml:space="preserve"> FORMTEXT </w:instrText>
            </w:r>
            <w:r>
              <w:rPr>
                <w:rFonts w:cs="Arial"/>
              </w:rPr>
            </w:r>
            <w:r>
              <w:rPr>
                <w:rFonts w:cs="Arial"/>
              </w:rPr>
              <w:fldChar w:fldCharType="separate"/>
            </w:r>
            <w:r>
              <w:rPr>
                <w:rFonts w:cs="Arial"/>
              </w:rPr>
              <w:t> </w:t>
            </w:r>
            <w:r>
              <w:rPr>
                <w:rFonts w:cs="Arial"/>
              </w:rPr>
              <w:t> </w:t>
            </w:r>
            <w:r>
              <w:rPr>
                <w:rFonts w:cs="Arial"/>
              </w:rPr>
              <w:t> </w:t>
            </w:r>
            <w:r>
              <w:rPr>
                <w:rFonts w:cs="Arial"/>
              </w:rPr>
              <w:t> </w:t>
            </w:r>
            <w:r>
              <w:rPr>
                <w:rFonts w:cs="Arial"/>
              </w:rPr>
              <w:t> </w:t>
            </w:r>
            <w:r>
              <w:rPr>
                <w:rFonts w:cs="Arial"/>
              </w:rPr>
              <w:fldChar w:fldCharType="end"/>
            </w:r>
          </w:p>
          <w:p w14:paraId="3E0337CF" w14:textId="77777777" w:rsidR="00AD4FDC" w:rsidRPr="00CD2761" w:rsidRDefault="00AD4FDC">
            <w:pPr>
              <w:rPr>
                <w:rFonts w:ascii="Arial" w:hAnsi="Arial" w:cs="Arial"/>
                <w:b/>
                <w:szCs w:val="22"/>
                <w:lang w:val="sv-SE"/>
              </w:rPr>
            </w:pPr>
          </w:p>
        </w:tc>
      </w:tr>
      <w:tr w:rsidR="00544895" w:rsidRPr="00CD2761" w14:paraId="3E0337D4" w14:textId="77777777">
        <w:trPr>
          <w:cantSplit/>
          <w:trHeight w:val="606"/>
        </w:trPr>
        <w:tc>
          <w:tcPr>
            <w:tcW w:w="709" w:type="dxa"/>
            <w:vMerge w:val="restart"/>
          </w:tcPr>
          <w:p w14:paraId="3E0337D1" w14:textId="77777777" w:rsidR="00544895" w:rsidRPr="00CD2761" w:rsidRDefault="00544895">
            <w:pPr>
              <w:pStyle w:val="Otsikko2"/>
              <w:spacing w:before="40" w:after="40"/>
              <w:ind w:left="33"/>
              <w:rPr>
                <w:i w:val="0"/>
                <w:sz w:val="22"/>
                <w:szCs w:val="22"/>
                <w:lang w:val="sv-SE"/>
              </w:rPr>
            </w:pPr>
          </w:p>
        </w:tc>
        <w:tc>
          <w:tcPr>
            <w:tcW w:w="3827" w:type="dxa"/>
            <w:shd w:val="clear" w:color="auto" w:fill="E6E6E6"/>
          </w:tcPr>
          <w:p w14:paraId="3E0337D2" w14:textId="77777777" w:rsidR="00544895" w:rsidRPr="00CD2761" w:rsidRDefault="00544895">
            <w:pPr>
              <w:pStyle w:val="Otsikko2"/>
              <w:spacing w:before="60"/>
              <w:ind w:left="34"/>
              <w:rPr>
                <w:b w:val="0"/>
                <w:bCs w:val="0"/>
                <w:i w:val="0"/>
                <w:iCs w:val="0"/>
                <w:sz w:val="22"/>
                <w:szCs w:val="22"/>
                <w:lang w:val="sv-SE"/>
              </w:rPr>
            </w:pPr>
            <w:r>
              <w:rPr>
                <w:i w:val="0"/>
                <w:iCs w:val="0"/>
                <w:sz w:val="22"/>
                <w:szCs w:val="22"/>
                <w:lang w:val="sv-SE"/>
              </w:rPr>
              <w:t>Beskriv kort problemet och i samband med vilken uppgift/hos vilka arbetstagare det uppträder</w:t>
            </w:r>
          </w:p>
        </w:tc>
        <w:tc>
          <w:tcPr>
            <w:tcW w:w="5494" w:type="dxa"/>
            <w:shd w:val="clear" w:color="auto" w:fill="E6E6E6"/>
          </w:tcPr>
          <w:p w14:paraId="3E0337D3" w14:textId="77777777" w:rsidR="00544895" w:rsidRPr="00CD2761" w:rsidRDefault="00544895">
            <w:pPr>
              <w:rPr>
                <w:rFonts w:ascii="Arial" w:hAnsi="Arial" w:cs="Arial"/>
                <w:lang w:val="sv-SE"/>
              </w:rPr>
            </w:pPr>
            <w:r w:rsidRPr="00CD2761">
              <w:rPr>
                <w:rFonts w:ascii="Arial" w:hAnsi="Arial" w:cs="Arial"/>
                <w:b/>
                <w:szCs w:val="22"/>
                <w:lang w:val="sv-SE"/>
              </w:rPr>
              <w:t xml:space="preserve">Beskriv kort de åtgärder som har vidtagits och eventuella övriga åtgärder som planeras </w:t>
            </w:r>
          </w:p>
        </w:tc>
      </w:tr>
      <w:tr w:rsidR="00544895" w:rsidRPr="00CD2761" w14:paraId="3E0337DA" w14:textId="77777777" w:rsidTr="00AD4FDC">
        <w:trPr>
          <w:cantSplit/>
          <w:trHeight w:val="1578"/>
        </w:trPr>
        <w:tc>
          <w:tcPr>
            <w:tcW w:w="709" w:type="dxa"/>
            <w:vMerge/>
          </w:tcPr>
          <w:p w14:paraId="3E0337D5" w14:textId="77777777" w:rsidR="00544895" w:rsidRPr="00CD2761" w:rsidRDefault="00544895">
            <w:pPr>
              <w:pStyle w:val="Otsikko2"/>
              <w:spacing w:before="40" w:after="40"/>
              <w:ind w:left="33"/>
              <w:rPr>
                <w:b w:val="0"/>
                <w:i w:val="0"/>
                <w:sz w:val="20"/>
                <w:lang w:val="sv-SE"/>
              </w:rPr>
            </w:pPr>
          </w:p>
        </w:tc>
        <w:tc>
          <w:tcPr>
            <w:tcW w:w="3827" w:type="dxa"/>
          </w:tcPr>
          <w:p w14:paraId="3E0337D6" w14:textId="77777777" w:rsidR="00AD4FDC" w:rsidRPr="00243232" w:rsidRDefault="00AD4FDC" w:rsidP="00AD4FDC">
            <w:pPr>
              <w:rPr>
                <w:rFonts w:cs="Arial"/>
                <w:lang w:val="fi-FI"/>
              </w:rPr>
            </w:pPr>
            <w:r>
              <w:rPr>
                <w:rFonts w:cs="Arial"/>
              </w:rPr>
              <w:fldChar w:fldCharType="begin">
                <w:ffData>
                  <w:name w:val=""/>
                  <w:enabled/>
                  <w:calcOnExit w:val="0"/>
                  <w:textInput>
                    <w:default w:val="[Kaupungin tai kunnan nimi]"/>
                  </w:textInput>
                </w:ffData>
              </w:fldChar>
            </w:r>
            <w:r w:rsidRPr="00243232">
              <w:rPr>
                <w:rFonts w:cs="Arial"/>
                <w:lang w:val="fi-FI"/>
              </w:rPr>
              <w:instrText xml:space="preserve"> FORMTEXT </w:instrText>
            </w:r>
            <w:r>
              <w:rPr>
                <w:rFonts w:cs="Arial"/>
              </w:rPr>
            </w:r>
            <w:r>
              <w:rPr>
                <w:rFonts w:cs="Arial"/>
              </w:rPr>
              <w:fldChar w:fldCharType="separate"/>
            </w:r>
            <w:r>
              <w:rPr>
                <w:rFonts w:cs="Arial"/>
              </w:rPr>
              <w:t> </w:t>
            </w:r>
            <w:r>
              <w:rPr>
                <w:rFonts w:cs="Arial"/>
              </w:rPr>
              <w:t> </w:t>
            </w:r>
            <w:r>
              <w:rPr>
                <w:rFonts w:cs="Arial"/>
              </w:rPr>
              <w:t> </w:t>
            </w:r>
            <w:r>
              <w:rPr>
                <w:rFonts w:cs="Arial"/>
              </w:rPr>
              <w:t> </w:t>
            </w:r>
            <w:r>
              <w:rPr>
                <w:rFonts w:cs="Arial"/>
              </w:rPr>
              <w:t> </w:t>
            </w:r>
            <w:r>
              <w:rPr>
                <w:rFonts w:cs="Arial"/>
              </w:rPr>
              <w:fldChar w:fldCharType="end"/>
            </w:r>
          </w:p>
          <w:p w14:paraId="3E0337D7" w14:textId="77777777" w:rsidR="00544895" w:rsidRPr="00CD2761" w:rsidRDefault="00544895">
            <w:pPr>
              <w:rPr>
                <w:rFonts w:ascii="Arial" w:hAnsi="Arial" w:cs="Arial"/>
                <w:lang w:val="sv-SE"/>
              </w:rPr>
            </w:pPr>
          </w:p>
        </w:tc>
        <w:tc>
          <w:tcPr>
            <w:tcW w:w="5494" w:type="dxa"/>
          </w:tcPr>
          <w:p w14:paraId="3E0337D8" w14:textId="77777777" w:rsidR="00AD4FDC" w:rsidRPr="00243232" w:rsidRDefault="00AD4FDC" w:rsidP="00AD4FDC">
            <w:pPr>
              <w:rPr>
                <w:rFonts w:cs="Arial"/>
                <w:lang w:val="fi-FI"/>
              </w:rPr>
            </w:pPr>
            <w:r>
              <w:rPr>
                <w:rFonts w:cs="Arial"/>
              </w:rPr>
              <w:fldChar w:fldCharType="begin">
                <w:ffData>
                  <w:name w:val=""/>
                  <w:enabled/>
                  <w:calcOnExit w:val="0"/>
                  <w:textInput>
                    <w:default w:val="[Kaupungin tai kunnan nimi]"/>
                  </w:textInput>
                </w:ffData>
              </w:fldChar>
            </w:r>
            <w:r w:rsidRPr="00243232">
              <w:rPr>
                <w:rFonts w:cs="Arial"/>
                <w:lang w:val="fi-FI"/>
              </w:rPr>
              <w:instrText xml:space="preserve"> FORMTEXT </w:instrText>
            </w:r>
            <w:r>
              <w:rPr>
                <w:rFonts w:cs="Arial"/>
              </w:rPr>
            </w:r>
            <w:r>
              <w:rPr>
                <w:rFonts w:cs="Arial"/>
              </w:rPr>
              <w:fldChar w:fldCharType="separate"/>
            </w:r>
            <w:r>
              <w:rPr>
                <w:rFonts w:cs="Arial"/>
              </w:rPr>
              <w:t> </w:t>
            </w:r>
            <w:r>
              <w:rPr>
                <w:rFonts w:cs="Arial"/>
              </w:rPr>
              <w:t> </w:t>
            </w:r>
            <w:r>
              <w:rPr>
                <w:rFonts w:cs="Arial"/>
              </w:rPr>
              <w:t> </w:t>
            </w:r>
            <w:r>
              <w:rPr>
                <w:rFonts w:cs="Arial"/>
              </w:rPr>
              <w:t> </w:t>
            </w:r>
            <w:r>
              <w:rPr>
                <w:rFonts w:cs="Arial"/>
              </w:rPr>
              <w:t> </w:t>
            </w:r>
            <w:r>
              <w:rPr>
                <w:rFonts w:cs="Arial"/>
              </w:rPr>
              <w:fldChar w:fldCharType="end"/>
            </w:r>
          </w:p>
          <w:p w14:paraId="3E0337D9" w14:textId="77777777" w:rsidR="00544895" w:rsidRPr="00CD2761" w:rsidRDefault="00544895">
            <w:pPr>
              <w:rPr>
                <w:rFonts w:ascii="Arial" w:hAnsi="Arial" w:cs="Arial"/>
                <w:lang w:val="sv-SE"/>
              </w:rPr>
            </w:pPr>
          </w:p>
        </w:tc>
      </w:tr>
    </w:tbl>
    <w:p w14:paraId="3E0337DB" w14:textId="77777777" w:rsidR="00544895" w:rsidRPr="00CD2761" w:rsidRDefault="00544895">
      <w:pPr>
        <w:rPr>
          <w:rFonts w:ascii="Arial" w:hAnsi="Arial" w:cs="Arial"/>
          <w:lang w:val="sv-SE"/>
        </w:rPr>
      </w:pPr>
    </w:p>
    <w:p w14:paraId="3E0337DC" w14:textId="77777777" w:rsidR="00544895" w:rsidRPr="00CD2761" w:rsidRDefault="00544895">
      <w:pPr>
        <w:overflowPunct w:val="0"/>
        <w:autoSpaceDE w:val="0"/>
        <w:autoSpaceDN w:val="0"/>
        <w:adjustRightInd w:val="0"/>
        <w:spacing w:line="216" w:lineRule="auto"/>
        <w:textAlignment w:val="baseline"/>
        <w:rPr>
          <w:rFonts w:ascii="Arial" w:hAnsi="Arial" w:cs="Arial"/>
          <w:sz w:val="22"/>
          <w:szCs w:val="20"/>
          <w:lang w:val="sv-SE" w:eastAsia="fi-FI"/>
        </w:rPr>
      </w:pPr>
    </w:p>
    <w:sectPr w:rsidR="00544895" w:rsidRPr="00CD2761" w:rsidSect="00A12410">
      <w:headerReference w:type="even" r:id="rId12"/>
      <w:headerReference w:type="default" r:id="rId13"/>
      <w:pgSz w:w="12240" w:h="15840"/>
      <w:pgMar w:top="454" w:right="1134" w:bottom="567" w:left="1134" w:header="709" w:footer="709"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0337E0" w14:textId="77777777" w:rsidR="00E4460A" w:rsidRDefault="00E4460A">
      <w:r>
        <w:separator/>
      </w:r>
    </w:p>
  </w:endnote>
  <w:endnote w:type="continuationSeparator" w:id="0">
    <w:p w14:paraId="3E0337E1" w14:textId="77777777" w:rsidR="00E4460A" w:rsidRDefault="00E44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wiss">
    <w:altName w:val="Times New Roman"/>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0337DE" w14:textId="77777777" w:rsidR="00E4460A" w:rsidRDefault="00E4460A">
      <w:r>
        <w:separator/>
      </w:r>
    </w:p>
  </w:footnote>
  <w:footnote w:type="continuationSeparator" w:id="0">
    <w:p w14:paraId="3E0337DF" w14:textId="77777777" w:rsidR="00E4460A" w:rsidRDefault="00E446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337E2" w14:textId="77777777" w:rsidR="00A12410" w:rsidRDefault="00A12410">
    <w:pPr>
      <w:pStyle w:val="Yl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separate"/>
    </w:r>
    <w:r>
      <w:rPr>
        <w:rStyle w:val="Sivunumero"/>
        <w:noProof/>
      </w:rPr>
      <w:t>41</w:t>
    </w:r>
    <w:r>
      <w:rPr>
        <w:rStyle w:val="Sivunumero"/>
      </w:rPr>
      <w:fldChar w:fldCharType="end"/>
    </w:r>
  </w:p>
  <w:p w14:paraId="3E0337E3" w14:textId="77777777" w:rsidR="00A12410" w:rsidRDefault="00A12410">
    <w:pPr>
      <w:pStyle w:val="Yltunniste"/>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337E4" w14:textId="77777777" w:rsidR="00A12410" w:rsidRDefault="00A12410">
    <w:pPr>
      <w:pStyle w:val="Yltunniste"/>
      <w:framePr w:wrap="around" w:vAnchor="text" w:hAnchor="margin" w:xAlign="right" w:y="1"/>
      <w:rPr>
        <w:rStyle w:val="Sivunumero"/>
      </w:rPr>
    </w:pPr>
  </w:p>
  <w:p w14:paraId="3E0337E5" w14:textId="77777777" w:rsidR="00A12410" w:rsidRDefault="00A12410">
    <w:pPr>
      <w:pStyle w:val="Yltunniste"/>
      <w:ind w:right="360"/>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8A102D54"/>
    <w:lvl w:ilvl="0">
      <w:numFmt w:val="decimal"/>
      <w:lvlText w:val="*"/>
      <w:lvlJc w:val="left"/>
    </w:lvl>
  </w:abstractNum>
  <w:abstractNum w:abstractNumId="1" w15:restartNumberingAfterBreak="0">
    <w:nsid w:val="00561AE2"/>
    <w:multiLevelType w:val="hybridMultilevel"/>
    <w:tmpl w:val="5B08D936"/>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447D09"/>
    <w:multiLevelType w:val="singleLevel"/>
    <w:tmpl w:val="33C8DD5A"/>
    <w:lvl w:ilvl="0">
      <w:start w:val="1"/>
      <w:numFmt w:val="decimal"/>
      <w:lvlText w:val="%1."/>
      <w:lvlJc w:val="left"/>
      <w:pPr>
        <w:tabs>
          <w:tab w:val="num" w:pos="865"/>
        </w:tabs>
        <w:ind w:left="865" w:hanging="360"/>
      </w:pPr>
      <w:rPr>
        <w:rFonts w:hint="default"/>
      </w:rPr>
    </w:lvl>
  </w:abstractNum>
  <w:abstractNum w:abstractNumId="3" w15:restartNumberingAfterBreak="0">
    <w:nsid w:val="039C256C"/>
    <w:multiLevelType w:val="hybridMultilevel"/>
    <w:tmpl w:val="D2049020"/>
    <w:lvl w:ilvl="0" w:tplc="EDA0DB8A">
      <w:start w:val="1"/>
      <w:numFmt w:val="bullet"/>
      <w:lvlText w:val="•"/>
      <w:lvlJc w:val="left"/>
      <w:pPr>
        <w:tabs>
          <w:tab w:val="num" w:pos="720"/>
        </w:tabs>
        <w:ind w:left="720" w:hanging="360"/>
      </w:pPr>
      <w:rPr>
        <w:rFonts w:ascii="Times New Roman" w:hAnsi="Times New Roman" w:cs="Times New Roman" w:hint="default"/>
      </w:rPr>
    </w:lvl>
    <w:lvl w:ilvl="1" w:tplc="D7F43A82">
      <w:start w:val="167"/>
      <w:numFmt w:val="bullet"/>
      <w:lvlText w:val="–"/>
      <w:lvlJc w:val="left"/>
      <w:pPr>
        <w:tabs>
          <w:tab w:val="num" w:pos="1440"/>
        </w:tabs>
        <w:ind w:left="1440" w:hanging="360"/>
      </w:pPr>
      <w:rPr>
        <w:rFonts w:ascii="Times New Roman" w:hAnsi="Times New Roman" w:cs="Times New Roman" w:hint="default"/>
      </w:rPr>
    </w:lvl>
    <w:lvl w:ilvl="2" w:tplc="035C4974">
      <w:start w:val="167"/>
      <w:numFmt w:val="bullet"/>
      <w:lvlText w:val="–"/>
      <w:lvlJc w:val="left"/>
      <w:pPr>
        <w:tabs>
          <w:tab w:val="num" w:pos="2160"/>
        </w:tabs>
        <w:ind w:left="2160" w:hanging="360"/>
      </w:pPr>
      <w:rPr>
        <w:rFonts w:ascii="Times New Roman" w:hAnsi="Times New Roman" w:cs="Times New Roman" w:hint="default"/>
      </w:rPr>
    </w:lvl>
    <w:lvl w:ilvl="3" w:tplc="66DA1AE8">
      <w:start w:val="1"/>
      <w:numFmt w:val="bullet"/>
      <w:lvlText w:val="•"/>
      <w:lvlJc w:val="left"/>
      <w:pPr>
        <w:tabs>
          <w:tab w:val="num" w:pos="2880"/>
        </w:tabs>
        <w:ind w:left="2880" w:hanging="360"/>
      </w:pPr>
      <w:rPr>
        <w:rFonts w:ascii="Times New Roman" w:hAnsi="Times New Roman" w:cs="Times New Roman" w:hint="default"/>
      </w:rPr>
    </w:lvl>
    <w:lvl w:ilvl="4" w:tplc="B0F2CEDC">
      <w:start w:val="1"/>
      <w:numFmt w:val="bullet"/>
      <w:lvlText w:val="•"/>
      <w:lvlJc w:val="left"/>
      <w:pPr>
        <w:tabs>
          <w:tab w:val="num" w:pos="3600"/>
        </w:tabs>
        <w:ind w:left="3600" w:hanging="360"/>
      </w:pPr>
      <w:rPr>
        <w:rFonts w:ascii="Times New Roman" w:hAnsi="Times New Roman" w:cs="Times New Roman" w:hint="default"/>
      </w:rPr>
    </w:lvl>
    <w:lvl w:ilvl="5" w:tplc="6E3A0960">
      <w:start w:val="1"/>
      <w:numFmt w:val="bullet"/>
      <w:lvlText w:val="•"/>
      <w:lvlJc w:val="left"/>
      <w:pPr>
        <w:tabs>
          <w:tab w:val="num" w:pos="4320"/>
        </w:tabs>
        <w:ind w:left="4320" w:hanging="360"/>
      </w:pPr>
      <w:rPr>
        <w:rFonts w:ascii="Times New Roman" w:hAnsi="Times New Roman" w:cs="Times New Roman" w:hint="default"/>
      </w:rPr>
    </w:lvl>
    <w:lvl w:ilvl="6" w:tplc="092E6FE0">
      <w:start w:val="1"/>
      <w:numFmt w:val="bullet"/>
      <w:lvlText w:val="•"/>
      <w:lvlJc w:val="left"/>
      <w:pPr>
        <w:tabs>
          <w:tab w:val="num" w:pos="5040"/>
        </w:tabs>
        <w:ind w:left="5040" w:hanging="360"/>
      </w:pPr>
      <w:rPr>
        <w:rFonts w:ascii="Times New Roman" w:hAnsi="Times New Roman" w:cs="Times New Roman" w:hint="default"/>
      </w:rPr>
    </w:lvl>
    <w:lvl w:ilvl="7" w:tplc="83C20D76">
      <w:start w:val="1"/>
      <w:numFmt w:val="bullet"/>
      <w:lvlText w:val="•"/>
      <w:lvlJc w:val="left"/>
      <w:pPr>
        <w:tabs>
          <w:tab w:val="num" w:pos="5760"/>
        </w:tabs>
        <w:ind w:left="5760" w:hanging="360"/>
      </w:pPr>
      <w:rPr>
        <w:rFonts w:ascii="Times New Roman" w:hAnsi="Times New Roman" w:cs="Times New Roman" w:hint="default"/>
      </w:rPr>
    </w:lvl>
    <w:lvl w:ilvl="8" w:tplc="D31C7A6E">
      <w:start w:val="1"/>
      <w:numFmt w:val="bullet"/>
      <w:lvlText w:val="•"/>
      <w:lvlJc w:val="left"/>
      <w:pPr>
        <w:tabs>
          <w:tab w:val="num" w:pos="6480"/>
        </w:tabs>
        <w:ind w:left="6480" w:hanging="360"/>
      </w:pPr>
      <w:rPr>
        <w:rFonts w:ascii="Times New Roman" w:hAnsi="Times New Roman" w:cs="Times New Roman" w:hint="default"/>
      </w:rPr>
    </w:lvl>
  </w:abstractNum>
  <w:abstractNum w:abstractNumId="4" w15:restartNumberingAfterBreak="0">
    <w:nsid w:val="044201C1"/>
    <w:multiLevelType w:val="hybridMultilevel"/>
    <w:tmpl w:val="FFF4BED4"/>
    <w:lvl w:ilvl="0" w:tplc="4CD8650E">
      <w:start w:val="1"/>
      <w:numFmt w:val="bullet"/>
      <w:lvlText w:val="•"/>
      <w:lvlJc w:val="left"/>
      <w:pPr>
        <w:tabs>
          <w:tab w:val="num" w:pos="720"/>
        </w:tabs>
        <w:ind w:left="720" w:hanging="360"/>
      </w:pPr>
      <w:rPr>
        <w:rFonts w:ascii="Times New Roman" w:hAnsi="Times New Roman" w:hint="default"/>
      </w:rPr>
    </w:lvl>
    <w:lvl w:ilvl="1" w:tplc="554E079C">
      <w:start w:val="166"/>
      <w:numFmt w:val="bullet"/>
      <w:lvlText w:val="–"/>
      <w:lvlJc w:val="left"/>
      <w:pPr>
        <w:tabs>
          <w:tab w:val="num" w:pos="1440"/>
        </w:tabs>
        <w:ind w:left="1440" w:hanging="360"/>
      </w:pPr>
      <w:rPr>
        <w:rFonts w:ascii="Times New Roman" w:hAnsi="Times New Roman" w:hint="default"/>
      </w:rPr>
    </w:lvl>
    <w:lvl w:ilvl="2" w:tplc="6AACB9D6" w:tentative="1">
      <w:start w:val="1"/>
      <w:numFmt w:val="bullet"/>
      <w:lvlText w:val="•"/>
      <w:lvlJc w:val="left"/>
      <w:pPr>
        <w:tabs>
          <w:tab w:val="num" w:pos="2160"/>
        </w:tabs>
        <w:ind w:left="2160" w:hanging="360"/>
      </w:pPr>
      <w:rPr>
        <w:rFonts w:ascii="Times New Roman" w:hAnsi="Times New Roman" w:hint="default"/>
      </w:rPr>
    </w:lvl>
    <w:lvl w:ilvl="3" w:tplc="DE168FCC" w:tentative="1">
      <w:start w:val="1"/>
      <w:numFmt w:val="bullet"/>
      <w:lvlText w:val="•"/>
      <w:lvlJc w:val="left"/>
      <w:pPr>
        <w:tabs>
          <w:tab w:val="num" w:pos="2880"/>
        </w:tabs>
        <w:ind w:left="2880" w:hanging="360"/>
      </w:pPr>
      <w:rPr>
        <w:rFonts w:ascii="Times New Roman" w:hAnsi="Times New Roman" w:hint="default"/>
      </w:rPr>
    </w:lvl>
    <w:lvl w:ilvl="4" w:tplc="F9D2BA5E" w:tentative="1">
      <w:start w:val="1"/>
      <w:numFmt w:val="bullet"/>
      <w:lvlText w:val="•"/>
      <w:lvlJc w:val="left"/>
      <w:pPr>
        <w:tabs>
          <w:tab w:val="num" w:pos="3600"/>
        </w:tabs>
        <w:ind w:left="3600" w:hanging="360"/>
      </w:pPr>
      <w:rPr>
        <w:rFonts w:ascii="Times New Roman" w:hAnsi="Times New Roman" w:hint="default"/>
      </w:rPr>
    </w:lvl>
    <w:lvl w:ilvl="5" w:tplc="583A363E" w:tentative="1">
      <w:start w:val="1"/>
      <w:numFmt w:val="bullet"/>
      <w:lvlText w:val="•"/>
      <w:lvlJc w:val="left"/>
      <w:pPr>
        <w:tabs>
          <w:tab w:val="num" w:pos="4320"/>
        </w:tabs>
        <w:ind w:left="4320" w:hanging="360"/>
      </w:pPr>
      <w:rPr>
        <w:rFonts w:ascii="Times New Roman" w:hAnsi="Times New Roman" w:hint="default"/>
      </w:rPr>
    </w:lvl>
    <w:lvl w:ilvl="6" w:tplc="5380CB50" w:tentative="1">
      <w:start w:val="1"/>
      <w:numFmt w:val="bullet"/>
      <w:lvlText w:val="•"/>
      <w:lvlJc w:val="left"/>
      <w:pPr>
        <w:tabs>
          <w:tab w:val="num" w:pos="5040"/>
        </w:tabs>
        <w:ind w:left="5040" w:hanging="360"/>
      </w:pPr>
      <w:rPr>
        <w:rFonts w:ascii="Times New Roman" w:hAnsi="Times New Roman" w:hint="default"/>
      </w:rPr>
    </w:lvl>
    <w:lvl w:ilvl="7" w:tplc="5D0C1F34" w:tentative="1">
      <w:start w:val="1"/>
      <w:numFmt w:val="bullet"/>
      <w:lvlText w:val="•"/>
      <w:lvlJc w:val="left"/>
      <w:pPr>
        <w:tabs>
          <w:tab w:val="num" w:pos="5760"/>
        </w:tabs>
        <w:ind w:left="5760" w:hanging="360"/>
      </w:pPr>
      <w:rPr>
        <w:rFonts w:ascii="Times New Roman" w:hAnsi="Times New Roman" w:hint="default"/>
      </w:rPr>
    </w:lvl>
    <w:lvl w:ilvl="8" w:tplc="880A7EA4"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06047247"/>
    <w:multiLevelType w:val="hybridMultilevel"/>
    <w:tmpl w:val="CB0059F6"/>
    <w:lvl w:ilvl="0" w:tplc="4DF645AC">
      <w:start w:val="24"/>
      <w:numFmt w:val="decimal"/>
      <w:lvlText w:val="%1."/>
      <w:lvlJc w:val="left"/>
      <w:pPr>
        <w:tabs>
          <w:tab w:val="num" w:pos="720"/>
        </w:tabs>
        <w:ind w:left="113" w:firstLine="24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0CA5415C"/>
    <w:multiLevelType w:val="hybridMultilevel"/>
    <w:tmpl w:val="5B0A0104"/>
    <w:lvl w:ilvl="0" w:tplc="040B000F">
      <w:start w:val="1"/>
      <w:numFmt w:val="decimal"/>
      <w:lvlText w:val="%1."/>
      <w:lvlJc w:val="left"/>
      <w:pPr>
        <w:tabs>
          <w:tab w:val="num" w:pos="1080"/>
        </w:tabs>
        <w:ind w:left="1080" w:hanging="360"/>
      </w:pPr>
    </w:lvl>
    <w:lvl w:ilvl="1" w:tplc="040B0019">
      <w:start w:val="1"/>
      <w:numFmt w:val="lowerLetter"/>
      <w:lvlText w:val="%2."/>
      <w:lvlJc w:val="left"/>
      <w:pPr>
        <w:tabs>
          <w:tab w:val="num" w:pos="1800"/>
        </w:tabs>
        <w:ind w:left="1800" w:hanging="360"/>
      </w:pPr>
    </w:lvl>
    <w:lvl w:ilvl="2" w:tplc="040B001B">
      <w:start w:val="1"/>
      <w:numFmt w:val="lowerRoman"/>
      <w:lvlText w:val="%3."/>
      <w:lvlJc w:val="right"/>
      <w:pPr>
        <w:tabs>
          <w:tab w:val="num" w:pos="2520"/>
        </w:tabs>
        <w:ind w:left="2520" w:hanging="180"/>
      </w:pPr>
    </w:lvl>
    <w:lvl w:ilvl="3" w:tplc="040B000F">
      <w:start w:val="1"/>
      <w:numFmt w:val="decimal"/>
      <w:lvlText w:val="%4."/>
      <w:lvlJc w:val="left"/>
      <w:pPr>
        <w:tabs>
          <w:tab w:val="num" w:pos="3240"/>
        </w:tabs>
        <w:ind w:left="3240" w:hanging="360"/>
      </w:pPr>
    </w:lvl>
    <w:lvl w:ilvl="4" w:tplc="040B0019">
      <w:start w:val="1"/>
      <w:numFmt w:val="lowerLetter"/>
      <w:lvlText w:val="%5."/>
      <w:lvlJc w:val="left"/>
      <w:pPr>
        <w:tabs>
          <w:tab w:val="num" w:pos="3960"/>
        </w:tabs>
        <w:ind w:left="3960" w:hanging="360"/>
      </w:pPr>
    </w:lvl>
    <w:lvl w:ilvl="5" w:tplc="040B001B">
      <w:start w:val="1"/>
      <w:numFmt w:val="lowerRoman"/>
      <w:lvlText w:val="%6."/>
      <w:lvlJc w:val="right"/>
      <w:pPr>
        <w:tabs>
          <w:tab w:val="num" w:pos="4680"/>
        </w:tabs>
        <w:ind w:left="4680" w:hanging="180"/>
      </w:pPr>
    </w:lvl>
    <w:lvl w:ilvl="6" w:tplc="040B000F">
      <w:start w:val="1"/>
      <w:numFmt w:val="decimal"/>
      <w:lvlText w:val="%7."/>
      <w:lvlJc w:val="left"/>
      <w:pPr>
        <w:tabs>
          <w:tab w:val="num" w:pos="5400"/>
        </w:tabs>
        <w:ind w:left="5400" w:hanging="360"/>
      </w:pPr>
    </w:lvl>
    <w:lvl w:ilvl="7" w:tplc="040B0019">
      <w:start w:val="1"/>
      <w:numFmt w:val="lowerLetter"/>
      <w:lvlText w:val="%8."/>
      <w:lvlJc w:val="left"/>
      <w:pPr>
        <w:tabs>
          <w:tab w:val="num" w:pos="6120"/>
        </w:tabs>
        <w:ind w:left="6120" w:hanging="360"/>
      </w:pPr>
    </w:lvl>
    <w:lvl w:ilvl="8" w:tplc="040B001B">
      <w:start w:val="1"/>
      <w:numFmt w:val="lowerRoman"/>
      <w:lvlText w:val="%9."/>
      <w:lvlJc w:val="right"/>
      <w:pPr>
        <w:tabs>
          <w:tab w:val="num" w:pos="6840"/>
        </w:tabs>
        <w:ind w:left="6840" w:hanging="180"/>
      </w:pPr>
    </w:lvl>
  </w:abstractNum>
  <w:abstractNum w:abstractNumId="7" w15:restartNumberingAfterBreak="0">
    <w:nsid w:val="156E55D2"/>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19174D6F"/>
    <w:multiLevelType w:val="hybridMultilevel"/>
    <w:tmpl w:val="182CB434"/>
    <w:lvl w:ilvl="0" w:tplc="B03C66A0">
      <w:start w:val="1"/>
      <w:numFmt w:val="bullet"/>
      <w:lvlText w:val="–"/>
      <w:lvlJc w:val="left"/>
      <w:pPr>
        <w:tabs>
          <w:tab w:val="num" w:pos="788"/>
        </w:tabs>
        <w:ind w:left="788" w:hanging="360"/>
      </w:pPr>
      <w:rPr>
        <w:rFonts w:ascii="Times New Roman" w:hAnsi="Times New Roman" w:cs="Times New Roman" w:hint="default"/>
        <w:lang w:val="sv-SE"/>
      </w:rPr>
    </w:lvl>
    <w:lvl w:ilvl="1" w:tplc="08090003" w:tentative="1">
      <w:start w:val="1"/>
      <w:numFmt w:val="bullet"/>
      <w:lvlText w:val="o"/>
      <w:lvlJc w:val="left"/>
      <w:pPr>
        <w:tabs>
          <w:tab w:val="num" w:pos="1508"/>
        </w:tabs>
        <w:ind w:left="1508" w:hanging="360"/>
      </w:pPr>
      <w:rPr>
        <w:rFonts w:ascii="Courier New" w:hAnsi="Courier New" w:cs="Courier New" w:hint="default"/>
      </w:rPr>
    </w:lvl>
    <w:lvl w:ilvl="2" w:tplc="08090005" w:tentative="1">
      <w:start w:val="1"/>
      <w:numFmt w:val="bullet"/>
      <w:lvlText w:val=""/>
      <w:lvlJc w:val="left"/>
      <w:pPr>
        <w:tabs>
          <w:tab w:val="num" w:pos="2228"/>
        </w:tabs>
        <w:ind w:left="2228" w:hanging="360"/>
      </w:pPr>
      <w:rPr>
        <w:rFonts w:ascii="Wingdings" w:hAnsi="Wingdings" w:hint="default"/>
      </w:rPr>
    </w:lvl>
    <w:lvl w:ilvl="3" w:tplc="08090001" w:tentative="1">
      <w:start w:val="1"/>
      <w:numFmt w:val="bullet"/>
      <w:lvlText w:val=""/>
      <w:lvlJc w:val="left"/>
      <w:pPr>
        <w:tabs>
          <w:tab w:val="num" w:pos="2948"/>
        </w:tabs>
        <w:ind w:left="2948" w:hanging="360"/>
      </w:pPr>
      <w:rPr>
        <w:rFonts w:ascii="Symbol" w:hAnsi="Symbol" w:hint="default"/>
      </w:rPr>
    </w:lvl>
    <w:lvl w:ilvl="4" w:tplc="08090003" w:tentative="1">
      <w:start w:val="1"/>
      <w:numFmt w:val="bullet"/>
      <w:lvlText w:val="o"/>
      <w:lvlJc w:val="left"/>
      <w:pPr>
        <w:tabs>
          <w:tab w:val="num" w:pos="3668"/>
        </w:tabs>
        <w:ind w:left="3668" w:hanging="360"/>
      </w:pPr>
      <w:rPr>
        <w:rFonts w:ascii="Courier New" w:hAnsi="Courier New" w:cs="Courier New" w:hint="default"/>
      </w:rPr>
    </w:lvl>
    <w:lvl w:ilvl="5" w:tplc="08090005" w:tentative="1">
      <w:start w:val="1"/>
      <w:numFmt w:val="bullet"/>
      <w:lvlText w:val=""/>
      <w:lvlJc w:val="left"/>
      <w:pPr>
        <w:tabs>
          <w:tab w:val="num" w:pos="4388"/>
        </w:tabs>
        <w:ind w:left="4388" w:hanging="360"/>
      </w:pPr>
      <w:rPr>
        <w:rFonts w:ascii="Wingdings" w:hAnsi="Wingdings" w:hint="default"/>
      </w:rPr>
    </w:lvl>
    <w:lvl w:ilvl="6" w:tplc="08090001" w:tentative="1">
      <w:start w:val="1"/>
      <w:numFmt w:val="bullet"/>
      <w:lvlText w:val=""/>
      <w:lvlJc w:val="left"/>
      <w:pPr>
        <w:tabs>
          <w:tab w:val="num" w:pos="5108"/>
        </w:tabs>
        <w:ind w:left="5108" w:hanging="360"/>
      </w:pPr>
      <w:rPr>
        <w:rFonts w:ascii="Symbol" w:hAnsi="Symbol" w:hint="default"/>
      </w:rPr>
    </w:lvl>
    <w:lvl w:ilvl="7" w:tplc="08090003" w:tentative="1">
      <w:start w:val="1"/>
      <w:numFmt w:val="bullet"/>
      <w:lvlText w:val="o"/>
      <w:lvlJc w:val="left"/>
      <w:pPr>
        <w:tabs>
          <w:tab w:val="num" w:pos="5828"/>
        </w:tabs>
        <w:ind w:left="5828" w:hanging="360"/>
      </w:pPr>
      <w:rPr>
        <w:rFonts w:ascii="Courier New" w:hAnsi="Courier New" w:cs="Courier New" w:hint="default"/>
      </w:rPr>
    </w:lvl>
    <w:lvl w:ilvl="8" w:tplc="08090005" w:tentative="1">
      <w:start w:val="1"/>
      <w:numFmt w:val="bullet"/>
      <w:lvlText w:val=""/>
      <w:lvlJc w:val="left"/>
      <w:pPr>
        <w:tabs>
          <w:tab w:val="num" w:pos="6548"/>
        </w:tabs>
        <w:ind w:left="6548" w:hanging="360"/>
      </w:pPr>
      <w:rPr>
        <w:rFonts w:ascii="Wingdings" w:hAnsi="Wingdings" w:hint="default"/>
      </w:rPr>
    </w:lvl>
  </w:abstractNum>
  <w:abstractNum w:abstractNumId="9" w15:restartNumberingAfterBreak="0">
    <w:nsid w:val="22C1038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63F7E2B"/>
    <w:multiLevelType w:val="singleLevel"/>
    <w:tmpl w:val="1ED2BA5E"/>
    <w:lvl w:ilvl="0">
      <w:start w:val="1"/>
      <w:numFmt w:val="decimal"/>
      <w:lvlText w:val="%1."/>
      <w:lvlJc w:val="left"/>
      <w:pPr>
        <w:tabs>
          <w:tab w:val="num" w:pos="360"/>
        </w:tabs>
        <w:ind w:left="360" w:hanging="360"/>
      </w:pPr>
    </w:lvl>
  </w:abstractNum>
  <w:abstractNum w:abstractNumId="11" w15:restartNumberingAfterBreak="0">
    <w:nsid w:val="27411A95"/>
    <w:multiLevelType w:val="hybridMultilevel"/>
    <w:tmpl w:val="F38A922E"/>
    <w:lvl w:ilvl="0" w:tplc="80C48800">
      <w:start w:val="1"/>
      <w:numFmt w:val="bullet"/>
      <w:lvlText w:val="–"/>
      <w:lvlJc w:val="left"/>
      <w:pPr>
        <w:tabs>
          <w:tab w:val="num" w:pos="788"/>
        </w:tabs>
        <w:ind w:left="788" w:hanging="360"/>
      </w:pPr>
      <w:rPr>
        <w:rFonts w:ascii="Times New Roman" w:hAnsi="Times New Roman" w:cs="Times New Roman" w:hint="default"/>
      </w:rPr>
    </w:lvl>
    <w:lvl w:ilvl="1" w:tplc="08090003" w:tentative="1">
      <w:start w:val="1"/>
      <w:numFmt w:val="bullet"/>
      <w:lvlText w:val="o"/>
      <w:lvlJc w:val="left"/>
      <w:pPr>
        <w:tabs>
          <w:tab w:val="num" w:pos="1508"/>
        </w:tabs>
        <w:ind w:left="1508" w:hanging="360"/>
      </w:pPr>
      <w:rPr>
        <w:rFonts w:ascii="Courier New" w:hAnsi="Courier New" w:cs="Courier New" w:hint="default"/>
      </w:rPr>
    </w:lvl>
    <w:lvl w:ilvl="2" w:tplc="08090005" w:tentative="1">
      <w:start w:val="1"/>
      <w:numFmt w:val="bullet"/>
      <w:lvlText w:val=""/>
      <w:lvlJc w:val="left"/>
      <w:pPr>
        <w:tabs>
          <w:tab w:val="num" w:pos="2228"/>
        </w:tabs>
        <w:ind w:left="2228" w:hanging="360"/>
      </w:pPr>
      <w:rPr>
        <w:rFonts w:ascii="Wingdings" w:hAnsi="Wingdings" w:hint="default"/>
      </w:rPr>
    </w:lvl>
    <w:lvl w:ilvl="3" w:tplc="08090001" w:tentative="1">
      <w:start w:val="1"/>
      <w:numFmt w:val="bullet"/>
      <w:lvlText w:val=""/>
      <w:lvlJc w:val="left"/>
      <w:pPr>
        <w:tabs>
          <w:tab w:val="num" w:pos="2948"/>
        </w:tabs>
        <w:ind w:left="2948" w:hanging="360"/>
      </w:pPr>
      <w:rPr>
        <w:rFonts w:ascii="Symbol" w:hAnsi="Symbol" w:hint="default"/>
      </w:rPr>
    </w:lvl>
    <w:lvl w:ilvl="4" w:tplc="08090003" w:tentative="1">
      <w:start w:val="1"/>
      <w:numFmt w:val="bullet"/>
      <w:lvlText w:val="o"/>
      <w:lvlJc w:val="left"/>
      <w:pPr>
        <w:tabs>
          <w:tab w:val="num" w:pos="3668"/>
        </w:tabs>
        <w:ind w:left="3668" w:hanging="360"/>
      </w:pPr>
      <w:rPr>
        <w:rFonts w:ascii="Courier New" w:hAnsi="Courier New" w:cs="Courier New" w:hint="default"/>
      </w:rPr>
    </w:lvl>
    <w:lvl w:ilvl="5" w:tplc="08090005" w:tentative="1">
      <w:start w:val="1"/>
      <w:numFmt w:val="bullet"/>
      <w:lvlText w:val=""/>
      <w:lvlJc w:val="left"/>
      <w:pPr>
        <w:tabs>
          <w:tab w:val="num" w:pos="4388"/>
        </w:tabs>
        <w:ind w:left="4388" w:hanging="360"/>
      </w:pPr>
      <w:rPr>
        <w:rFonts w:ascii="Wingdings" w:hAnsi="Wingdings" w:hint="default"/>
      </w:rPr>
    </w:lvl>
    <w:lvl w:ilvl="6" w:tplc="08090001" w:tentative="1">
      <w:start w:val="1"/>
      <w:numFmt w:val="bullet"/>
      <w:lvlText w:val=""/>
      <w:lvlJc w:val="left"/>
      <w:pPr>
        <w:tabs>
          <w:tab w:val="num" w:pos="5108"/>
        </w:tabs>
        <w:ind w:left="5108" w:hanging="360"/>
      </w:pPr>
      <w:rPr>
        <w:rFonts w:ascii="Symbol" w:hAnsi="Symbol" w:hint="default"/>
      </w:rPr>
    </w:lvl>
    <w:lvl w:ilvl="7" w:tplc="08090003" w:tentative="1">
      <w:start w:val="1"/>
      <w:numFmt w:val="bullet"/>
      <w:lvlText w:val="o"/>
      <w:lvlJc w:val="left"/>
      <w:pPr>
        <w:tabs>
          <w:tab w:val="num" w:pos="5828"/>
        </w:tabs>
        <w:ind w:left="5828" w:hanging="360"/>
      </w:pPr>
      <w:rPr>
        <w:rFonts w:ascii="Courier New" w:hAnsi="Courier New" w:cs="Courier New" w:hint="default"/>
      </w:rPr>
    </w:lvl>
    <w:lvl w:ilvl="8" w:tplc="08090005" w:tentative="1">
      <w:start w:val="1"/>
      <w:numFmt w:val="bullet"/>
      <w:lvlText w:val=""/>
      <w:lvlJc w:val="left"/>
      <w:pPr>
        <w:tabs>
          <w:tab w:val="num" w:pos="6548"/>
        </w:tabs>
        <w:ind w:left="6548" w:hanging="360"/>
      </w:pPr>
      <w:rPr>
        <w:rFonts w:ascii="Wingdings" w:hAnsi="Wingdings" w:hint="default"/>
      </w:rPr>
    </w:lvl>
  </w:abstractNum>
  <w:abstractNum w:abstractNumId="12" w15:restartNumberingAfterBreak="0">
    <w:nsid w:val="2D747C1B"/>
    <w:multiLevelType w:val="hybridMultilevel"/>
    <w:tmpl w:val="C3566FAE"/>
    <w:lvl w:ilvl="0" w:tplc="65C233BA">
      <w:numFmt w:val="bullet"/>
      <w:lvlText w:val="-"/>
      <w:lvlJc w:val="left"/>
      <w:pPr>
        <w:tabs>
          <w:tab w:val="num" w:pos="720"/>
        </w:tabs>
        <w:ind w:left="720" w:hanging="360"/>
      </w:pPr>
      <w:rPr>
        <w:rFonts w:ascii="Times New Roman" w:eastAsia="Times New Roman" w:hAnsi="Times New Roman" w:cs="Times New Roman"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484AC0"/>
    <w:multiLevelType w:val="hybridMultilevel"/>
    <w:tmpl w:val="401E3FE0"/>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7044B6"/>
    <w:multiLevelType w:val="hybridMultilevel"/>
    <w:tmpl w:val="CF3CD42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2F0806D7"/>
    <w:multiLevelType w:val="hybridMultilevel"/>
    <w:tmpl w:val="5282D9C6"/>
    <w:lvl w:ilvl="0" w:tplc="80C48800">
      <w:start w:val="1"/>
      <w:numFmt w:val="bullet"/>
      <w:lvlText w:val="–"/>
      <w:lvlJc w:val="left"/>
      <w:pPr>
        <w:tabs>
          <w:tab w:val="num" w:pos="720"/>
        </w:tabs>
        <w:ind w:left="720" w:hanging="360"/>
      </w:pPr>
      <w:rPr>
        <w:rFonts w:ascii="Times New Roman" w:hAnsi="Times New Roman" w:cs="Times New Roman" w:hint="default"/>
      </w:rPr>
    </w:lvl>
    <w:lvl w:ilvl="1" w:tplc="49BC37DA">
      <w:numFmt w:val="bullet"/>
      <w:lvlText w:val="-"/>
      <w:lvlJc w:val="left"/>
      <w:pPr>
        <w:tabs>
          <w:tab w:val="num" w:pos="1440"/>
        </w:tabs>
        <w:ind w:left="1440" w:hanging="360"/>
      </w:pPr>
      <w:rPr>
        <w:rFonts w:ascii="Times New Roman" w:eastAsia="Times New Roman" w:hAnsi="Times New Roman" w:cs="Times New Roman" w:hint="default"/>
      </w:rPr>
    </w:lvl>
    <w:lvl w:ilvl="2" w:tplc="08090005">
      <w:start w:val="1"/>
      <w:numFmt w:val="bullet"/>
      <w:lvlText w:val=""/>
      <w:lvlJc w:val="left"/>
      <w:pPr>
        <w:tabs>
          <w:tab w:val="num" w:pos="2340"/>
        </w:tabs>
        <w:ind w:left="2340" w:hanging="360"/>
      </w:pPr>
      <w:rPr>
        <w:rFonts w:ascii="Wingdings" w:hAnsi="Wingding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2D55BBE"/>
    <w:multiLevelType w:val="hybridMultilevel"/>
    <w:tmpl w:val="BAC81936"/>
    <w:lvl w:ilvl="0" w:tplc="EDA0DB8A">
      <w:start w:val="1"/>
      <w:numFmt w:val="bullet"/>
      <w:lvlText w:val="•"/>
      <w:lvlJc w:val="left"/>
      <w:pPr>
        <w:tabs>
          <w:tab w:val="num" w:pos="720"/>
        </w:tabs>
        <w:ind w:left="720" w:hanging="360"/>
      </w:pPr>
      <w:rPr>
        <w:rFonts w:ascii="Times New Roman" w:hAnsi="Times New Roman" w:cs="Times New Roman" w:hint="default"/>
      </w:rPr>
    </w:lvl>
    <w:lvl w:ilvl="1" w:tplc="D7F43A82">
      <w:start w:val="167"/>
      <w:numFmt w:val="bullet"/>
      <w:lvlText w:val="–"/>
      <w:lvlJc w:val="left"/>
      <w:pPr>
        <w:tabs>
          <w:tab w:val="num" w:pos="1440"/>
        </w:tabs>
        <w:ind w:left="1440" w:hanging="360"/>
      </w:pPr>
      <w:rPr>
        <w:rFonts w:ascii="Times New Roman" w:hAnsi="Times New Roman" w:cs="Times New Roman" w:hint="default"/>
      </w:rPr>
    </w:lvl>
    <w:lvl w:ilvl="2" w:tplc="040B000B">
      <w:start w:val="1"/>
      <w:numFmt w:val="bullet"/>
      <w:lvlText w:val=""/>
      <w:lvlJc w:val="left"/>
      <w:pPr>
        <w:tabs>
          <w:tab w:val="num" w:pos="2160"/>
        </w:tabs>
        <w:ind w:left="2160" w:hanging="360"/>
      </w:pPr>
      <w:rPr>
        <w:rFonts w:ascii="Wingdings" w:hAnsi="Wingdings" w:cs="Wingdings" w:hint="default"/>
      </w:rPr>
    </w:lvl>
    <w:lvl w:ilvl="3" w:tplc="66DA1AE8">
      <w:start w:val="1"/>
      <w:numFmt w:val="bullet"/>
      <w:lvlText w:val="•"/>
      <w:lvlJc w:val="left"/>
      <w:pPr>
        <w:tabs>
          <w:tab w:val="num" w:pos="2880"/>
        </w:tabs>
        <w:ind w:left="2880" w:hanging="360"/>
      </w:pPr>
      <w:rPr>
        <w:rFonts w:ascii="Times New Roman" w:hAnsi="Times New Roman" w:cs="Times New Roman" w:hint="default"/>
      </w:rPr>
    </w:lvl>
    <w:lvl w:ilvl="4" w:tplc="B0F2CEDC">
      <w:start w:val="1"/>
      <w:numFmt w:val="bullet"/>
      <w:lvlText w:val="•"/>
      <w:lvlJc w:val="left"/>
      <w:pPr>
        <w:tabs>
          <w:tab w:val="num" w:pos="3600"/>
        </w:tabs>
        <w:ind w:left="3600" w:hanging="360"/>
      </w:pPr>
      <w:rPr>
        <w:rFonts w:ascii="Times New Roman" w:hAnsi="Times New Roman" w:cs="Times New Roman" w:hint="default"/>
      </w:rPr>
    </w:lvl>
    <w:lvl w:ilvl="5" w:tplc="6E3A0960">
      <w:start w:val="1"/>
      <w:numFmt w:val="bullet"/>
      <w:lvlText w:val="•"/>
      <w:lvlJc w:val="left"/>
      <w:pPr>
        <w:tabs>
          <w:tab w:val="num" w:pos="4320"/>
        </w:tabs>
        <w:ind w:left="4320" w:hanging="360"/>
      </w:pPr>
      <w:rPr>
        <w:rFonts w:ascii="Times New Roman" w:hAnsi="Times New Roman" w:cs="Times New Roman" w:hint="default"/>
      </w:rPr>
    </w:lvl>
    <w:lvl w:ilvl="6" w:tplc="092E6FE0">
      <w:start w:val="1"/>
      <w:numFmt w:val="bullet"/>
      <w:lvlText w:val="•"/>
      <w:lvlJc w:val="left"/>
      <w:pPr>
        <w:tabs>
          <w:tab w:val="num" w:pos="5040"/>
        </w:tabs>
        <w:ind w:left="5040" w:hanging="360"/>
      </w:pPr>
      <w:rPr>
        <w:rFonts w:ascii="Times New Roman" w:hAnsi="Times New Roman" w:cs="Times New Roman" w:hint="default"/>
      </w:rPr>
    </w:lvl>
    <w:lvl w:ilvl="7" w:tplc="83C20D76">
      <w:start w:val="1"/>
      <w:numFmt w:val="bullet"/>
      <w:lvlText w:val="•"/>
      <w:lvlJc w:val="left"/>
      <w:pPr>
        <w:tabs>
          <w:tab w:val="num" w:pos="5760"/>
        </w:tabs>
        <w:ind w:left="5760" w:hanging="360"/>
      </w:pPr>
      <w:rPr>
        <w:rFonts w:ascii="Times New Roman" w:hAnsi="Times New Roman" w:cs="Times New Roman" w:hint="default"/>
      </w:rPr>
    </w:lvl>
    <w:lvl w:ilvl="8" w:tplc="D31C7A6E">
      <w:start w:val="1"/>
      <w:numFmt w:val="bullet"/>
      <w:lvlText w:val="•"/>
      <w:lvlJc w:val="left"/>
      <w:pPr>
        <w:tabs>
          <w:tab w:val="num" w:pos="6480"/>
        </w:tabs>
        <w:ind w:left="6480" w:hanging="360"/>
      </w:pPr>
      <w:rPr>
        <w:rFonts w:ascii="Times New Roman" w:hAnsi="Times New Roman" w:cs="Times New Roman" w:hint="default"/>
      </w:rPr>
    </w:lvl>
  </w:abstractNum>
  <w:abstractNum w:abstractNumId="17" w15:restartNumberingAfterBreak="0">
    <w:nsid w:val="36AD54DD"/>
    <w:multiLevelType w:val="hybridMultilevel"/>
    <w:tmpl w:val="CF06C7FE"/>
    <w:lvl w:ilvl="0" w:tplc="80C48800">
      <w:start w:val="1"/>
      <w:numFmt w:val="bullet"/>
      <w:lvlText w:val="–"/>
      <w:lvlJc w:val="left"/>
      <w:pPr>
        <w:tabs>
          <w:tab w:val="num" w:pos="720"/>
        </w:tabs>
        <w:ind w:left="720" w:hanging="360"/>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9F82F92"/>
    <w:multiLevelType w:val="hybridMultilevel"/>
    <w:tmpl w:val="5DBEBADC"/>
    <w:lvl w:ilvl="0" w:tplc="80C48800">
      <w:start w:val="1"/>
      <w:numFmt w:val="bullet"/>
      <w:lvlText w:val="–"/>
      <w:lvlJc w:val="left"/>
      <w:pPr>
        <w:tabs>
          <w:tab w:val="num" w:pos="788"/>
        </w:tabs>
        <w:ind w:left="788" w:hanging="360"/>
      </w:pPr>
      <w:rPr>
        <w:rFonts w:ascii="Times New Roman" w:hAnsi="Times New Roman" w:cs="Times New Roman" w:hint="default"/>
      </w:rPr>
    </w:lvl>
    <w:lvl w:ilvl="1" w:tplc="08090003" w:tentative="1">
      <w:start w:val="1"/>
      <w:numFmt w:val="bullet"/>
      <w:lvlText w:val="o"/>
      <w:lvlJc w:val="left"/>
      <w:pPr>
        <w:tabs>
          <w:tab w:val="num" w:pos="1508"/>
        </w:tabs>
        <w:ind w:left="1508" w:hanging="360"/>
      </w:pPr>
      <w:rPr>
        <w:rFonts w:ascii="Courier New" w:hAnsi="Courier New" w:cs="Courier New" w:hint="default"/>
      </w:rPr>
    </w:lvl>
    <w:lvl w:ilvl="2" w:tplc="08090005" w:tentative="1">
      <w:start w:val="1"/>
      <w:numFmt w:val="bullet"/>
      <w:lvlText w:val=""/>
      <w:lvlJc w:val="left"/>
      <w:pPr>
        <w:tabs>
          <w:tab w:val="num" w:pos="2228"/>
        </w:tabs>
        <w:ind w:left="2228" w:hanging="360"/>
      </w:pPr>
      <w:rPr>
        <w:rFonts w:ascii="Wingdings" w:hAnsi="Wingdings" w:hint="default"/>
      </w:rPr>
    </w:lvl>
    <w:lvl w:ilvl="3" w:tplc="08090001" w:tentative="1">
      <w:start w:val="1"/>
      <w:numFmt w:val="bullet"/>
      <w:lvlText w:val=""/>
      <w:lvlJc w:val="left"/>
      <w:pPr>
        <w:tabs>
          <w:tab w:val="num" w:pos="2948"/>
        </w:tabs>
        <w:ind w:left="2948" w:hanging="360"/>
      </w:pPr>
      <w:rPr>
        <w:rFonts w:ascii="Symbol" w:hAnsi="Symbol" w:hint="default"/>
      </w:rPr>
    </w:lvl>
    <w:lvl w:ilvl="4" w:tplc="08090003" w:tentative="1">
      <w:start w:val="1"/>
      <w:numFmt w:val="bullet"/>
      <w:lvlText w:val="o"/>
      <w:lvlJc w:val="left"/>
      <w:pPr>
        <w:tabs>
          <w:tab w:val="num" w:pos="3668"/>
        </w:tabs>
        <w:ind w:left="3668" w:hanging="360"/>
      </w:pPr>
      <w:rPr>
        <w:rFonts w:ascii="Courier New" w:hAnsi="Courier New" w:cs="Courier New" w:hint="default"/>
      </w:rPr>
    </w:lvl>
    <w:lvl w:ilvl="5" w:tplc="08090005" w:tentative="1">
      <w:start w:val="1"/>
      <w:numFmt w:val="bullet"/>
      <w:lvlText w:val=""/>
      <w:lvlJc w:val="left"/>
      <w:pPr>
        <w:tabs>
          <w:tab w:val="num" w:pos="4388"/>
        </w:tabs>
        <w:ind w:left="4388" w:hanging="360"/>
      </w:pPr>
      <w:rPr>
        <w:rFonts w:ascii="Wingdings" w:hAnsi="Wingdings" w:hint="default"/>
      </w:rPr>
    </w:lvl>
    <w:lvl w:ilvl="6" w:tplc="08090001" w:tentative="1">
      <w:start w:val="1"/>
      <w:numFmt w:val="bullet"/>
      <w:lvlText w:val=""/>
      <w:lvlJc w:val="left"/>
      <w:pPr>
        <w:tabs>
          <w:tab w:val="num" w:pos="5108"/>
        </w:tabs>
        <w:ind w:left="5108" w:hanging="360"/>
      </w:pPr>
      <w:rPr>
        <w:rFonts w:ascii="Symbol" w:hAnsi="Symbol" w:hint="default"/>
      </w:rPr>
    </w:lvl>
    <w:lvl w:ilvl="7" w:tplc="08090003" w:tentative="1">
      <w:start w:val="1"/>
      <w:numFmt w:val="bullet"/>
      <w:lvlText w:val="o"/>
      <w:lvlJc w:val="left"/>
      <w:pPr>
        <w:tabs>
          <w:tab w:val="num" w:pos="5828"/>
        </w:tabs>
        <w:ind w:left="5828" w:hanging="360"/>
      </w:pPr>
      <w:rPr>
        <w:rFonts w:ascii="Courier New" w:hAnsi="Courier New" w:cs="Courier New" w:hint="default"/>
      </w:rPr>
    </w:lvl>
    <w:lvl w:ilvl="8" w:tplc="08090005" w:tentative="1">
      <w:start w:val="1"/>
      <w:numFmt w:val="bullet"/>
      <w:lvlText w:val=""/>
      <w:lvlJc w:val="left"/>
      <w:pPr>
        <w:tabs>
          <w:tab w:val="num" w:pos="6548"/>
        </w:tabs>
        <w:ind w:left="6548" w:hanging="360"/>
      </w:pPr>
      <w:rPr>
        <w:rFonts w:ascii="Wingdings" w:hAnsi="Wingdings" w:hint="default"/>
      </w:rPr>
    </w:lvl>
  </w:abstractNum>
  <w:abstractNum w:abstractNumId="19" w15:restartNumberingAfterBreak="0">
    <w:nsid w:val="3C496E12"/>
    <w:multiLevelType w:val="hybridMultilevel"/>
    <w:tmpl w:val="E57086D0"/>
    <w:lvl w:ilvl="0" w:tplc="80C48800">
      <w:start w:val="1"/>
      <w:numFmt w:val="bullet"/>
      <w:lvlText w:val="–"/>
      <w:lvlJc w:val="left"/>
      <w:pPr>
        <w:tabs>
          <w:tab w:val="num" w:pos="720"/>
        </w:tabs>
        <w:ind w:left="720" w:hanging="360"/>
      </w:pPr>
      <w:rPr>
        <w:rFonts w:ascii="Times New Roman" w:hAnsi="Times New Roman" w:cs="Times New Roman" w:hint="default"/>
      </w:rPr>
    </w:lvl>
    <w:lvl w:ilvl="1" w:tplc="49BC37DA">
      <w:numFmt w:val="bullet"/>
      <w:lvlText w:val="-"/>
      <w:lvlJc w:val="left"/>
      <w:pPr>
        <w:tabs>
          <w:tab w:val="num" w:pos="1440"/>
        </w:tabs>
        <w:ind w:left="1440" w:hanging="360"/>
      </w:pPr>
      <w:rPr>
        <w:rFonts w:ascii="Times New Roman" w:eastAsia="Times New Roman" w:hAnsi="Times New Roman" w:cs="Times New Roman" w:hint="default"/>
      </w:rPr>
    </w:lvl>
    <w:lvl w:ilvl="2" w:tplc="08090005">
      <w:start w:val="1"/>
      <w:numFmt w:val="bullet"/>
      <w:lvlText w:val=""/>
      <w:lvlJc w:val="left"/>
      <w:pPr>
        <w:tabs>
          <w:tab w:val="num" w:pos="2340"/>
        </w:tabs>
        <w:ind w:left="2340" w:hanging="360"/>
      </w:pPr>
      <w:rPr>
        <w:rFonts w:ascii="Wingdings" w:hAnsi="Wingding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45825F09"/>
    <w:multiLevelType w:val="hybridMultilevel"/>
    <w:tmpl w:val="410A9664"/>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6097E38"/>
    <w:multiLevelType w:val="hybridMultilevel"/>
    <w:tmpl w:val="02E20608"/>
    <w:lvl w:ilvl="0" w:tplc="040B0001">
      <w:start w:val="1"/>
      <w:numFmt w:val="bullet"/>
      <w:lvlText w:val=""/>
      <w:lvlJc w:val="left"/>
      <w:pPr>
        <w:tabs>
          <w:tab w:val="num" w:pos="1800"/>
        </w:tabs>
        <w:ind w:left="1800" w:hanging="360"/>
      </w:pPr>
      <w:rPr>
        <w:rFonts w:ascii="Symbol" w:hAnsi="Symbol" w:hint="default"/>
      </w:rPr>
    </w:lvl>
    <w:lvl w:ilvl="1" w:tplc="040B0003" w:tentative="1">
      <w:start w:val="1"/>
      <w:numFmt w:val="bullet"/>
      <w:lvlText w:val="o"/>
      <w:lvlJc w:val="left"/>
      <w:pPr>
        <w:tabs>
          <w:tab w:val="num" w:pos="2520"/>
        </w:tabs>
        <w:ind w:left="2520" w:hanging="360"/>
      </w:pPr>
      <w:rPr>
        <w:rFonts w:ascii="Courier New" w:hAnsi="Courier New" w:cs="Courier New" w:hint="default"/>
      </w:rPr>
    </w:lvl>
    <w:lvl w:ilvl="2" w:tplc="040B0005" w:tentative="1">
      <w:start w:val="1"/>
      <w:numFmt w:val="bullet"/>
      <w:lvlText w:val=""/>
      <w:lvlJc w:val="left"/>
      <w:pPr>
        <w:tabs>
          <w:tab w:val="num" w:pos="3240"/>
        </w:tabs>
        <w:ind w:left="3240" w:hanging="360"/>
      </w:pPr>
      <w:rPr>
        <w:rFonts w:ascii="Wingdings" w:hAnsi="Wingdings" w:hint="default"/>
      </w:rPr>
    </w:lvl>
    <w:lvl w:ilvl="3" w:tplc="040B0001" w:tentative="1">
      <w:start w:val="1"/>
      <w:numFmt w:val="bullet"/>
      <w:lvlText w:val=""/>
      <w:lvlJc w:val="left"/>
      <w:pPr>
        <w:tabs>
          <w:tab w:val="num" w:pos="3960"/>
        </w:tabs>
        <w:ind w:left="3960" w:hanging="360"/>
      </w:pPr>
      <w:rPr>
        <w:rFonts w:ascii="Symbol" w:hAnsi="Symbol" w:hint="default"/>
      </w:rPr>
    </w:lvl>
    <w:lvl w:ilvl="4" w:tplc="040B0003" w:tentative="1">
      <w:start w:val="1"/>
      <w:numFmt w:val="bullet"/>
      <w:lvlText w:val="o"/>
      <w:lvlJc w:val="left"/>
      <w:pPr>
        <w:tabs>
          <w:tab w:val="num" w:pos="4680"/>
        </w:tabs>
        <w:ind w:left="4680" w:hanging="360"/>
      </w:pPr>
      <w:rPr>
        <w:rFonts w:ascii="Courier New" w:hAnsi="Courier New" w:cs="Courier New" w:hint="default"/>
      </w:rPr>
    </w:lvl>
    <w:lvl w:ilvl="5" w:tplc="040B0005" w:tentative="1">
      <w:start w:val="1"/>
      <w:numFmt w:val="bullet"/>
      <w:lvlText w:val=""/>
      <w:lvlJc w:val="left"/>
      <w:pPr>
        <w:tabs>
          <w:tab w:val="num" w:pos="5400"/>
        </w:tabs>
        <w:ind w:left="5400" w:hanging="360"/>
      </w:pPr>
      <w:rPr>
        <w:rFonts w:ascii="Wingdings" w:hAnsi="Wingdings" w:hint="default"/>
      </w:rPr>
    </w:lvl>
    <w:lvl w:ilvl="6" w:tplc="040B0001" w:tentative="1">
      <w:start w:val="1"/>
      <w:numFmt w:val="bullet"/>
      <w:lvlText w:val=""/>
      <w:lvlJc w:val="left"/>
      <w:pPr>
        <w:tabs>
          <w:tab w:val="num" w:pos="6120"/>
        </w:tabs>
        <w:ind w:left="6120" w:hanging="360"/>
      </w:pPr>
      <w:rPr>
        <w:rFonts w:ascii="Symbol" w:hAnsi="Symbol" w:hint="default"/>
      </w:rPr>
    </w:lvl>
    <w:lvl w:ilvl="7" w:tplc="040B0003" w:tentative="1">
      <w:start w:val="1"/>
      <w:numFmt w:val="bullet"/>
      <w:lvlText w:val="o"/>
      <w:lvlJc w:val="left"/>
      <w:pPr>
        <w:tabs>
          <w:tab w:val="num" w:pos="6840"/>
        </w:tabs>
        <w:ind w:left="6840" w:hanging="360"/>
      </w:pPr>
      <w:rPr>
        <w:rFonts w:ascii="Courier New" w:hAnsi="Courier New" w:cs="Courier New" w:hint="default"/>
      </w:rPr>
    </w:lvl>
    <w:lvl w:ilvl="8" w:tplc="040B0005" w:tentative="1">
      <w:start w:val="1"/>
      <w:numFmt w:val="bullet"/>
      <w:lvlText w:val=""/>
      <w:lvlJc w:val="left"/>
      <w:pPr>
        <w:tabs>
          <w:tab w:val="num" w:pos="7560"/>
        </w:tabs>
        <w:ind w:left="7560" w:hanging="360"/>
      </w:pPr>
      <w:rPr>
        <w:rFonts w:ascii="Wingdings" w:hAnsi="Wingdings" w:hint="default"/>
      </w:rPr>
    </w:lvl>
  </w:abstractNum>
  <w:abstractNum w:abstractNumId="22" w15:restartNumberingAfterBreak="0">
    <w:nsid w:val="484D7E97"/>
    <w:multiLevelType w:val="hybridMultilevel"/>
    <w:tmpl w:val="A4A25566"/>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A4C0C23"/>
    <w:multiLevelType w:val="hybridMultilevel"/>
    <w:tmpl w:val="E2962FA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4B734DFB"/>
    <w:multiLevelType w:val="hybridMultilevel"/>
    <w:tmpl w:val="8090A1E4"/>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CC56599"/>
    <w:multiLevelType w:val="hybridMultilevel"/>
    <w:tmpl w:val="D648FEF6"/>
    <w:lvl w:ilvl="0" w:tplc="80C48800">
      <w:start w:val="1"/>
      <w:numFmt w:val="bullet"/>
      <w:lvlText w:val="–"/>
      <w:lvlJc w:val="left"/>
      <w:pPr>
        <w:tabs>
          <w:tab w:val="num" w:pos="788"/>
        </w:tabs>
        <w:ind w:left="788" w:hanging="360"/>
      </w:pPr>
      <w:rPr>
        <w:rFonts w:ascii="Times New Roman" w:hAnsi="Times New Roman" w:cs="Times New Roman" w:hint="default"/>
      </w:rPr>
    </w:lvl>
    <w:lvl w:ilvl="1" w:tplc="08090003" w:tentative="1">
      <w:start w:val="1"/>
      <w:numFmt w:val="bullet"/>
      <w:lvlText w:val="o"/>
      <w:lvlJc w:val="left"/>
      <w:pPr>
        <w:tabs>
          <w:tab w:val="num" w:pos="1508"/>
        </w:tabs>
        <w:ind w:left="1508" w:hanging="360"/>
      </w:pPr>
      <w:rPr>
        <w:rFonts w:ascii="Courier New" w:hAnsi="Courier New" w:cs="Courier New" w:hint="default"/>
      </w:rPr>
    </w:lvl>
    <w:lvl w:ilvl="2" w:tplc="08090005" w:tentative="1">
      <w:start w:val="1"/>
      <w:numFmt w:val="bullet"/>
      <w:lvlText w:val=""/>
      <w:lvlJc w:val="left"/>
      <w:pPr>
        <w:tabs>
          <w:tab w:val="num" w:pos="2228"/>
        </w:tabs>
        <w:ind w:left="2228" w:hanging="360"/>
      </w:pPr>
      <w:rPr>
        <w:rFonts w:ascii="Wingdings" w:hAnsi="Wingdings" w:hint="default"/>
      </w:rPr>
    </w:lvl>
    <w:lvl w:ilvl="3" w:tplc="08090001" w:tentative="1">
      <w:start w:val="1"/>
      <w:numFmt w:val="bullet"/>
      <w:lvlText w:val=""/>
      <w:lvlJc w:val="left"/>
      <w:pPr>
        <w:tabs>
          <w:tab w:val="num" w:pos="2948"/>
        </w:tabs>
        <w:ind w:left="2948" w:hanging="360"/>
      </w:pPr>
      <w:rPr>
        <w:rFonts w:ascii="Symbol" w:hAnsi="Symbol" w:hint="default"/>
      </w:rPr>
    </w:lvl>
    <w:lvl w:ilvl="4" w:tplc="08090003" w:tentative="1">
      <w:start w:val="1"/>
      <w:numFmt w:val="bullet"/>
      <w:lvlText w:val="o"/>
      <w:lvlJc w:val="left"/>
      <w:pPr>
        <w:tabs>
          <w:tab w:val="num" w:pos="3668"/>
        </w:tabs>
        <w:ind w:left="3668" w:hanging="360"/>
      </w:pPr>
      <w:rPr>
        <w:rFonts w:ascii="Courier New" w:hAnsi="Courier New" w:cs="Courier New" w:hint="default"/>
      </w:rPr>
    </w:lvl>
    <w:lvl w:ilvl="5" w:tplc="08090005" w:tentative="1">
      <w:start w:val="1"/>
      <w:numFmt w:val="bullet"/>
      <w:lvlText w:val=""/>
      <w:lvlJc w:val="left"/>
      <w:pPr>
        <w:tabs>
          <w:tab w:val="num" w:pos="4388"/>
        </w:tabs>
        <w:ind w:left="4388" w:hanging="360"/>
      </w:pPr>
      <w:rPr>
        <w:rFonts w:ascii="Wingdings" w:hAnsi="Wingdings" w:hint="default"/>
      </w:rPr>
    </w:lvl>
    <w:lvl w:ilvl="6" w:tplc="08090001" w:tentative="1">
      <w:start w:val="1"/>
      <w:numFmt w:val="bullet"/>
      <w:lvlText w:val=""/>
      <w:lvlJc w:val="left"/>
      <w:pPr>
        <w:tabs>
          <w:tab w:val="num" w:pos="5108"/>
        </w:tabs>
        <w:ind w:left="5108" w:hanging="360"/>
      </w:pPr>
      <w:rPr>
        <w:rFonts w:ascii="Symbol" w:hAnsi="Symbol" w:hint="default"/>
      </w:rPr>
    </w:lvl>
    <w:lvl w:ilvl="7" w:tplc="08090003" w:tentative="1">
      <w:start w:val="1"/>
      <w:numFmt w:val="bullet"/>
      <w:lvlText w:val="o"/>
      <w:lvlJc w:val="left"/>
      <w:pPr>
        <w:tabs>
          <w:tab w:val="num" w:pos="5828"/>
        </w:tabs>
        <w:ind w:left="5828" w:hanging="360"/>
      </w:pPr>
      <w:rPr>
        <w:rFonts w:ascii="Courier New" w:hAnsi="Courier New" w:cs="Courier New" w:hint="default"/>
      </w:rPr>
    </w:lvl>
    <w:lvl w:ilvl="8" w:tplc="08090005" w:tentative="1">
      <w:start w:val="1"/>
      <w:numFmt w:val="bullet"/>
      <w:lvlText w:val=""/>
      <w:lvlJc w:val="left"/>
      <w:pPr>
        <w:tabs>
          <w:tab w:val="num" w:pos="6548"/>
        </w:tabs>
        <w:ind w:left="6548" w:hanging="360"/>
      </w:pPr>
      <w:rPr>
        <w:rFonts w:ascii="Wingdings" w:hAnsi="Wingdings" w:hint="default"/>
      </w:rPr>
    </w:lvl>
  </w:abstractNum>
  <w:abstractNum w:abstractNumId="26" w15:restartNumberingAfterBreak="0">
    <w:nsid w:val="521B2C73"/>
    <w:multiLevelType w:val="hybridMultilevel"/>
    <w:tmpl w:val="0CC8C318"/>
    <w:lvl w:ilvl="0" w:tplc="4DF645AC">
      <w:start w:val="24"/>
      <w:numFmt w:val="decimal"/>
      <w:lvlText w:val="%1."/>
      <w:lvlJc w:val="left"/>
      <w:pPr>
        <w:tabs>
          <w:tab w:val="num" w:pos="720"/>
        </w:tabs>
        <w:ind w:left="113" w:firstLine="24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2710545"/>
    <w:multiLevelType w:val="hybridMultilevel"/>
    <w:tmpl w:val="C4DCC012"/>
    <w:lvl w:ilvl="0" w:tplc="EDA0DB8A">
      <w:start w:val="1"/>
      <w:numFmt w:val="bullet"/>
      <w:lvlText w:val="•"/>
      <w:lvlJc w:val="left"/>
      <w:pPr>
        <w:tabs>
          <w:tab w:val="num" w:pos="720"/>
        </w:tabs>
        <w:ind w:left="720" w:hanging="360"/>
      </w:pPr>
      <w:rPr>
        <w:rFonts w:ascii="Times New Roman" w:hAnsi="Times New Roman" w:cs="Times New Roman" w:hint="default"/>
      </w:rPr>
    </w:lvl>
    <w:lvl w:ilvl="1" w:tplc="040B000B">
      <w:start w:val="1"/>
      <w:numFmt w:val="bullet"/>
      <w:lvlText w:val=""/>
      <w:lvlJc w:val="left"/>
      <w:pPr>
        <w:tabs>
          <w:tab w:val="num" w:pos="1440"/>
        </w:tabs>
        <w:ind w:left="1440" w:hanging="360"/>
      </w:pPr>
      <w:rPr>
        <w:rFonts w:ascii="Wingdings" w:hAnsi="Wingdings" w:cs="Wingdings" w:hint="default"/>
      </w:rPr>
    </w:lvl>
    <w:lvl w:ilvl="2" w:tplc="040B000B">
      <w:start w:val="1"/>
      <w:numFmt w:val="bullet"/>
      <w:lvlText w:val=""/>
      <w:lvlJc w:val="left"/>
      <w:pPr>
        <w:tabs>
          <w:tab w:val="num" w:pos="2160"/>
        </w:tabs>
        <w:ind w:left="2160" w:hanging="360"/>
      </w:pPr>
      <w:rPr>
        <w:rFonts w:ascii="Wingdings" w:hAnsi="Wingdings" w:cs="Wingdings" w:hint="default"/>
      </w:rPr>
    </w:lvl>
    <w:lvl w:ilvl="3" w:tplc="66DA1AE8">
      <w:start w:val="1"/>
      <w:numFmt w:val="bullet"/>
      <w:lvlText w:val="•"/>
      <w:lvlJc w:val="left"/>
      <w:pPr>
        <w:tabs>
          <w:tab w:val="num" w:pos="2880"/>
        </w:tabs>
        <w:ind w:left="2880" w:hanging="360"/>
      </w:pPr>
      <w:rPr>
        <w:rFonts w:ascii="Times New Roman" w:hAnsi="Times New Roman" w:cs="Times New Roman" w:hint="default"/>
      </w:rPr>
    </w:lvl>
    <w:lvl w:ilvl="4" w:tplc="B0F2CEDC">
      <w:start w:val="1"/>
      <w:numFmt w:val="bullet"/>
      <w:lvlText w:val="•"/>
      <w:lvlJc w:val="left"/>
      <w:pPr>
        <w:tabs>
          <w:tab w:val="num" w:pos="3600"/>
        </w:tabs>
        <w:ind w:left="3600" w:hanging="360"/>
      </w:pPr>
      <w:rPr>
        <w:rFonts w:ascii="Times New Roman" w:hAnsi="Times New Roman" w:cs="Times New Roman" w:hint="default"/>
      </w:rPr>
    </w:lvl>
    <w:lvl w:ilvl="5" w:tplc="6E3A0960">
      <w:start w:val="1"/>
      <w:numFmt w:val="bullet"/>
      <w:lvlText w:val="•"/>
      <w:lvlJc w:val="left"/>
      <w:pPr>
        <w:tabs>
          <w:tab w:val="num" w:pos="4320"/>
        </w:tabs>
        <w:ind w:left="4320" w:hanging="360"/>
      </w:pPr>
      <w:rPr>
        <w:rFonts w:ascii="Times New Roman" w:hAnsi="Times New Roman" w:cs="Times New Roman" w:hint="default"/>
      </w:rPr>
    </w:lvl>
    <w:lvl w:ilvl="6" w:tplc="092E6FE0">
      <w:start w:val="1"/>
      <w:numFmt w:val="bullet"/>
      <w:lvlText w:val="•"/>
      <w:lvlJc w:val="left"/>
      <w:pPr>
        <w:tabs>
          <w:tab w:val="num" w:pos="5040"/>
        </w:tabs>
        <w:ind w:left="5040" w:hanging="360"/>
      </w:pPr>
      <w:rPr>
        <w:rFonts w:ascii="Times New Roman" w:hAnsi="Times New Roman" w:cs="Times New Roman" w:hint="default"/>
      </w:rPr>
    </w:lvl>
    <w:lvl w:ilvl="7" w:tplc="83C20D76">
      <w:start w:val="1"/>
      <w:numFmt w:val="bullet"/>
      <w:lvlText w:val="•"/>
      <w:lvlJc w:val="left"/>
      <w:pPr>
        <w:tabs>
          <w:tab w:val="num" w:pos="5760"/>
        </w:tabs>
        <w:ind w:left="5760" w:hanging="360"/>
      </w:pPr>
      <w:rPr>
        <w:rFonts w:ascii="Times New Roman" w:hAnsi="Times New Roman" w:cs="Times New Roman" w:hint="default"/>
      </w:rPr>
    </w:lvl>
    <w:lvl w:ilvl="8" w:tplc="D31C7A6E">
      <w:start w:val="1"/>
      <w:numFmt w:val="bullet"/>
      <w:lvlText w:val="•"/>
      <w:lvlJc w:val="left"/>
      <w:pPr>
        <w:tabs>
          <w:tab w:val="num" w:pos="6480"/>
        </w:tabs>
        <w:ind w:left="6480" w:hanging="360"/>
      </w:pPr>
      <w:rPr>
        <w:rFonts w:ascii="Times New Roman" w:hAnsi="Times New Roman" w:cs="Times New Roman" w:hint="default"/>
      </w:rPr>
    </w:lvl>
  </w:abstractNum>
  <w:abstractNum w:abstractNumId="28" w15:restartNumberingAfterBreak="0">
    <w:nsid w:val="55875190"/>
    <w:multiLevelType w:val="hybridMultilevel"/>
    <w:tmpl w:val="9878B5A0"/>
    <w:lvl w:ilvl="0" w:tplc="4DF645AC">
      <w:start w:val="24"/>
      <w:numFmt w:val="decimal"/>
      <w:lvlText w:val="%1."/>
      <w:lvlJc w:val="left"/>
      <w:pPr>
        <w:tabs>
          <w:tab w:val="num" w:pos="720"/>
        </w:tabs>
        <w:ind w:left="113" w:firstLine="24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5B1C0EBE"/>
    <w:multiLevelType w:val="hybridMultilevel"/>
    <w:tmpl w:val="86ECA56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5BBD32D7"/>
    <w:multiLevelType w:val="hybridMultilevel"/>
    <w:tmpl w:val="46DAA76E"/>
    <w:lvl w:ilvl="0" w:tplc="040B0001">
      <w:start w:val="1"/>
      <w:numFmt w:val="bullet"/>
      <w:lvlText w:val=""/>
      <w:lvlJc w:val="left"/>
      <w:pPr>
        <w:tabs>
          <w:tab w:val="num" w:pos="1800"/>
        </w:tabs>
        <w:ind w:left="1800" w:hanging="360"/>
      </w:pPr>
      <w:rPr>
        <w:rFonts w:ascii="Symbol" w:hAnsi="Symbol" w:hint="default"/>
      </w:rPr>
    </w:lvl>
    <w:lvl w:ilvl="1" w:tplc="040B0003" w:tentative="1">
      <w:start w:val="1"/>
      <w:numFmt w:val="bullet"/>
      <w:lvlText w:val="o"/>
      <w:lvlJc w:val="left"/>
      <w:pPr>
        <w:tabs>
          <w:tab w:val="num" w:pos="2520"/>
        </w:tabs>
        <w:ind w:left="2520" w:hanging="360"/>
      </w:pPr>
      <w:rPr>
        <w:rFonts w:ascii="Courier New" w:hAnsi="Courier New" w:cs="Courier New" w:hint="default"/>
      </w:rPr>
    </w:lvl>
    <w:lvl w:ilvl="2" w:tplc="040B0005" w:tentative="1">
      <w:start w:val="1"/>
      <w:numFmt w:val="bullet"/>
      <w:lvlText w:val=""/>
      <w:lvlJc w:val="left"/>
      <w:pPr>
        <w:tabs>
          <w:tab w:val="num" w:pos="3240"/>
        </w:tabs>
        <w:ind w:left="3240" w:hanging="360"/>
      </w:pPr>
      <w:rPr>
        <w:rFonts w:ascii="Wingdings" w:hAnsi="Wingdings" w:hint="default"/>
      </w:rPr>
    </w:lvl>
    <w:lvl w:ilvl="3" w:tplc="040B0001" w:tentative="1">
      <w:start w:val="1"/>
      <w:numFmt w:val="bullet"/>
      <w:lvlText w:val=""/>
      <w:lvlJc w:val="left"/>
      <w:pPr>
        <w:tabs>
          <w:tab w:val="num" w:pos="3960"/>
        </w:tabs>
        <w:ind w:left="3960" w:hanging="360"/>
      </w:pPr>
      <w:rPr>
        <w:rFonts w:ascii="Symbol" w:hAnsi="Symbol" w:hint="default"/>
      </w:rPr>
    </w:lvl>
    <w:lvl w:ilvl="4" w:tplc="040B0003" w:tentative="1">
      <w:start w:val="1"/>
      <w:numFmt w:val="bullet"/>
      <w:lvlText w:val="o"/>
      <w:lvlJc w:val="left"/>
      <w:pPr>
        <w:tabs>
          <w:tab w:val="num" w:pos="4680"/>
        </w:tabs>
        <w:ind w:left="4680" w:hanging="360"/>
      </w:pPr>
      <w:rPr>
        <w:rFonts w:ascii="Courier New" w:hAnsi="Courier New" w:cs="Courier New" w:hint="default"/>
      </w:rPr>
    </w:lvl>
    <w:lvl w:ilvl="5" w:tplc="040B0005" w:tentative="1">
      <w:start w:val="1"/>
      <w:numFmt w:val="bullet"/>
      <w:lvlText w:val=""/>
      <w:lvlJc w:val="left"/>
      <w:pPr>
        <w:tabs>
          <w:tab w:val="num" w:pos="5400"/>
        </w:tabs>
        <w:ind w:left="5400" w:hanging="360"/>
      </w:pPr>
      <w:rPr>
        <w:rFonts w:ascii="Wingdings" w:hAnsi="Wingdings" w:hint="default"/>
      </w:rPr>
    </w:lvl>
    <w:lvl w:ilvl="6" w:tplc="040B0001" w:tentative="1">
      <w:start w:val="1"/>
      <w:numFmt w:val="bullet"/>
      <w:lvlText w:val=""/>
      <w:lvlJc w:val="left"/>
      <w:pPr>
        <w:tabs>
          <w:tab w:val="num" w:pos="6120"/>
        </w:tabs>
        <w:ind w:left="6120" w:hanging="360"/>
      </w:pPr>
      <w:rPr>
        <w:rFonts w:ascii="Symbol" w:hAnsi="Symbol" w:hint="default"/>
      </w:rPr>
    </w:lvl>
    <w:lvl w:ilvl="7" w:tplc="040B0003" w:tentative="1">
      <w:start w:val="1"/>
      <w:numFmt w:val="bullet"/>
      <w:lvlText w:val="o"/>
      <w:lvlJc w:val="left"/>
      <w:pPr>
        <w:tabs>
          <w:tab w:val="num" w:pos="6840"/>
        </w:tabs>
        <w:ind w:left="6840" w:hanging="360"/>
      </w:pPr>
      <w:rPr>
        <w:rFonts w:ascii="Courier New" w:hAnsi="Courier New" w:cs="Courier New" w:hint="default"/>
      </w:rPr>
    </w:lvl>
    <w:lvl w:ilvl="8" w:tplc="040B0005" w:tentative="1">
      <w:start w:val="1"/>
      <w:numFmt w:val="bullet"/>
      <w:lvlText w:val=""/>
      <w:lvlJc w:val="left"/>
      <w:pPr>
        <w:tabs>
          <w:tab w:val="num" w:pos="7560"/>
        </w:tabs>
        <w:ind w:left="7560" w:hanging="360"/>
      </w:pPr>
      <w:rPr>
        <w:rFonts w:ascii="Wingdings" w:hAnsi="Wingdings" w:hint="default"/>
      </w:rPr>
    </w:lvl>
  </w:abstractNum>
  <w:abstractNum w:abstractNumId="31" w15:restartNumberingAfterBreak="0">
    <w:nsid w:val="5E286297"/>
    <w:multiLevelType w:val="hybridMultilevel"/>
    <w:tmpl w:val="FA46F6E4"/>
    <w:lvl w:ilvl="0" w:tplc="80C48800">
      <w:start w:val="1"/>
      <w:numFmt w:val="bullet"/>
      <w:lvlText w:val="–"/>
      <w:lvlJc w:val="left"/>
      <w:pPr>
        <w:tabs>
          <w:tab w:val="num" w:pos="720"/>
        </w:tabs>
        <w:ind w:left="720" w:hanging="360"/>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F1873F4"/>
    <w:multiLevelType w:val="hybridMultilevel"/>
    <w:tmpl w:val="2DB86C6E"/>
    <w:lvl w:ilvl="0" w:tplc="EDA0DB8A">
      <w:start w:val="1"/>
      <w:numFmt w:val="bullet"/>
      <w:lvlText w:val="•"/>
      <w:lvlJc w:val="left"/>
      <w:pPr>
        <w:tabs>
          <w:tab w:val="num" w:pos="720"/>
        </w:tabs>
        <w:ind w:left="720" w:hanging="360"/>
      </w:pPr>
      <w:rPr>
        <w:rFonts w:ascii="Times New Roman" w:hAnsi="Times New Roman" w:cs="Times New Roman" w:hint="default"/>
      </w:rPr>
    </w:lvl>
    <w:lvl w:ilvl="1" w:tplc="D7F43A82">
      <w:start w:val="167"/>
      <w:numFmt w:val="bullet"/>
      <w:lvlText w:val="–"/>
      <w:lvlJc w:val="left"/>
      <w:pPr>
        <w:tabs>
          <w:tab w:val="num" w:pos="1440"/>
        </w:tabs>
        <w:ind w:left="1440" w:hanging="360"/>
      </w:pPr>
      <w:rPr>
        <w:rFonts w:ascii="Times New Roman" w:hAnsi="Times New Roman" w:cs="Times New Roman" w:hint="default"/>
      </w:rPr>
    </w:lvl>
    <w:lvl w:ilvl="2" w:tplc="040B000B">
      <w:start w:val="1"/>
      <w:numFmt w:val="bullet"/>
      <w:lvlText w:val=""/>
      <w:lvlJc w:val="left"/>
      <w:pPr>
        <w:tabs>
          <w:tab w:val="num" w:pos="2160"/>
        </w:tabs>
        <w:ind w:left="2160" w:hanging="360"/>
      </w:pPr>
      <w:rPr>
        <w:rFonts w:ascii="Wingdings" w:hAnsi="Wingdings" w:cs="Wingdings" w:hint="default"/>
      </w:rPr>
    </w:lvl>
    <w:lvl w:ilvl="3" w:tplc="66DA1AE8">
      <w:start w:val="1"/>
      <w:numFmt w:val="bullet"/>
      <w:lvlText w:val="•"/>
      <w:lvlJc w:val="left"/>
      <w:pPr>
        <w:tabs>
          <w:tab w:val="num" w:pos="2880"/>
        </w:tabs>
        <w:ind w:left="2880" w:hanging="360"/>
      </w:pPr>
      <w:rPr>
        <w:rFonts w:ascii="Times New Roman" w:hAnsi="Times New Roman" w:cs="Times New Roman" w:hint="default"/>
      </w:rPr>
    </w:lvl>
    <w:lvl w:ilvl="4" w:tplc="B0F2CEDC">
      <w:start w:val="1"/>
      <w:numFmt w:val="bullet"/>
      <w:lvlText w:val="•"/>
      <w:lvlJc w:val="left"/>
      <w:pPr>
        <w:tabs>
          <w:tab w:val="num" w:pos="3600"/>
        </w:tabs>
        <w:ind w:left="3600" w:hanging="360"/>
      </w:pPr>
      <w:rPr>
        <w:rFonts w:ascii="Times New Roman" w:hAnsi="Times New Roman" w:cs="Times New Roman" w:hint="default"/>
      </w:rPr>
    </w:lvl>
    <w:lvl w:ilvl="5" w:tplc="6E3A0960">
      <w:start w:val="1"/>
      <w:numFmt w:val="bullet"/>
      <w:lvlText w:val="•"/>
      <w:lvlJc w:val="left"/>
      <w:pPr>
        <w:tabs>
          <w:tab w:val="num" w:pos="4320"/>
        </w:tabs>
        <w:ind w:left="4320" w:hanging="360"/>
      </w:pPr>
      <w:rPr>
        <w:rFonts w:ascii="Times New Roman" w:hAnsi="Times New Roman" w:cs="Times New Roman" w:hint="default"/>
      </w:rPr>
    </w:lvl>
    <w:lvl w:ilvl="6" w:tplc="092E6FE0">
      <w:start w:val="1"/>
      <w:numFmt w:val="bullet"/>
      <w:lvlText w:val="•"/>
      <w:lvlJc w:val="left"/>
      <w:pPr>
        <w:tabs>
          <w:tab w:val="num" w:pos="5040"/>
        </w:tabs>
        <w:ind w:left="5040" w:hanging="360"/>
      </w:pPr>
      <w:rPr>
        <w:rFonts w:ascii="Times New Roman" w:hAnsi="Times New Roman" w:cs="Times New Roman" w:hint="default"/>
      </w:rPr>
    </w:lvl>
    <w:lvl w:ilvl="7" w:tplc="83C20D76">
      <w:start w:val="1"/>
      <w:numFmt w:val="bullet"/>
      <w:lvlText w:val="•"/>
      <w:lvlJc w:val="left"/>
      <w:pPr>
        <w:tabs>
          <w:tab w:val="num" w:pos="5760"/>
        </w:tabs>
        <w:ind w:left="5760" w:hanging="360"/>
      </w:pPr>
      <w:rPr>
        <w:rFonts w:ascii="Times New Roman" w:hAnsi="Times New Roman" w:cs="Times New Roman" w:hint="default"/>
      </w:rPr>
    </w:lvl>
    <w:lvl w:ilvl="8" w:tplc="D31C7A6E">
      <w:start w:val="1"/>
      <w:numFmt w:val="bullet"/>
      <w:lvlText w:val="•"/>
      <w:lvlJc w:val="left"/>
      <w:pPr>
        <w:tabs>
          <w:tab w:val="num" w:pos="6480"/>
        </w:tabs>
        <w:ind w:left="6480" w:hanging="360"/>
      </w:pPr>
      <w:rPr>
        <w:rFonts w:ascii="Times New Roman" w:hAnsi="Times New Roman" w:cs="Times New Roman" w:hint="default"/>
      </w:rPr>
    </w:lvl>
  </w:abstractNum>
  <w:abstractNum w:abstractNumId="33" w15:restartNumberingAfterBreak="0">
    <w:nsid w:val="6010014E"/>
    <w:multiLevelType w:val="hybridMultilevel"/>
    <w:tmpl w:val="73587F14"/>
    <w:lvl w:ilvl="0" w:tplc="4DF645AC">
      <w:start w:val="24"/>
      <w:numFmt w:val="decimal"/>
      <w:lvlText w:val="%1."/>
      <w:lvlJc w:val="left"/>
      <w:pPr>
        <w:tabs>
          <w:tab w:val="num" w:pos="720"/>
        </w:tabs>
        <w:ind w:left="113" w:firstLine="24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625A69EC"/>
    <w:multiLevelType w:val="hybridMultilevel"/>
    <w:tmpl w:val="91BE94DC"/>
    <w:lvl w:ilvl="0" w:tplc="4F18A718">
      <w:start w:val="1"/>
      <w:numFmt w:val="decimal"/>
      <w:lvlText w:val="%1."/>
      <w:lvlJc w:val="left"/>
      <w:pPr>
        <w:tabs>
          <w:tab w:val="num" w:pos="720"/>
        </w:tabs>
        <w:ind w:left="284" w:firstLine="76"/>
      </w:pPr>
      <w:rPr>
        <w:rFonts w:hint="default"/>
        <w:b w:val="0"/>
      </w:rPr>
    </w:lvl>
    <w:lvl w:ilvl="1" w:tplc="49BC37DA">
      <w:numFmt w:val="bullet"/>
      <w:lvlText w:val="-"/>
      <w:lvlJc w:val="left"/>
      <w:pPr>
        <w:tabs>
          <w:tab w:val="num" w:pos="1440"/>
        </w:tabs>
        <w:ind w:left="1440" w:hanging="360"/>
      </w:pPr>
      <w:rPr>
        <w:rFonts w:ascii="Times New Roman" w:eastAsia="Times New Roman" w:hAnsi="Times New Roman" w:cs="Times New Roman" w:hint="default"/>
      </w:rPr>
    </w:lvl>
    <w:lvl w:ilvl="2" w:tplc="08090005">
      <w:start w:val="1"/>
      <w:numFmt w:val="bullet"/>
      <w:lvlText w:val=""/>
      <w:lvlJc w:val="left"/>
      <w:pPr>
        <w:tabs>
          <w:tab w:val="num" w:pos="2340"/>
        </w:tabs>
        <w:ind w:left="2340" w:hanging="360"/>
      </w:pPr>
      <w:rPr>
        <w:rFonts w:ascii="Wingdings" w:hAnsi="Wingding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6BF6177F"/>
    <w:multiLevelType w:val="hybridMultilevel"/>
    <w:tmpl w:val="F0C67294"/>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C5715EE"/>
    <w:multiLevelType w:val="singleLevel"/>
    <w:tmpl w:val="0409000F"/>
    <w:lvl w:ilvl="0">
      <w:start w:val="1"/>
      <w:numFmt w:val="decimal"/>
      <w:lvlText w:val="%1."/>
      <w:lvlJc w:val="left"/>
      <w:pPr>
        <w:tabs>
          <w:tab w:val="num" w:pos="360"/>
        </w:tabs>
        <w:ind w:left="360" w:hanging="360"/>
      </w:pPr>
    </w:lvl>
  </w:abstractNum>
  <w:abstractNum w:abstractNumId="37" w15:restartNumberingAfterBreak="0">
    <w:nsid w:val="79E05571"/>
    <w:multiLevelType w:val="hybridMultilevel"/>
    <w:tmpl w:val="0E960706"/>
    <w:lvl w:ilvl="0" w:tplc="2C9E202E">
      <w:start w:val="1"/>
      <w:numFmt w:val="decimal"/>
      <w:lvlText w:val="%1)"/>
      <w:lvlJc w:val="left"/>
      <w:pPr>
        <w:tabs>
          <w:tab w:val="num" w:pos="360"/>
        </w:tabs>
        <w:ind w:left="360" w:hanging="360"/>
      </w:pPr>
      <w:rPr>
        <w:rFonts w:ascii="Arial" w:hAnsi="Arial" w:hint="default"/>
        <w:sz w:val="1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7AB11FDE"/>
    <w:multiLevelType w:val="hybridMultilevel"/>
    <w:tmpl w:val="8A72D666"/>
    <w:lvl w:ilvl="0" w:tplc="95E61BB6">
      <w:start w:val="1"/>
      <w:numFmt w:val="bullet"/>
      <w:lvlText w:val="•"/>
      <w:lvlJc w:val="left"/>
      <w:pPr>
        <w:tabs>
          <w:tab w:val="num" w:pos="720"/>
        </w:tabs>
        <w:ind w:left="720" w:hanging="360"/>
      </w:pPr>
      <w:rPr>
        <w:rFonts w:ascii="Times New Roman" w:hAnsi="Times New Roman" w:hint="default"/>
      </w:rPr>
    </w:lvl>
    <w:lvl w:ilvl="1" w:tplc="6226D6B0">
      <w:start w:val="159"/>
      <w:numFmt w:val="bullet"/>
      <w:lvlText w:val="–"/>
      <w:lvlJc w:val="left"/>
      <w:pPr>
        <w:tabs>
          <w:tab w:val="num" w:pos="1440"/>
        </w:tabs>
        <w:ind w:left="1440" w:hanging="360"/>
      </w:pPr>
      <w:rPr>
        <w:rFonts w:ascii="Times New Roman" w:hAnsi="Times New Roman" w:hint="default"/>
      </w:rPr>
    </w:lvl>
    <w:lvl w:ilvl="2" w:tplc="A36295A8" w:tentative="1">
      <w:start w:val="1"/>
      <w:numFmt w:val="bullet"/>
      <w:lvlText w:val="•"/>
      <w:lvlJc w:val="left"/>
      <w:pPr>
        <w:tabs>
          <w:tab w:val="num" w:pos="2160"/>
        </w:tabs>
        <w:ind w:left="2160" w:hanging="360"/>
      </w:pPr>
      <w:rPr>
        <w:rFonts w:ascii="Times New Roman" w:hAnsi="Times New Roman" w:hint="default"/>
      </w:rPr>
    </w:lvl>
    <w:lvl w:ilvl="3" w:tplc="FBB016A8" w:tentative="1">
      <w:start w:val="1"/>
      <w:numFmt w:val="bullet"/>
      <w:lvlText w:val="•"/>
      <w:lvlJc w:val="left"/>
      <w:pPr>
        <w:tabs>
          <w:tab w:val="num" w:pos="2880"/>
        </w:tabs>
        <w:ind w:left="2880" w:hanging="360"/>
      </w:pPr>
      <w:rPr>
        <w:rFonts w:ascii="Times New Roman" w:hAnsi="Times New Roman" w:hint="default"/>
      </w:rPr>
    </w:lvl>
    <w:lvl w:ilvl="4" w:tplc="8724F594" w:tentative="1">
      <w:start w:val="1"/>
      <w:numFmt w:val="bullet"/>
      <w:lvlText w:val="•"/>
      <w:lvlJc w:val="left"/>
      <w:pPr>
        <w:tabs>
          <w:tab w:val="num" w:pos="3600"/>
        </w:tabs>
        <w:ind w:left="3600" w:hanging="360"/>
      </w:pPr>
      <w:rPr>
        <w:rFonts w:ascii="Times New Roman" w:hAnsi="Times New Roman" w:hint="default"/>
      </w:rPr>
    </w:lvl>
    <w:lvl w:ilvl="5" w:tplc="B9FA4456" w:tentative="1">
      <w:start w:val="1"/>
      <w:numFmt w:val="bullet"/>
      <w:lvlText w:val="•"/>
      <w:lvlJc w:val="left"/>
      <w:pPr>
        <w:tabs>
          <w:tab w:val="num" w:pos="4320"/>
        </w:tabs>
        <w:ind w:left="4320" w:hanging="360"/>
      </w:pPr>
      <w:rPr>
        <w:rFonts w:ascii="Times New Roman" w:hAnsi="Times New Roman" w:hint="default"/>
      </w:rPr>
    </w:lvl>
    <w:lvl w:ilvl="6" w:tplc="EC82BDC8" w:tentative="1">
      <w:start w:val="1"/>
      <w:numFmt w:val="bullet"/>
      <w:lvlText w:val="•"/>
      <w:lvlJc w:val="left"/>
      <w:pPr>
        <w:tabs>
          <w:tab w:val="num" w:pos="5040"/>
        </w:tabs>
        <w:ind w:left="5040" w:hanging="360"/>
      </w:pPr>
      <w:rPr>
        <w:rFonts w:ascii="Times New Roman" w:hAnsi="Times New Roman" w:hint="default"/>
      </w:rPr>
    </w:lvl>
    <w:lvl w:ilvl="7" w:tplc="1F4E729C" w:tentative="1">
      <w:start w:val="1"/>
      <w:numFmt w:val="bullet"/>
      <w:lvlText w:val="•"/>
      <w:lvlJc w:val="left"/>
      <w:pPr>
        <w:tabs>
          <w:tab w:val="num" w:pos="5760"/>
        </w:tabs>
        <w:ind w:left="5760" w:hanging="360"/>
      </w:pPr>
      <w:rPr>
        <w:rFonts w:ascii="Times New Roman" w:hAnsi="Times New Roman" w:hint="default"/>
      </w:rPr>
    </w:lvl>
    <w:lvl w:ilvl="8" w:tplc="51742BA8" w:tentative="1">
      <w:start w:val="1"/>
      <w:numFmt w:val="bullet"/>
      <w:lvlText w:val="•"/>
      <w:lvlJc w:val="left"/>
      <w:pPr>
        <w:tabs>
          <w:tab w:val="num" w:pos="6480"/>
        </w:tabs>
        <w:ind w:left="6480" w:hanging="360"/>
      </w:pPr>
      <w:rPr>
        <w:rFonts w:ascii="Times New Roman" w:hAnsi="Times New Roman" w:hint="default"/>
      </w:rPr>
    </w:lvl>
  </w:abstractNum>
  <w:num w:numId="1">
    <w:abstractNumId w:val="38"/>
  </w:num>
  <w:num w:numId="2">
    <w:abstractNumId w:val="12"/>
  </w:num>
  <w:num w:numId="3">
    <w:abstractNumId w:val="21"/>
  </w:num>
  <w:num w:numId="4">
    <w:abstractNumId w:val="4"/>
  </w:num>
  <w:num w:numId="5">
    <w:abstractNumId w:val="30"/>
  </w:num>
  <w:num w:numId="6">
    <w:abstractNumId w:val="36"/>
  </w:num>
  <w:num w:numId="7">
    <w:abstractNumId w:val="9"/>
  </w:num>
  <w:num w:numId="8">
    <w:abstractNumId w:val="2"/>
  </w:num>
  <w:num w:numId="9">
    <w:abstractNumId w:val="37"/>
  </w:num>
  <w:num w:numId="10">
    <w:abstractNumId w:val="34"/>
  </w:num>
  <w:num w:numId="11">
    <w:abstractNumId w:val="19"/>
  </w:num>
  <w:num w:numId="12">
    <w:abstractNumId w:val="15"/>
  </w:num>
  <w:num w:numId="13">
    <w:abstractNumId w:val="31"/>
  </w:num>
  <w:num w:numId="14">
    <w:abstractNumId w:val="17"/>
  </w:num>
  <w:num w:numId="15">
    <w:abstractNumId w:val="25"/>
  </w:num>
  <w:num w:numId="16">
    <w:abstractNumId w:val="11"/>
  </w:num>
  <w:num w:numId="17">
    <w:abstractNumId w:val="18"/>
  </w:num>
  <w:num w:numId="18">
    <w:abstractNumId w:val="8"/>
  </w:num>
  <w:num w:numId="19">
    <w:abstractNumId w:val="3"/>
  </w:num>
  <w:num w:numId="20">
    <w:abstractNumId w:val="32"/>
  </w:num>
  <w:num w:numId="21">
    <w:abstractNumId w:val="16"/>
  </w:num>
  <w:num w:numId="22">
    <w:abstractNumId w:val="6"/>
  </w:num>
  <w:num w:numId="23">
    <w:abstractNumId w:val="27"/>
  </w:num>
  <w:num w:numId="24">
    <w:abstractNumId w:val="0"/>
    <w:lvlOverride w:ilvl="0">
      <w:lvl w:ilvl="0">
        <w:numFmt w:val="bullet"/>
        <w:lvlText w:val="•"/>
        <w:legacy w:legacy="1" w:legacySpace="0" w:legacyIndent="0"/>
        <w:lvlJc w:val="left"/>
        <w:rPr>
          <w:rFonts w:ascii="Times New Roman" w:hAnsi="Times New Roman" w:cs="Times New Roman" w:hint="default"/>
          <w:sz w:val="20"/>
          <w:szCs w:val="20"/>
        </w:rPr>
      </w:lvl>
    </w:lvlOverride>
  </w:num>
  <w:num w:numId="25">
    <w:abstractNumId w:val="0"/>
    <w:lvlOverride w:ilvl="0">
      <w:lvl w:ilvl="0">
        <w:numFmt w:val="bullet"/>
        <w:lvlText w:val="–"/>
        <w:legacy w:legacy="1" w:legacySpace="0" w:legacyIndent="0"/>
        <w:lvlJc w:val="left"/>
        <w:rPr>
          <w:rFonts w:ascii="Times New Roman" w:hAnsi="Times New Roman" w:cs="Times New Roman" w:hint="default"/>
          <w:sz w:val="18"/>
          <w:szCs w:val="18"/>
        </w:rPr>
      </w:lvl>
    </w:lvlOverride>
  </w:num>
  <w:num w:numId="26">
    <w:abstractNumId w:val="0"/>
    <w:lvlOverride w:ilvl="0">
      <w:lvl w:ilvl="0">
        <w:numFmt w:val="bullet"/>
        <w:lvlText w:val="–"/>
        <w:legacy w:legacy="1" w:legacySpace="0" w:legacyIndent="0"/>
        <w:lvlJc w:val="left"/>
        <w:rPr>
          <w:rFonts w:ascii="Arial" w:hAnsi="Arial" w:cs="Arial" w:hint="default"/>
          <w:sz w:val="20"/>
          <w:szCs w:val="20"/>
        </w:rPr>
      </w:lvl>
    </w:lvlOverride>
  </w:num>
  <w:num w:numId="27">
    <w:abstractNumId w:val="0"/>
    <w:lvlOverride w:ilvl="0">
      <w:lvl w:ilvl="0">
        <w:numFmt w:val="bullet"/>
        <w:lvlText w:val="•"/>
        <w:legacy w:legacy="1" w:legacySpace="0" w:legacyIndent="0"/>
        <w:lvlJc w:val="left"/>
        <w:rPr>
          <w:rFonts w:ascii="Arial" w:hAnsi="Arial" w:cs="Arial" w:hint="default"/>
          <w:sz w:val="18"/>
          <w:szCs w:val="18"/>
        </w:rPr>
      </w:lvl>
    </w:lvlOverride>
  </w:num>
  <w:num w:numId="28">
    <w:abstractNumId w:val="0"/>
    <w:lvlOverride w:ilvl="0">
      <w:lvl w:ilvl="0">
        <w:numFmt w:val="bullet"/>
        <w:lvlText w:val="•"/>
        <w:legacy w:legacy="1" w:legacySpace="0" w:legacyIndent="0"/>
        <w:lvlJc w:val="left"/>
        <w:rPr>
          <w:rFonts w:ascii="Times New Roman" w:hAnsi="Times New Roman" w:cs="Times New Roman" w:hint="default"/>
          <w:sz w:val="18"/>
          <w:szCs w:val="18"/>
        </w:rPr>
      </w:lvl>
    </w:lvlOverride>
  </w:num>
  <w:num w:numId="29">
    <w:abstractNumId w:val="0"/>
    <w:lvlOverride w:ilvl="0">
      <w:lvl w:ilvl="0">
        <w:numFmt w:val="bullet"/>
        <w:lvlText w:val="•"/>
        <w:legacy w:legacy="1" w:legacySpace="0" w:legacyIndent="0"/>
        <w:lvlJc w:val="left"/>
        <w:rPr>
          <w:rFonts w:ascii="Arial" w:hAnsi="Arial" w:cs="Arial" w:hint="default"/>
          <w:sz w:val="20"/>
          <w:szCs w:val="20"/>
        </w:rPr>
      </w:lvl>
    </w:lvlOverride>
  </w:num>
  <w:num w:numId="30">
    <w:abstractNumId w:val="0"/>
    <w:lvlOverride w:ilvl="0">
      <w:lvl w:ilvl="0">
        <w:numFmt w:val="bullet"/>
        <w:lvlText w:val="–"/>
        <w:legacy w:legacy="1" w:legacySpace="0" w:legacyIndent="0"/>
        <w:lvlJc w:val="left"/>
        <w:rPr>
          <w:rFonts w:ascii="Arial" w:hAnsi="Arial" w:cs="Arial" w:hint="default"/>
          <w:sz w:val="18"/>
          <w:szCs w:val="18"/>
        </w:rPr>
      </w:lvl>
    </w:lvlOverride>
  </w:num>
  <w:num w:numId="31">
    <w:abstractNumId w:val="0"/>
    <w:lvlOverride w:ilvl="0">
      <w:lvl w:ilvl="0">
        <w:numFmt w:val="bullet"/>
        <w:lvlText w:val="•"/>
        <w:legacy w:legacy="1" w:legacySpace="0" w:legacyIndent="0"/>
        <w:lvlJc w:val="left"/>
        <w:rPr>
          <w:rFonts w:ascii="Arial" w:hAnsi="Arial" w:cs="Arial" w:hint="default"/>
          <w:sz w:val="16"/>
          <w:szCs w:val="16"/>
        </w:rPr>
      </w:lvl>
    </w:lvlOverride>
  </w:num>
  <w:num w:numId="32">
    <w:abstractNumId w:val="0"/>
    <w:lvlOverride w:ilvl="0">
      <w:lvl w:ilvl="0">
        <w:numFmt w:val="bullet"/>
        <w:lvlText w:val="•"/>
        <w:legacy w:legacy="1" w:legacySpace="0" w:legacyIndent="0"/>
        <w:lvlJc w:val="left"/>
        <w:rPr>
          <w:rFonts w:ascii="Times New Roman" w:hAnsi="Times New Roman" w:cs="Times New Roman" w:hint="default"/>
          <w:sz w:val="16"/>
          <w:szCs w:val="16"/>
        </w:rPr>
      </w:lvl>
    </w:lvlOverride>
  </w:num>
  <w:num w:numId="33">
    <w:abstractNumId w:val="0"/>
    <w:lvlOverride w:ilvl="0">
      <w:lvl w:ilvl="0">
        <w:numFmt w:val="bullet"/>
        <w:lvlText w:val="–"/>
        <w:legacy w:legacy="1" w:legacySpace="0" w:legacyIndent="0"/>
        <w:lvlJc w:val="left"/>
        <w:rPr>
          <w:rFonts w:ascii="Arial" w:hAnsi="Arial" w:cs="Arial" w:hint="default"/>
          <w:sz w:val="16"/>
          <w:szCs w:val="16"/>
        </w:rPr>
      </w:lvl>
    </w:lvlOverride>
  </w:num>
  <w:num w:numId="34">
    <w:abstractNumId w:val="7"/>
  </w:num>
  <w:num w:numId="35">
    <w:abstractNumId w:val="10"/>
  </w:num>
  <w:num w:numId="36">
    <w:abstractNumId w:val="22"/>
  </w:num>
  <w:num w:numId="37">
    <w:abstractNumId w:val="20"/>
  </w:num>
  <w:num w:numId="38">
    <w:abstractNumId w:val="24"/>
  </w:num>
  <w:num w:numId="39">
    <w:abstractNumId w:val="35"/>
  </w:num>
  <w:num w:numId="40">
    <w:abstractNumId w:val="1"/>
  </w:num>
  <w:num w:numId="41">
    <w:abstractNumId w:val="13"/>
  </w:num>
  <w:num w:numId="42">
    <w:abstractNumId w:val="14"/>
  </w:num>
  <w:num w:numId="43">
    <w:abstractNumId w:val="23"/>
  </w:num>
  <w:num w:numId="44">
    <w:abstractNumId w:val="28"/>
  </w:num>
  <w:num w:numId="45">
    <w:abstractNumId w:val="29"/>
  </w:num>
  <w:num w:numId="46">
    <w:abstractNumId w:val="33"/>
  </w:num>
  <w:num w:numId="47">
    <w:abstractNumId w:val="26"/>
  </w:num>
  <w:num w:numId="48">
    <w:abstractNumId w:val="5"/>
  </w:num>
  <w:num w:numId="49">
    <w:abstractNumId w:val="0"/>
    <w:lvlOverride w:ilvl="0">
      <w:lvl w:ilvl="0">
        <w:numFmt w:val="bullet"/>
        <w:lvlText w:val="-"/>
        <w:legacy w:legacy="1" w:legacySpace="0" w:legacyIndent="0"/>
        <w:lvlJc w:val="left"/>
        <w:rPr>
          <w:rFonts w:ascii="Arial" w:hAnsi="Arial" w:hint="default"/>
          <w:sz w:val="24"/>
        </w:rPr>
      </w:lvl>
    </w:lvlOverride>
  </w:num>
  <w:num w:numId="50">
    <w:abstractNumId w:val="0"/>
    <w:lvlOverride w:ilvl="0">
      <w:lvl w:ilvl="0">
        <w:numFmt w:val="bullet"/>
        <w:lvlText w:val="-"/>
        <w:legacy w:legacy="1" w:legacySpace="0" w:legacyIndent="0"/>
        <w:lvlJc w:val="left"/>
        <w:rPr>
          <w:rFonts w:ascii="Arial" w:hAnsi="Arial" w:hint="default"/>
          <w:sz w:val="28"/>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ocumentProtection w:edit="forms" w:enforcement="1" w:cryptProviderType="rsaFull" w:cryptAlgorithmClass="hash" w:cryptAlgorithmType="typeAny" w:cryptAlgorithmSid="4" w:cryptSpinCount="100000" w:hash="Lo2L6Wb0nm3CuMrktwuJoOc8Uds=" w:salt="/fm+ahNmXUzyN7xjcNtOmQ=="/>
  <w:defaultTabStop w:val="720"/>
  <w:autoHyphenation/>
  <w:hyphenationZone w:val="357"/>
  <w:drawingGridHorizontalSpacing w:val="120"/>
  <w:displayHorizontalDrawingGridEvery w:val="2"/>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FC5"/>
    <w:rsid w:val="00093395"/>
    <w:rsid w:val="00097488"/>
    <w:rsid w:val="000C5FC5"/>
    <w:rsid w:val="00170208"/>
    <w:rsid w:val="0022052C"/>
    <w:rsid w:val="00352CE2"/>
    <w:rsid w:val="00360FED"/>
    <w:rsid w:val="00430D4D"/>
    <w:rsid w:val="00544895"/>
    <w:rsid w:val="00575AA0"/>
    <w:rsid w:val="005A6D63"/>
    <w:rsid w:val="00634321"/>
    <w:rsid w:val="0079789B"/>
    <w:rsid w:val="007C4768"/>
    <w:rsid w:val="007F0EF9"/>
    <w:rsid w:val="00A12410"/>
    <w:rsid w:val="00AD4FDC"/>
    <w:rsid w:val="00C01620"/>
    <w:rsid w:val="00C6438F"/>
    <w:rsid w:val="00CA0E13"/>
    <w:rsid w:val="00CD2761"/>
    <w:rsid w:val="00E4460A"/>
    <w:rsid w:val="00EB16E2"/>
    <w:rsid w:val="00F4561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stroke="f">
      <v:fill color="white" on="f"/>
      <v:stroke on="f"/>
    </o:shapedefaults>
    <o:shapelayout v:ext="edit">
      <o:idmap v:ext="edit" data="1"/>
    </o:shapelayout>
  </w:shapeDefaults>
  <w:decimalSymbol w:val=","/>
  <w:listSeparator w:val=";"/>
  <w14:docId w14:val="3E033565"/>
  <w15:docId w15:val="{3BDB8B38-81D8-4DDE-9500-A888CB17D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79789B"/>
    <w:rPr>
      <w:sz w:val="24"/>
      <w:szCs w:val="24"/>
      <w:lang w:val="en-GB" w:eastAsia="en-GB"/>
    </w:rPr>
  </w:style>
  <w:style w:type="paragraph" w:styleId="Otsikko1">
    <w:name w:val="heading 1"/>
    <w:basedOn w:val="Normaali"/>
    <w:next w:val="Normaali"/>
    <w:qFormat/>
    <w:rsid w:val="0079789B"/>
    <w:pPr>
      <w:keepNext/>
      <w:spacing w:before="240" w:after="60"/>
      <w:outlineLvl w:val="0"/>
    </w:pPr>
    <w:rPr>
      <w:rFonts w:ascii="Arial" w:hAnsi="Arial" w:cs="Arial"/>
      <w:b/>
      <w:bCs/>
      <w:kern w:val="32"/>
      <w:sz w:val="32"/>
      <w:szCs w:val="32"/>
    </w:rPr>
  </w:style>
  <w:style w:type="paragraph" w:styleId="Otsikko2">
    <w:name w:val="heading 2"/>
    <w:basedOn w:val="Normaali"/>
    <w:next w:val="Normaali"/>
    <w:qFormat/>
    <w:rsid w:val="0079789B"/>
    <w:pPr>
      <w:keepNext/>
      <w:spacing w:before="240" w:after="60"/>
      <w:outlineLvl w:val="1"/>
    </w:pPr>
    <w:rPr>
      <w:rFonts w:ascii="Arial" w:hAnsi="Arial" w:cs="Arial"/>
      <w:b/>
      <w:bCs/>
      <w:i/>
      <w:iCs/>
      <w:sz w:val="28"/>
      <w:szCs w:val="28"/>
    </w:rPr>
  </w:style>
  <w:style w:type="paragraph" w:styleId="Otsikko3">
    <w:name w:val="heading 3"/>
    <w:basedOn w:val="Normaali"/>
    <w:next w:val="Normaali"/>
    <w:qFormat/>
    <w:rsid w:val="0079789B"/>
    <w:pPr>
      <w:keepNext/>
      <w:spacing w:before="240" w:after="60"/>
      <w:outlineLvl w:val="2"/>
    </w:pPr>
    <w:rPr>
      <w:rFonts w:ascii="Arial" w:hAnsi="Arial" w:cs="Arial"/>
      <w:b/>
      <w:bCs/>
      <w:sz w:val="26"/>
      <w:szCs w:val="26"/>
    </w:rPr>
  </w:style>
  <w:style w:type="paragraph" w:styleId="Otsikko4">
    <w:name w:val="heading 4"/>
    <w:basedOn w:val="Normaali"/>
    <w:next w:val="Normaali"/>
    <w:qFormat/>
    <w:rsid w:val="0079789B"/>
    <w:pPr>
      <w:keepNext/>
      <w:outlineLvl w:val="3"/>
    </w:pPr>
    <w:rPr>
      <w:rFonts w:ascii="Arial" w:hAnsi="Arial" w:cs="Arial"/>
      <w:b/>
      <w:bCs/>
      <w:sz w:val="22"/>
    </w:rPr>
  </w:style>
  <w:style w:type="paragraph" w:styleId="Otsikko5">
    <w:name w:val="heading 5"/>
    <w:basedOn w:val="Normaali"/>
    <w:next w:val="Normaali"/>
    <w:qFormat/>
    <w:rsid w:val="0079789B"/>
    <w:pPr>
      <w:keepNext/>
      <w:outlineLvl w:val="4"/>
    </w:pPr>
    <w:rPr>
      <w:rFonts w:ascii="Arial" w:hAnsi="Arial" w:cs="Arial"/>
      <w:b/>
      <w:bCs/>
      <w:i/>
      <w:iCs/>
      <w:sz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semiHidden/>
    <w:rsid w:val="0079789B"/>
    <w:rPr>
      <w:rFonts w:ascii="Tahoma" w:hAnsi="Tahoma" w:cs="Tahoma"/>
      <w:sz w:val="16"/>
      <w:szCs w:val="16"/>
    </w:rPr>
  </w:style>
  <w:style w:type="paragraph" w:styleId="Sisluet1">
    <w:name w:val="toc 1"/>
    <w:basedOn w:val="Normaali"/>
    <w:next w:val="Normaali"/>
    <w:autoRedefine/>
    <w:semiHidden/>
    <w:rsid w:val="0079789B"/>
  </w:style>
  <w:style w:type="paragraph" w:styleId="Sisluet2">
    <w:name w:val="toc 2"/>
    <w:basedOn w:val="Normaali"/>
    <w:next w:val="Normaali"/>
    <w:autoRedefine/>
    <w:semiHidden/>
    <w:rsid w:val="0079789B"/>
    <w:pPr>
      <w:ind w:left="240"/>
    </w:pPr>
  </w:style>
  <w:style w:type="paragraph" w:styleId="Sisluet3">
    <w:name w:val="toc 3"/>
    <w:basedOn w:val="Normaali"/>
    <w:next w:val="Normaali"/>
    <w:autoRedefine/>
    <w:semiHidden/>
    <w:rsid w:val="0079789B"/>
    <w:pPr>
      <w:tabs>
        <w:tab w:val="right" w:leader="dot" w:pos="9656"/>
      </w:tabs>
      <w:ind w:left="1440"/>
    </w:pPr>
  </w:style>
  <w:style w:type="paragraph" w:styleId="Sisluet4">
    <w:name w:val="toc 4"/>
    <w:basedOn w:val="Normaali"/>
    <w:next w:val="Normaali"/>
    <w:autoRedefine/>
    <w:semiHidden/>
    <w:rsid w:val="0079789B"/>
    <w:pPr>
      <w:ind w:left="720"/>
    </w:pPr>
    <w:rPr>
      <w:lang w:val="fi-FI" w:eastAsia="fi-FI"/>
    </w:rPr>
  </w:style>
  <w:style w:type="paragraph" w:styleId="Sisluet5">
    <w:name w:val="toc 5"/>
    <w:basedOn w:val="Normaali"/>
    <w:next w:val="Normaali"/>
    <w:autoRedefine/>
    <w:semiHidden/>
    <w:rsid w:val="0079789B"/>
    <w:pPr>
      <w:ind w:left="960"/>
    </w:pPr>
    <w:rPr>
      <w:lang w:val="fi-FI" w:eastAsia="fi-FI"/>
    </w:rPr>
  </w:style>
  <w:style w:type="paragraph" w:styleId="Sisluet6">
    <w:name w:val="toc 6"/>
    <w:basedOn w:val="Normaali"/>
    <w:next w:val="Normaali"/>
    <w:autoRedefine/>
    <w:semiHidden/>
    <w:rsid w:val="0079789B"/>
    <w:pPr>
      <w:ind w:left="1200"/>
    </w:pPr>
    <w:rPr>
      <w:lang w:val="fi-FI" w:eastAsia="fi-FI"/>
    </w:rPr>
  </w:style>
  <w:style w:type="paragraph" w:styleId="Sisluet7">
    <w:name w:val="toc 7"/>
    <w:basedOn w:val="Normaali"/>
    <w:next w:val="Normaali"/>
    <w:autoRedefine/>
    <w:semiHidden/>
    <w:rsid w:val="0079789B"/>
    <w:pPr>
      <w:ind w:left="1440"/>
    </w:pPr>
    <w:rPr>
      <w:lang w:val="fi-FI" w:eastAsia="fi-FI"/>
    </w:rPr>
  </w:style>
  <w:style w:type="paragraph" w:styleId="Sisluet8">
    <w:name w:val="toc 8"/>
    <w:basedOn w:val="Normaali"/>
    <w:next w:val="Normaali"/>
    <w:autoRedefine/>
    <w:semiHidden/>
    <w:rsid w:val="0079789B"/>
    <w:pPr>
      <w:ind w:left="1680"/>
    </w:pPr>
    <w:rPr>
      <w:lang w:val="fi-FI" w:eastAsia="fi-FI"/>
    </w:rPr>
  </w:style>
  <w:style w:type="paragraph" w:styleId="Sisluet9">
    <w:name w:val="toc 9"/>
    <w:basedOn w:val="Normaali"/>
    <w:next w:val="Normaali"/>
    <w:autoRedefine/>
    <w:semiHidden/>
    <w:rsid w:val="0079789B"/>
    <w:pPr>
      <w:ind w:left="1920"/>
    </w:pPr>
    <w:rPr>
      <w:lang w:val="fi-FI" w:eastAsia="fi-FI"/>
    </w:rPr>
  </w:style>
  <w:style w:type="character" w:styleId="Hyperlinkki">
    <w:name w:val="Hyperlink"/>
    <w:basedOn w:val="Kappaleenoletusfontti"/>
    <w:semiHidden/>
    <w:rsid w:val="0079789B"/>
    <w:rPr>
      <w:color w:val="0000FF"/>
      <w:u w:val="single"/>
    </w:rPr>
  </w:style>
  <w:style w:type="character" w:customStyle="1" w:styleId="CharChar">
    <w:name w:val="Char Char"/>
    <w:basedOn w:val="Kappaleenoletusfontti"/>
    <w:rsid w:val="0079789B"/>
    <w:rPr>
      <w:rFonts w:ascii="Arial" w:hAnsi="Arial" w:cs="Arial"/>
      <w:b/>
      <w:bCs/>
      <w:i/>
      <w:iCs/>
      <w:sz w:val="28"/>
      <w:szCs w:val="28"/>
      <w:lang w:val="en-GB" w:eastAsia="en-GB" w:bidi="ar-SA"/>
    </w:rPr>
  </w:style>
  <w:style w:type="paragraph" w:styleId="Yltunniste">
    <w:name w:val="header"/>
    <w:basedOn w:val="Normaali"/>
    <w:semiHidden/>
    <w:rsid w:val="0079789B"/>
    <w:pPr>
      <w:tabs>
        <w:tab w:val="center" w:pos="4819"/>
        <w:tab w:val="right" w:pos="9638"/>
      </w:tabs>
    </w:pPr>
  </w:style>
  <w:style w:type="paragraph" w:styleId="Alatunniste">
    <w:name w:val="footer"/>
    <w:basedOn w:val="Normaali"/>
    <w:semiHidden/>
    <w:rsid w:val="0079789B"/>
    <w:pPr>
      <w:tabs>
        <w:tab w:val="center" w:pos="4819"/>
        <w:tab w:val="right" w:pos="9638"/>
      </w:tabs>
    </w:pPr>
  </w:style>
  <w:style w:type="character" w:styleId="Sivunumero">
    <w:name w:val="page number"/>
    <w:basedOn w:val="Kappaleenoletusfontti"/>
    <w:semiHidden/>
    <w:rsid w:val="0079789B"/>
  </w:style>
  <w:style w:type="paragraph" w:styleId="NormaaliWWW">
    <w:name w:val="Normal (Web)"/>
    <w:basedOn w:val="Normaali"/>
    <w:semiHidden/>
    <w:rsid w:val="0079789B"/>
    <w:pPr>
      <w:spacing w:before="100" w:beforeAutospacing="1" w:after="100" w:afterAutospacing="1"/>
    </w:pPr>
    <w:rPr>
      <w:rFonts w:ascii="Verdana" w:hAnsi="Verdana"/>
      <w:color w:val="000000"/>
      <w:sz w:val="20"/>
      <w:szCs w:val="20"/>
    </w:rPr>
  </w:style>
  <w:style w:type="paragraph" w:styleId="Vakiosisennys">
    <w:name w:val="Normal Indent"/>
    <w:basedOn w:val="Normaali"/>
    <w:semiHidden/>
    <w:rsid w:val="0079789B"/>
    <w:pPr>
      <w:overflowPunct w:val="0"/>
      <w:autoSpaceDE w:val="0"/>
      <w:autoSpaceDN w:val="0"/>
      <w:adjustRightInd w:val="0"/>
      <w:spacing w:before="240"/>
      <w:ind w:left="2608"/>
      <w:textAlignment w:val="baseline"/>
    </w:pPr>
    <w:rPr>
      <w:rFonts w:ascii="Swiss" w:hAnsi="Swiss"/>
      <w:sz w:val="22"/>
      <w:szCs w:val="20"/>
      <w:lang w:val="fi-FI"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26BA8E21100E154880DB29FBF9AFF50D" ma:contentTypeVersion="1" ma:contentTypeDescription="Luo uusi asiakirja." ma:contentTypeScope="" ma:versionID="7d6755fe7e140648daac4ce114e15b32">
  <xsd:schema xmlns:xsd="http://www.w3.org/2001/XMLSchema" xmlns:xs="http://www.w3.org/2001/XMLSchema" xmlns:p="http://schemas.microsoft.com/office/2006/metadata/properties" targetNamespace="http://schemas.microsoft.com/office/2006/metadata/properties" ma:root="true" ma:fieldsID="3e8f99265a38358836d60746fa1eebd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538F91-709F-49FA-A64A-BEAE741B236E}">
  <ds:schemaRefs>
    <ds:schemaRef ds:uri="http://purl.org/dc/elements/1.1/"/>
    <ds:schemaRef ds:uri="http://purl.org/dc/terms/"/>
    <ds:schemaRef ds:uri="http://schemas.openxmlformats.org/package/2006/metadata/core-properties"/>
    <ds:schemaRef ds:uri="http://schemas.microsoft.com/office/2006/documentManagement/types"/>
    <ds:schemaRef ds:uri="http://schemas.microsoft.com/office/2006/metadata/properti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2FC3D83C-382A-4094-85AF-272263C103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6F255FF-084C-4487-B384-2DD713EBBA61}">
  <ds:schemaRefs>
    <ds:schemaRef ds:uri="http://schemas.microsoft.com/sharepoint/v3/contenttype/forms"/>
  </ds:schemaRefs>
</ds:datastoreItem>
</file>

<file path=customXml/itemProps4.xml><?xml version="1.0" encoding="utf-8"?>
<ds:datastoreItem xmlns:ds="http://schemas.openxmlformats.org/officeDocument/2006/customXml" ds:itemID="{2219E412-C1AC-4F98-A3CB-1B608C7CA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1745</Words>
  <Characters>14143</Characters>
  <Application>Microsoft Office Word</Application>
  <DocSecurity>4</DocSecurity>
  <Lines>117</Lines>
  <Paragraphs>31</Paragraphs>
  <ScaleCrop>false</ScaleCrop>
  <HeadingPairs>
    <vt:vector size="2" baseType="variant">
      <vt:variant>
        <vt:lpstr>Otsikko</vt:lpstr>
      </vt:variant>
      <vt:variant>
        <vt:i4>1</vt:i4>
      </vt:variant>
    </vt:vector>
  </HeadingPairs>
  <TitlesOfParts>
    <vt:vector size="1" baseType="lpstr">
      <vt:lpstr>3T Ratkaisut Oy</vt:lpstr>
    </vt:vector>
  </TitlesOfParts>
  <Company>3T Ratkaisut Oy</Company>
  <LinksUpToDate>false</LinksUpToDate>
  <CharactersWithSpaces>15857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Halmeri</dc:title>
  <dc:creator>Työsuojeluhallinto</dc:creator>
  <cp:lastModifiedBy>Katariina Göös</cp:lastModifiedBy>
  <cp:revision>2</cp:revision>
  <cp:lastPrinted>2008-10-06T07:04:00Z</cp:lastPrinted>
  <dcterms:created xsi:type="dcterms:W3CDTF">2016-02-01T10:02:00Z</dcterms:created>
  <dcterms:modified xsi:type="dcterms:W3CDTF">2016-02-01T10:02:00Z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0x01010026BA8E21100E154880DB29FBF9AFF50D</vt:lpwstr>
  </property>
</Properties>
</file>