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551B" w:rsidRDefault="007D551B">
      <w:pPr>
        <w:ind w:right="-1135"/>
        <w:rPr>
          <w:rFonts w:ascii="Arial" w:hAnsi="Arial" w:cs="Arial"/>
          <w:b/>
          <w:bCs/>
          <w:sz w:val="24"/>
        </w:rPr>
      </w:pPr>
    </w:p>
    <w:p w:rsidR="007D551B" w:rsidRDefault="007D551B">
      <w:pPr>
        <w:ind w:right="-1135"/>
        <w:rPr>
          <w:rFonts w:ascii="Arial" w:hAnsi="Arial" w:cs="Arial"/>
          <w:b/>
          <w:bCs/>
          <w:sz w:val="24"/>
        </w:rPr>
      </w:pPr>
    </w:p>
    <w:p w:rsidR="007D551B" w:rsidRDefault="007D551B">
      <w:pPr>
        <w:ind w:right="-1135"/>
        <w:rPr>
          <w:rFonts w:ascii="Arial" w:hAnsi="Arial" w:cs="Arial"/>
          <w:b/>
          <w:bCs/>
          <w:sz w:val="24"/>
        </w:rPr>
      </w:pPr>
    </w:p>
    <w:p w:rsidR="007D551B" w:rsidRDefault="007D551B">
      <w:pPr>
        <w:ind w:right="-1135"/>
        <w:rPr>
          <w:rFonts w:ascii="Arial" w:hAnsi="Arial" w:cs="Arial"/>
          <w:b/>
          <w:bCs/>
          <w:sz w:val="24"/>
        </w:rPr>
      </w:pPr>
    </w:p>
    <w:p w:rsidR="007D551B" w:rsidRDefault="007D551B">
      <w:pPr>
        <w:ind w:right="-1135"/>
        <w:rPr>
          <w:rFonts w:ascii="Arial" w:hAnsi="Arial" w:cs="Arial"/>
          <w:b/>
          <w:bCs/>
          <w:sz w:val="24"/>
        </w:rPr>
      </w:pPr>
    </w:p>
    <w:p w:rsidR="007D551B" w:rsidRDefault="007D551B">
      <w:pPr>
        <w:ind w:right="-1135"/>
        <w:rPr>
          <w:rFonts w:ascii="Arial" w:hAnsi="Arial" w:cs="Arial"/>
          <w:b/>
          <w:bCs/>
          <w:sz w:val="24"/>
        </w:rPr>
      </w:pPr>
    </w:p>
    <w:p w:rsidR="007D551B" w:rsidRDefault="007D551B">
      <w:pPr>
        <w:rPr>
          <w:rFonts w:ascii="Arial" w:hAnsi="Arial" w:cs="Arial"/>
        </w:rPr>
      </w:pPr>
    </w:p>
    <w:p w:rsidR="007D551B" w:rsidRDefault="007D551B" w:rsidP="007D551B">
      <w:pPr>
        <w:pStyle w:val="Otsikko2"/>
        <w:rPr>
          <w:b w:val="0"/>
        </w:rPr>
      </w:pPr>
      <w:r w:rsidRPr="00FD55B3">
        <w:rPr>
          <w:b w:val="0"/>
        </w:rPr>
        <w:t>Halmeri</w:t>
      </w:r>
      <w:r>
        <w:rPr>
          <w:b w:val="0"/>
        </w:rPr>
        <w:t xml:space="preserve"> </w:t>
      </w:r>
      <w:proofErr w:type="spellStart"/>
      <w:r>
        <w:rPr>
          <w:b w:val="0"/>
        </w:rPr>
        <w:t>itsearviontilomake</w:t>
      </w:r>
      <w:proofErr w:type="spellEnd"/>
      <w:r>
        <w:rPr>
          <w:b w:val="0"/>
        </w:rPr>
        <w:t xml:space="preserve"> (suppea versio)</w:t>
      </w:r>
    </w:p>
    <w:p w:rsidR="007D551B" w:rsidRDefault="007D551B">
      <w:pPr>
        <w:rPr>
          <w:rFonts w:ascii="Arial" w:hAnsi="Arial" w:cs="Arial"/>
        </w:rPr>
      </w:pPr>
    </w:p>
    <w:p w:rsidR="007D551B" w:rsidRDefault="007D551B">
      <w:pPr>
        <w:rPr>
          <w:rFonts w:ascii="Arial" w:hAnsi="Arial" w:cs="Arial"/>
        </w:rPr>
      </w:pPr>
    </w:p>
    <w:p w:rsidR="007D551B" w:rsidRDefault="007D551B" w:rsidP="007D551B">
      <w:pPr>
        <w:outlineLvl w:val="0"/>
        <w:rPr>
          <w:rFonts w:ascii="Arial" w:hAnsi="Arial" w:cs="Arial"/>
          <w:b/>
          <w:bCs/>
        </w:rPr>
      </w:pPr>
      <w:r>
        <w:rPr>
          <w:rFonts w:ascii="Arial" w:hAnsi="Arial" w:cs="Arial"/>
          <w:b/>
          <w:bCs/>
        </w:rPr>
        <w:t>Työpaikan perustiedot</w:t>
      </w:r>
    </w:p>
    <w:p w:rsidR="007D551B" w:rsidRDefault="007D551B" w:rsidP="007D551B">
      <w:pPr>
        <w:outlineLvl w:val="0"/>
        <w:rPr>
          <w:rFonts w:ascii="Arial" w:hAnsi="Arial" w:cs="Arial"/>
          <w:b/>
          <w:bCs/>
        </w:rPr>
      </w:pPr>
    </w:p>
    <w:p w:rsidR="007D551B" w:rsidRDefault="007D551B">
      <w:pPr>
        <w:rPr>
          <w:rFonts w:ascii="Arial" w:hAnsi="Arial" w:cs="Arial"/>
        </w:rPr>
      </w:pPr>
    </w:p>
    <w:tbl>
      <w:tblPr>
        <w:tblW w:w="0" w:type="auto"/>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89"/>
      </w:tblGrid>
      <w:tr w:rsidR="007D551B">
        <w:tblPrEx>
          <w:tblCellMar>
            <w:top w:w="0" w:type="dxa"/>
            <w:bottom w:w="0" w:type="dxa"/>
          </w:tblCellMar>
        </w:tblPrEx>
        <w:trPr>
          <w:cantSplit/>
          <w:trHeight w:val="624"/>
        </w:trPr>
        <w:tc>
          <w:tcPr>
            <w:tcW w:w="8789" w:type="dxa"/>
          </w:tcPr>
          <w:p w:rsidR="007D551B" w:rsidRDefault="007D551B">
            <w:pPr>
              <w:rPr>
                <w:rFonts w:ascii="Arial" w:hAnsi="Arial" w:cs="Arial"/>
                <w:sz w:val="18"/>
              </w:rPr>
            </w:pPr>
            <w:r>
              <w:rPr>
                <w:rFonts w:ascii="Arial" w:hAnsi="Arial" w:cs="Arial"/>
                <w:sz w:val="18"/>
              </w:rPr>
              <w:t>Työpaikan nimi (valvontakohde)</w:t>
            </w:r>
          </w:p>
          <w:p w:rsidR="007D551B" w:rsidRDefault="007D551B">
            <w:pPr>
              <w:rPr>
                <w:rFonts w:ascii="Arial" w:hAnsi="Arial" w:cs="Arial"/>
                <w:sz w:val="18"/>
              </w:rPr>
            </w:pPr>
          </w:p>
        </w:tc>
      </w:tr>
      <w:tr w:rsidR="007D551B">
        <w:tblPrEx>
          <w:tblCellMar>
            <w:top w:w="0" w:type="dxa"/>
            <w:bottom w:w="0" w:type="dxa"/>
          </w:tblCellMar>
        </w:tblPrEx>
        <w:trPr>
          <w:cantSplit/>
          <w:trHeight w:val="416"/>
        </w:trPr>
        <w:tc>
          <w:tcPr>
            <w:tcW w:w="8789" w:type="dxa"/>
          </w:tcPr>
          <w:p w:rsidR="007D551B" w:rsidRDefault="007D551B" w:rsidP="007D551B">
            <w:pPr>
              <w:rPr>
                <w:rFonts w:ascii="Arial" w:hAnsi="Arial" w:cs="Arial"/>
                <w:sz w:val="18"/>
              </w:rPr>
            </w:pPr>
            <w:r>
              <w:rPr>
                <w:rFonts w:ascii="Arial" w:hAnsi="Arial" w:cs="Arial"/>
                <w:sz w:val="18"/>
              </w:rPr>
              <w:t>Y-tunnus</w:t>
            </w:r>
          </w:p>
          <w:p w:rsidR="007D551B" w:rsidRDefault="007D551B" w:rsidP="007D551B">
            <w:pPr>
              <w:rPr>
                <w:rFonts w:ascii="Arial" w:hAnsi="Arial" w:cs="Arial"/>
                <w:sz w:val="18"/>
              </w:rPr>
            </w:pPr>
          </w:p>
        </w:tc>
      </w:tr>
      <w:tr w:rsidR="007D551B">
        <w:tblPrEx>
          <w:tblCellMar>
            <w:top w:w="0" w:type="dxa"/>
            <w:bottom w:w="0" w:type="dxa"/>
          </w:tblCellMar>
        </w:tblPrEx>
        <w:trPr>
          <w:cantSplit/>
          <w:trHeight w:val="624"/>
        </w:trPr>
        <w:tc>
          <w:tcPr>
            <w:tcW w:w="8789" w:type="dxa"/>
          </w:tcPr>
          <w:p w:rsidR="007D551B" w:rsidRDefault="007D551B">
            <w:pPr>
              <w:rPr>
                <w:rFonts w:ascii="Arial" w:hAnsi="Arial" w:cs="Arial"/>
                <w:sz w:val="18"/>
              </w:rPr>
            </w:pPr>
            <w:r>
              <w:rPr>
                <w:rFonts w:ascii="Arial" w:hAnsi="Arial" w:cs="Arial"/>
                <w:sz w:val="18"/>
              </w:rPr>
              <w:t>Henkilömäärä (koko valvontakohdet/TK-numero)</w:t>
            </w:r>
          </w:p>
        </w:tc>
      </w:tr>
      <w:tr w:rsidR="007D551B">
        <w:tblPrEx>
          <w:tblCellMar>
            <w:top w:w="0" w:type="dxa"/>
            <w:bottom w:w="0" w:type="dxa"/>
          </w:tblCellMar>
        </w:tblPrEx>
        <w:trPr>
          <w:cantSplit/>
          <w:trHeight w:val="624"/>
        </w:trPr>
        <w:tc>
          <w:tcPr>
            <w:tcW w:w="8789" w:type="dxa"/>
          </w:tcPr>
          <w:p w:rsidR="007D551B" w:rsidRDefault="007D551B" w:rsidP="007D551B">
            <w:pPr>
              <w:rPr>
                <w:rFonts w:ascii="Arial" w:hAnsi="Arial" w:cs="Arial"/>
                <w:sz w:val="18"/>
              </w:rPr>
            </w:pPr>
            <w:r>
              <w:rPr>
                <w:rFonts w:ascii="Arial" w:hAnsi="Arial" w:cs="Arial"/>
                <w:sz w:val="18"/>
              </w:rPr>
              <w:t>Työpaikan toimiala</w:t>
            </w:r>
          </w:p>
          <w:p w:rsidR="007D551B" w:rsidRDefault="007D551B" w:rsidP="007D551B">
            <w:pPr>
              <w:rPr>
                <w:rFonts w:ascii="Arial" w:hAnsi="Arial" w:cs="Arial"/>
                <w:sz w:val="18"/>
              </w:rPr>
            </w:pPr>
          </w:p>
        </w:tc>
      </w:tr>
      <w:tr w:rsidR="007D551B">
        <w:tblPrEx>
          <w:tblCellMar>
            <w:top w:w="0" w:type="dxa"/>
            <w:bottom w:w="0" w:type="dxa"/>
          </w:tblCellMar>
        </w:tblPrEx>
        <w:trPr>
          <w:cantSplit/>
          <w:trHeight w:val="358"/>
        </w:trPr>
        <w:tc>
          <w:tcPr>
            <w:tcW w:w="8789" w:type="dxa"/>
          </w:tcPr>
          <w:p w:rsidR="007D551B" w:rsidRDefault="007D551B">
            <w:pPr>
              <w:rPr>
                <w:rFonts w:ascii="Arial" w:hAnsi="Arial" w:cs="Arial"/>
                <w:sz w:val="18"/>
              </w:rPr>
            </w:pPr>
            <w:r>
              <w:rPr>
                <w:rFonts w:ascii="Arial" w:hAnsi="Arial" w:cs="Arial"/>
                <w:sz w:val="18"/>
              </w:rPr>
              <w:t>Katuosoite</w:t>
            </w:r>
          </w:p>
          <w:p w:rsidR="007D551B" w:rsidRDefault="007D551B">
            <w:pPr>
              <w:rPr>
                <w:rFonts w:ascii="Arial" w:hAnsi="Arial" w:cs="Arial"/>
                <w:sz w:val="18"/>
              </w:rPr>
            </w:pPr>
          </w:p>
        </w:tc>
      </w:tr>
      <w:tr w:rsidR="007D551B">
        <w:tblPrEx>
          <w:tblCellMar>
            <w:top w:w="0" w:type="dxa"/>
            <w:bottom w:w="0" w:type="dxa"/>
          </w:tblCellMar>
        </w:tblPrEx>
        <w:trPr>
          <w:cantSplit/>
          <w:trHeight w:val="580"/>
        </w:trPr>
        <w:tc>
          <w:tcPr>
            <w:tcW w:w="8789" w:type="dxa"/>
          </w:tcPr>
          <w:p w:rsidR="007D551B" w:rsidRDefault="007D551B">
            <w:pPr>
              <w:rPr>
                <w:rFonts w:ascii="Arial" w:hAnsi="Arial" w:cs="Arial"/>
                <w:sz w:val="18"/>
              </w:rPr>
            </w:pPr>
            <w:r>
              <w:rPr>
                <w:rFonts w:ascii="Arial" w:hAnsi="Arial" w:cs="Arial"/>
                <w:sz w:val="18"/>
              </w:rPr>
              <w:t>Postinumero ja postitoimipaikka</w:t>
            </w:r>
          </w:p>
        </w:tc>
      </w:tr>
    </w:tbl>
    <w:p w:rsidR="007D551B" w:rsidRDefault="007D551B"/>
    <w:p w:rsidR="007D551B" w:rsidRDefault="007D551B" w:rsidP="007D551B"/>
    <w:p w:rsidR="007D551B" w:rsidRDefault="007D551B" w:rsidP="007D551B"/>
    <w:p w:rsidR="007D551B" w:rsidRDefault="007D551B" w:rsidP="007D551B"/>
    <w:p w:rsidR="007D551B" w:rsidRDefault="007D551B" w:rsidP="007D551B">
      <w:pPr>
        <w:spacing w:line="360" w:lineRule="auto"/>
      </w:pPr>
      <w:r>
        <w:t>Paikka: _____________________</w:t>
      </w:r>
    </w:p>
    <w:p w:rsidR="007D551B" w:rsidRDefault="007D551B" w:rsidP="007D551B">
      <w:pPr>
        <w:spacing w:line="360" w:lineRule="auto"/>
      </w:pPr>
      <w:r>
        <w:t>Päiväys: ____________________</w:t>
      </w:r>
    </w:p>
    <w:p w:rsidR="007D551B" w:rsidRDefault="007D551B" w:rsidP="007D551B">
      <w:pPr>
        <w:spacing w:line="360" w:lineRule="auto"/>
      </w:pPr>
    </w:p>
    <w:p w:rsidR="007D551B" w:rsidRDefault="007D551B" w:rsidP="007D551B">
      <w:pPr>
        <w:ind w:left="900"/>
      </w:pPr>
      <w:r>
        <w:t xml:space="preserve"> </w:t>
      </w:r>
    </w:p>
    <w:p w:rsidR="007D551B" w:rsidRPr="00C37D9A" w:rsidRDefault="007D551B" w:rsidP="007D551B">
      <w:pPr>
        <w:ind w:left="900"/>
      </w:pPr>
      <w:r w:rsidRPr="00C37D9A">
        <w:t>______________________</w:t>
      </w:r>
      <w:r>
        <w:t>_</w:t>
      </w:r>
      <w:r w:rsidRPr="00C37D9A">
        <w:t>_______</w:t>
      </w:r>
      <w:r w:rsidRPr="00C37D9A">
        <w:tab/>
      </w:r>
      <w:r w:rsidRPr="00C37D9A">
        <w:tab/>
      </w:r>
      <w:r w:rsidRPr="00C37D9A">
        <w:tab/>
      </w:r>
    </w:p>
    <w:p w:rsidR="007D551B" w:rsidRDefault="007D551B" w:rsidP="007D551B">
      <w:pPr>
        <w:ind w:left="900"/>
      </w:pPr>
      <w:r w:rsidRPr="00C37D9A">
        <w:t xml:space="preserve">Työnantajan edustajan allekirjoitus </w:t>
      </w:r>
    </w:p>
    <w:p w:rsidR="007D551B" w:rsidRPr="00C37D9A" w:rsidRDefault="007D551B" w:rsidP="007D551B">
      <w:pPr>
        <w:ind w:left="900"/>
      </w:pPr>
      <w:r w:rsidRPr="00C37D9A">
        <w:t>ja nimen selvennys</w:t>
      </w:r>
    </w:p>
    <w:p w:rsidR="007D551B" w:rsidRDefault="007D551B" w:rsidP="007D551B">
      <w:pPr>
        <w:ind w:left="900"/>
      </w:pPr>
    </w:p>
    <w:p w:rsidR="007D551B" w:rsidRDefault="007D551B" w:rsidP="007D551B">
      <w:pPr>
        <w:ind w:left="900"/>
      </w:pPr>
    </w:p>
    <w:p w:rsidR="007D551B" w:rsidRDefault="007D551B" w:rsidP="007D551B">
      <w:pPr>
        <w:ind w:left="900"/>
      </w:pPr>
    </w:p>
    <w:p w:rsidR="007D551B" w:rsidRDefault="007D551B" w:rsidP="007D551B">
      <w:pPr>
        <w:ind w:left="900"/>
      </w:pPr>
    </w:p>
    <w:p w:rsidR="007D551B" w:rsidRDefault="007D551B" w:rsidP="007D551B">
      <w:pPr>
        <w:ind w:left="900"/>
      </w:pPr>
      <w:r>
        <w:t>______________________________</w:t>
      </w:r>
    </w:p>
    <w:p w:rsidR="007D551B" w:rsidRDefault="007D551B" w:rsidP="007D551B">
      <w:pPr>
        <w:ind w:left="900"/>
      </w:pPr>
      <w:r>
        <w:t xml:space="preserve">Työntekijöiden edustajan (edustajien) </w:t>
      </w:r>
    </w:p>
    <w:p w:rsidR="007D551B" w:rsidRDefault="007D551B" w:rsidP="007D551B">
      <w:pPr>
        <w:ind w:left="993"/>
      </w:pPr>
      <w:r>
        <w:t xml:space="preserve">allekirjoitus ja nimen selvennys </w:t>
      </w: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662"/>
        <w:gridCol w:w="1276"/>
        <w:gridCol w:w="1418"/>
      </w:tblGrid>
      <w:tr w:rsidR="007D551B">
        <w:tc>
          <w:tcPr>
            <w:tcW w:w="709" w:type="dxa"/>
            <w:shd w:val="clear" w:color="auto" w:fill="E6E6E6"/>
          </w:tcPr>
          <w:p w:rsidR="007D551B" w:rsidRDefault="007D551B" w:rsidP="007D551B">
            <w:pPr>
              <w:spacing w:before="60"/>
              <w:ind w:left="360"/>
              <w:jc w:val="center"/>
              <w:rPr>
                <w:rFonts w:ascii="Arial" w:hAnsi="Arial" w:cs="Arial"/>
                <w:b/>
                <w:sz w:val="20"/>
              </w:rPr>
            </w:pPr>
            <w:r>
              <w:br w:type="page"/>
            </w:r>
            <w:r>
              <w:br w:type="page"/>
            </w:r>
          </w:p>
        </w:tc>
        <w:tc>
          <w:tcPr>
            <w:tcW w:w="6662" w:type="dxa"/>
            <w:shd w:val="clear" w:color="auto" w:fill="E6E6E6"/>
            <w:vAlign w:val="center"/>
          </w:tcPr>
          <w:p w:rsidR="007D551B" w:rsidRDefault="007D551B" w:rsidP="007D551B">
            <w:pPr>
              <w:spacing w:before="60" w:line="216" w:lineRule="auto"/>
              <w:rPr>
                <w:rFonts w:ascii="Arial" w:hAnsi="Arial" w:cs="Arial"/>
                <w:b/>
              </w:rPr>
            </w:pPr>
            <w:r>
              <w:rPr>
                <w:rFonts w:ascii="Arial" w:hAnsi="Arial" w:cs="Arial"/>
                <w:b/>
              </w:rPr>
              <w:t>Työturvallisuustoiminta työpaikalla</w:t>
            </w:r>
          </w:p>
        </w:tc>
        <w:tc>
          <w:tcPr>
            <w:tcW w:w="1276" w:type="dxa"/>
            <w:shd w:val="clear" w:color="auto" w:fill="E6E6E6"/>
          </w:tcPr>
          <w:p w:rsidR="007D551B" w:rsidRDefault="007D551B" w:rsidP="007D551B">
            <w:pPr>
              <w:spacing w:before="60"/>
              <w:rPr>
                <w:rFonts w:ascii="Arial" w:hAnsi="Arial" w:cs="Arial"/>
                <w:b/>
                <w:sz w:val="20"/>
              </w:rPr>
            </w:pPr>
            <w:r>
              <w:rPr>
                <w:rFonts w:ascii="Arial" w:hAnsi="Arial" w:cs="Arial"/>
                <w:b/>
                <w:sz w:val="20"/>
              </w:rPr>
              <w:t xml:space="preserve"> Kunnossa</w:t>
            </w:r>
          </w:p>
        </w:tc>
        <w:tc>
          <w:tcPr>
            <w:tcW w:w="1418" w:type="dxa"/>
            <w:shd w:val="clear" w:color="auto" w:fill="E6E6E6"/>
          </w:tcPr>
          <w:p w:rsidR="007D551B" w:rsidRDefault="007D551B" w:rsidP="007D551B">
            <w:pPr>
              <w:spacing w:before="60"/>
              <w:jc w:val="center"/>
              <w:rPr>
                <w:rFonts w:ascii="Arial" w:hAnsi="Arial" w:cs="Arial"/>
                <w:b/>
                <w:sz w:val="20"/>
              </w:rPr>
            </w:pPr>
            <w:r>
              <w:rPr>
                <w:rFonts w:ascii="Arial" w:hAnsi="Arial" w:cs="Arial"/>
                <w:b/>
                <w:sz w:val="20"/>
              </w:rPr>
              <w:t>Korjattavaa</w:t>
            </w:r>
          </w:p>
        </w:tc>
      </w:tr>
      <w:tr w:rsidR="007D551B">
        <w:tc>
          <w:tcPr>
            <w:tcW w:w="709" w:type="dxa"/>
            <w:tcBorders>
              <w:bottom w:val="single" w:sz="4" w:space="0" w:color="auto"/>
            </w:tcBorders>
          </w:tcPr>
          <w:p w:rsidR="007D551B" w:rsidRDefault="007D551B" w:rsidP="007D551B">
            <w:pPr>
              <w:pStyle w:val="Otsikko2"/>
              <w:numPr>
                <w:ilvl w:val="0"/>
                <w:numId w:val="2"/>
              </w:numPr>
              <w:spacing w:before="60"/>
              <w:ind w:left="0" w:firstLine="142"/>
              <w:rPr>
                <w:rFonts w:ascii="Arial" w:hAnsi="Arial" w:cs="Arial"/>
                <w:b w:val="0"/>
                <w:i/>
                <w:sz w:val="22"/>
                <w:szCs w:val="22"/>
              </w:rPr>
            </w:pPr>
          </w:p>
        </w:tc>
        <w:tc>
          <w:tcPr>
            <w:tcW w:w="6662" w:type="dxa"/>
            <w:tcBorders>
              <w:bottom w:val="single" w:sz="4" w:space="0" w:color="auto"/>
            </w:tcBorders>
          </w:tcPr>
          <w:p w:rsidR="007D551B" w:rsidRPr="00962136" w:rsidRDefault="007D551B" w:rsidP="007D551B">
            <w:pPr>
              <w:keepNext/>
              <w:keepLines/>
              <w:spacing w:before="60"/>
              <w:ind w:left="34"/>
              <w:outlineLvl w:val="1"/>
              <w:rPr>
                <w:rFonts w:ascii="Arial" w:hAnsi="Arial" w:cs="Arial"/>
                <w:b/>
                <w:i/>
                <w:szCs w:val="22"/>
              </w:rPr>
            </w:pPr>
            <w:r w:rsidRPr="00962136">
              <w:rPr>
                <w:rFonts w:ascii="Arial" w:hAnsi="Arial" w:cs="Arial"/>
                <w:b/>
                <w:i/>
                <w:szCs w:val="22"/>
              </w:rPr>
              <w:t>Työsuojeluvaltuutetut ja työsuojelutoimikunta</w:t>
            </w:r>
          </w:p>
          <w:p w:rsidR="007D551B" w:rsidRPr="00A35559" w:rsidRDefault="007D551B" w:rsidP="007D551B">
            <w:pPr>
              <w:pStyle w:val="Otsikko2"/>
              <w:spacing w:before="0"/>
              <w:ind w:left="34"/>
              <w:rPr>
                <w:rFonts w:ascii="Arial" w:hAnsi="Arial" w:cs="Arial"/>
                <w:b w:val="0"/>
                <w:i/>
                <w:sz w:val="22"/>
                <w:szCs w:val="22"/>
              </w:rPr>
            </w:pPr>
            <w:r w:rsidRPr="006D7696">
              <w:rPr>
                <w:rFonts w:ascii="Arial" w:hAnsi="Arial" w:cs="Arial"/>
                <w:b w:val="0"/>
                <w:i/>
                <w:sz w:val="22"/>
                <w:szCs w:val="22"/>
              </w:rPr>
              <w:t>Työpaikan työsuojeluyhteistyö on järjestetty asianmukaisesti, esim. työntekijöiden työsuojeluvaltuutetut vähintään 10 hengen työpaikalla ja työsuojelutoimikunta tai vastaava vähintään 20 hengen työpaikalla. Työpaikan työsuojelupäällikön, työsuojeluva</w:t>
            </w:r>
            <w:r w:rsidRPr="006D7696">
              <w:rPr>
                <w:rFonts w:ascii="Arial" w:hAnsi="Arial" w:cs="Arial"/>
                <w:b w:val="0"/>
                <w:i/>
                <w:sz w:val="22"/>
                <w:szCs w:val="22"/>
              </w:rPr>
              <w:t>l</w:t>
            </w:r>
            <w:r w:rsidRPr="006D7696">
              <w:rPr>
                <w:rFonts w:ascii="Arial" w:hAnsi="Arial" w:cs="Arial"/>
                <w:b w:val="0"/>
                <w:i/>
                <w:sz w:val="22"/>
                <w:szCs w:val="22"/>
              </w:rPr>
              <w:t>tuutettujen ja –toimikunnan jäsenten yhteystiedot on ilmoitettu työsuojeluhenkilörekisteriin Työsuojeluhenkilöstö on koulutettu</w:t>
            </w:r>
            <w:r>
              <w:rPr>
                <w:rFonts w:ascii="Arial" w:hAnsi="Arial" w:cs="Arial"/>
                <w:b w:val="0"/>
                <w:i/>
                <w:sz w:val="22"/>
                <w:szCs w:val="22"/>
              </w:rPr>
              <w:t xml:space="preserve"> tehtäviinsä.</w:t>
            </w:r>
            <w:r w:rsidRPr="00A35559">
              <w:rPr>
                <w:rFonts w:ascii="Arial" w:hAnsi="Arial" w:cs="Arial"/>
                <w:i/>
                <w:sz w:val="20"/>
              </w:rPr>
              <w:t xml:space="preserve"> </w:t>
            </w:r>
          </w:p>
        </w:tc>
        <w:tc>
          <w:tcPr>
            <w:tcW w:w="1276" w:type="dxa"/>
            <w:tcBorders>
              <w:bottom w:val="single" w:sz="4" w:space="0" w:color="auto"/>
            </w:tcBorders>
          </w:tcPr>
          <w:p w:rsidR="007D551B" w:rsidRDefault="007D551B" w:rsidP="007D551B">
            <w:pPr>
              <w:spacing w:before="60"/>
              <w:rPr>
                <w:rFonts w:ascii="Arial" w:hAnsi="Arial" w:cs="Arial"/>
                <w:szCs w:val="22"/>
              </w:rPr>
            </w:pPr>
          </w:p>
        </w:tc>
        <w:tc>
          <w:tcPr>
            <w:tcW w:w="1418" w:type="dxa"/>
            <w:tcBorders>
              <w:bottom w:val="single" w:sz="4" w:space="0" w:color="auto"/>
            </w:tcBorders>
          </w:tcPr>
          <w:p w:rsidR="007D551B" w:rsidRDefault="007D551B" w:rsidP="007D551B">
            <w:pPr>
              <w:spacing w:before="60"/>
              <w:rPr>
                <w:rFonts w:ascii="Arial" w:hAnsi="Arial" w:cs="Arial"/>
                <w:szCs w:val="22"/>
              </w:rPr>
            </w:pPr>
          </w:p>
        </w:tc>
      </w:tr>
      <w:tr w:rsidR="007D551B">
        <w:tc>
          <w:tcPr>
            <w:tcW w:w="709" w:type="dxa"/>
          </w:tcPr>
          <w:p w:rsidR="007D551B" w:rsidRDefault="007D551B" w:rsidP="007D551B">
            <w:pPr>
              <w:pStyle w:val="Otsikko2"/>
              <w:numPr>
                <w:ilvl w:val="0"/>
                <w:numId w:val="2"/>
              </w:numPr>
              <w:spacing w:before="60"/>
              <w:ind w:left="0" w:firstLine="142"/>
              <w:rPr>
                <w:rFonts w:ascii="Arial" w:hAnsi="Arial" w:cs="Arial"/>
                <w:b w:val="0"/>
                <w:i/>
                <w:sz w:val="22"/>
                <w:szCs w:val="22"/>
              </w:rPr>
            </w:pPr>
          </w:p>
        </w:tc>
        <w:tc>
          <w:tcPr>
            <w:tcW w:w="6662" w:type="dxa"/>
          </w:tcPr>
          <w:p w:rsidR="007D551B" w:rsidRPr="00A35559" w:rsidRDefault="007D551B" w:rsidP="007D551B">
            <w:pPr>
              <w:keepNext/>
              <w:keepLines/>
              <w:spacing w:before="60"/>
              <w:ind w:left="34"/>
              <w:outlineLvl w:val="1"/>
              <w:rPr>
                <w:rFonts w:ascii="Arial" w:hAnsi="Arial" w:cs="Arial"/>
                <w:b/>
                <w:i/>
                <w:szCs w:val="22"/>
              </w:rPr>
            </w:pPr>
            <w:r w:rsidRPr="00A35559">
              <w:rPr>
                <w:rFonts w:ascii="Arial" w:hAnsi="Arial" w:cs="Arial"/>
                <w:b/>
                <w:i/>
                <w:szCs w:val="22"/>
              </w:rPr>
              <w:t>Työsuojelun toimintaohjelma</w:t>
            </w:r>
          </w:p>
          <w:p w:rsidR="007D551B" w:rsidRPr="00A35559" w:rsidRDefault="007D551B" w:rsidP="007D551B">
            <w:pPr>
              <w:pStyle w:val="Otsikko2"/>
              <w:spacing w:before="0"/>
              <w:ind w:left="34"/>
              <w:rPr>
                <w:rFonts w:ascii="Arial" w:hAnsi="Arial" w:cs="Arial"/>
                <w:b w:val="0"/>
                <w:i/>
                <w:sz w:val="22"/>
                <w:szCs w:val="22"/>
              </w:rPr>
            </w:pPr>
            <w:r w:rsidRPr="00A35559">
              <w:rPr>
                <w:rFonts w:ascii="Arial" w:hAnsi="Arial" w:cs="Arial"/>
                <w:b w:val="0"/>
                <w:i/>
                <w:sz w:val="22"/>
                <w:szCs w:val="22"/>
              </w:rPr>
              <w:t>Työpaikalla on työsuojelun toimintaohjelma.</w:t>
            </w:r>
          </w:p>
        </w:tc>
        <w:tc>
          <w:tcPr>
            <w:tcW w:w="1276" w:type="dxa"/>
          </w:tcPr>
          <w:p w:rsidR="007D551B" w:rsidRDefault="007D551B" w:rsidP="007D551B">
            <w:pPr>
              <w:spacing w:before="60"/>
              <w:rPr>
                <w:rFonts w:ascii="Arial" w:hAnsi="Arial" w:cs="Arial"/>
                <w:szCs w:val="22"/>
              </w:rPr>
            </w:pPr>
          </w:p>
        </w:tc>
        <w:tc>
          <w:tcPr>
            <w:tcW w:w="1418" w:type="dxa"/>
          </w:tcPr>
          <w:p w:rsidR="007D551B" w:rsidRDefault="007D551B" w:rsidP="007D551B">
            <w:pPr>
              <w:spacing w:before="60"/>
              <w:rPr>
                <w:rFonts w:ascii="Arial" w:hAnsi="Arial" w:cs="Arial"/>
                <w:szCs w:val="22"/>
              </w:rPr>
            </w:pPr>
          </w:p>
        </w:tc>
      </w:tr>
      <w:tr w:rsidR="007D551B">
        <w:tc>
          <w:tcPr>
            <w:tcW w:w="709" w:type="dxa"/>
            <w:tcBorders>
              <w:bottom w:val="single" w:sz="4" w:space="0" w:color="auto"/>
            </w:tcBorders>
          </w:tcPr>
          <w:p w:rsidR="007D551B" w:rsidRDefault="007D551B" w:rsidP="007D551B">
            <w:pPr>
              <w:pStyle w:val="Otsikko2"/>
              <w:numPr>
                <w:ilvl w:val="0"/>
                <w:numId w:val="2"/>
              </w:numPr>
              <w:spacing w:before="60"/>
              <w:ind w:left="0" w:firstLine="142"/>
              <w:rPr>
                <w:rFonts w:ascii="Arial" w:hAnsi="Arial" w:cs="Arial"/>
                <w:b w:val="0"/>
                <w:i/>
                <w:sz w:val="22"/>
                <w:szCs w:val="22"/>
              </w:rPr>
            </w:pPr>
          </w:p>
        </w:tc>
        <w:tc>
          <w:tcPr>
            <w:tcW w:w="6662" w:type="dxa"/>
            <w:tcBorders>
              <w:bottom w:val="single" w:sz="4" w:space="0" w:color="auto"/>
            </w:tcBorders>
          </w:tcPr>
          <w:p w:rsidR="007D551B" w:rsidRDefault="007D551B" w:rsidP="007D551B">
            <w:pPr>
              <w:pStyle w:val="Otsikko2"/>
              <w:spacing w:before="60"/>
              <w:ind w:left="34"/>
              <w:rPr>
                <w:rFonts w:ascii="Arial" w:hAnsi="Arial" w:cs="Arial"/>
                <w:i/>
                <w:sz w:val="22"/>
                <w:szCs w:val="22"/>
              </w:rPr>
            </w:pPr>
            <w:r>
              <w:rPr>
                <w:rFonts w:ascii="Arial" w:hAnsi="Arial" w:cs="Arial"/>
                <w:i/>
                <w:sz w:val="22"/>
                <w:szCs w:val="22"/>
              </w:rPr>
              <w:t>Tiedottaminen henkilöstölle</w:t>
            </w:r>
          </w:p>
          <w:p w:rsidR="007D551B" w:rsidRDefault="007D551B" w:rsidP="007D551B">
            <w:pPr>
              <w:pStyle w:val="Otsikko2"/>
              <w:spacing w:before="0"/>
              <w:ind w:left="34"/>
              <w:rPr>
                <w:rFonts w:ascii="Arial" w:hAnsi="Arial" w:cs="Arial"/>
                <w:b w:val="0"/>
                <w:i/>
                <w:sz w:val="22"/>
                <w:szCs w:val="22"/>
              </w:rPr>
            </w:pPr>
            <w:r>
              <w:rPr>
                <w:rFonts w:ascii="Arial" w:hAnsi="Arial" w:cs="Arial"/>
                <w:b w:val="0"/>
                <w:i/>
                <w:sz w:val="22"/>
                <w:szCs w:val="22"/>
              </w:rPr>
              <w:t>Työsuojeluasioista tiedotetaan työntekijöille esim. henkilöstökokouksissa ja ilmoitustaululla, työpaikkaa koskeva työlainsäädäntö on työntekijöiden nähtävänä.</w:t>
            </w:r>
          </w:p>
        </w:tc>
        <w:tc>
          <w:tcPr>
            <w:tcW w:w="1276" w:type="dxa"/>
            <w:tcBorders>
              <w:bottom w:val="single" w:sz="4" w:space="0" w:color="auto"/>
            </w:tcBorders>
          </w:tcPr>
          <w:p w:rsidR="007D551B" w:rsidRDefault="007D551B" w:rsidP="007D551B">
            <w:pPr>
              <w:spacing w:before="60"/>
              <w:rPr>
                <w:rFonts w:ascii="Arial" w:hAnsi="Arial" w:cs="Arial"/>
                <w:szCs w:val="22"/>
              </w:rPr>
            </w:pPr>
          </w:p>
        </w:tc>
        <w:tc>
          <w:tcPr>
            <w:tcW w:w="1418" w:type="dxa"/>
            <w:tcBorders>
              <w:bottom w:val="single" w:sz="4" w:space="0" w:color="auto"/>
            </w:tcBorders>
          </w:tcPr>
          <w:p w:rsidR="007D551B" w:rsidRDefault="007D551B" w:rsidP="007D551B">
            <w:pPr>
              <w:spacing w:before="60"/>
              <w:rPr>
                <w:rFonts w:ascii="Arial" w:hAnsi="Arial" w:cs="Arial"/>
                <w:szCs w:val="22"/>
              </w:rPr>
            </w:pPr>
          </w:p>
        </w:tc>
      </w:tr>
      <w:tr w:rsidR="007D551B">
        <w:tc>
          <w:tcPr>
            <w:tcW w:w="709" w:type="dxa"/>
          </w:tcPr>
          <w:p w:rsidR="007D551B" w:rsidRDefault="007D551B" w:rsidP="007D551B">
            <w:pPr>
              <w:pStyle w:val="Otsikko2"/>
              <w:numPr>
                <w:ilvl w:val="0"/>
                <w:numId w:val="2"/>
              </w:numPr>
              <w:spacing w:before="60"/>
              <w:ind w:left="0" w:firstLine="142"/>
              <w:rPr>
                <w:rFonts w:ascii="Arial" w:hAnsi="Arial" w:cs="Arial"/>
                <w:b w:val="0"/>
                <w:i/>
                <w:sz w:val="22"/>
                <w:szCs w:val="22"/>
              </w:rPr>
            </w:pPr>
          </w:p>
        </w:tc>
        <w:tc>
          <w:tcPr>
            <w:tcW w:w="6662" w:type="dxa"/>
          </w:tcPr>
          <w:p w:rsidR="007D551B" w:rsidRDefault="007D551B" w:rsidP="007D551B">
            <w:pPr>
              <w:pStyle w:val="Otsikko2"/>
              <w:spacing w:before="60"/>
              <w:ind w:left="34"/>
              <w:rPr>
                <w:rFonts w:ascii="Arial" w:hAnsi="Arial" w:cs="Arial"/>
                <w:i/>
                <w:sz w:val="22"/>
                <w:szCs w:val="22"/>
              </w:rPr>
            </w:pPr>
            <w:r>
              <w:rPr>
                <w:rFonts w:ascii="Arial" w:hAnsi="Arial" w:cs="Arial"/>
                <w:i/>
                <w:sz w:val="22"/>
                <w:szCs w:val="22"/>
              </w:rPr>
              <w:t>Ensiapuvalmius</w:t>
            </w:r>
          </w:p>
          <w:p w:rsidR="007D551B" w:rsidRDefault="007D551B" w:rsidP="007D551B">
            <w:pPr>
              <w:pStyle w:val="Otsikko2"/>
              <w:spacing w:before="0"/>
              <w:ind w:left="34"/>
              <w:rPr>
                <w:rFonts w:ascii="Arial" w:hAnsi="Arial" w:cs="Arial"/>
                <w:b w:val="0"/>
                <w:i/>
                <w:sz w:val="22"/>
                <w:szCs w:val="22"/>
              </w:rPr>
            </w:pPr>
            <w:r>
              <w:rPr>
                <w:rFonts w:ascii="Arial" w:hAnsi="Arial" w:cs="Arial"/>
                <w:b w:val="0"/>
                <w:i/>
                <w:sz w:val="22"/>
                <w:szCs w:val="22"/>
              </w:rPr>
              <w:t>Työpaikalla on riittävästi (työterveyshuollon suosittelema määrä) ensiapukoulutuksen saaneita henkilöitä. On järjestetty myös koulutusta tai harjoituksia tulipalon/onnettomuuden varalta.</w:t>
            </w:r>
          </w:p>
        </w:tc>
        <w:tc>
          <w:tcPr>
            <w:tcW w:w="1276" w:type="dxa"/>
          </w:tcPr>
          <w:p w:rsidR="007D551B" w:rsidRDefault="007D551B" w:rsidP="007D551B">
            <w:pPr>
              <w:spacing w:before="60"/>
              <w:rPr>
                <w:rFonts w:ascii="Arial" w:hAnsi="Arial" w:cs="Arial"/>
                <w:szCs w:val="22"/>
              </w:rPr>
            </w:pPr>
          </w:p>
        </w:tc>
        <w:tc>
          <w:tcPr>
            <w:tcW w:w="1418" w:type="dxa"/>
          </w:tcPr>
          <w:p w:rsidR="007D551B" w:rsidRDefault="007D551B" w:rsidP="007D551B">
            <w:pPr>
              <w:spacing w:before="60"/>
              <w:rPr>
                <w:rFonts w:ascii="Arial" w:hAnsi="Arial" w:cs="Arial"/>
                <w:szCs w:val="22"/>
              </w:rPr>
            </w:pPr>
          </w:p>
        </w:tc>
      </w:tr>
      <w:tr w:rsidR="007D551B">
        <w:tc>
          <w:tcPr>
            <w:tcW w:w="709" w:type="dxa"/>
          </w:tcPr>
          <w:p w:rsidR="007D551B" w:rsidRDefault="007D551B" w:rsidP="007D551B">
            <w:pPr>
              <w:pStyle w:val="Otsikko2"/>
              <w:numPr>
                <w:ilvl w:val="0"/>
                <w:numId w:val="2"/>
              </w:numPr>
              <w:spacing w:before="60"/>
              <w:ind w:left="0" w:firstLine="142"/>
              <w:rPr>
                <w:rFonts w:ascii="Arial" w:hAnsi="Arial" w:cs="Arial"/>
                <w:b w:val="0"/>
                <w:i/>
                <w:sz w:val="22"/>
                <w:szCs w:val="22"/>
              </w:rPr>
            </w:pPr>
          </w:p>
        </w:tc>
        <w:tc>
          <w:tcPr>
            <w:tcW w:w="6662" w:type="dxa"/>
          </w:tcPr>
          <w:p w:rsidR="007D551B" w:rsidRDefault="007D551B" w:rsidP="007D551B">
            <w:pPr>
              <w:pStyle w:val="Otsikko2"/>
              <w:spacing w:before="60"/>
              <w:rPr>
                <w:rFonts w:ascii="Arial" w:hAnsi="Arial" w:cs="Arial"/>
                <w:i/>
                <w:sz w:val="22"/>
                <w:szCs w:val="22"/>
              </w:rPr>
            </w:pPr>
            <w:r>
              <w:rPr>
                <w:rFonts w:ascii="Arial" w:hAnsi="Arial" w:cs="Arial"/>
                <w:i/>
                <w:sz w:val="22"/>
                <w:szCs w:val="22"/>
              </w:rPr>
              <w:t>Työaikakirjanpito ja ylityöt</w:t>
            </w:r>
          </w:p>
          <w:p w:rsidR="007D551B" w:rsidRDefault="007D551B" w:rsidP="007D551B">
            <w:pPr>
              <w:pStyle w:val="Otsikko2"/>
              <w:spacing w:before="0"/>
              <w:rPr>
                <w:rFonts w:ascii="Arial" w:hAnsi="Arial" w:cs="Arial"/>
                <w:b w:val="0"/>
                <w:i/>
                <w:sz w:val="22"/>
                <w:szCs w:val="22"/>
              </w:rPr>
            </w:pPr>
            <w:r>
              <w:rPr>
                <w:rFonts w:ascii="Arial" w:hAnsi="Arial" w:cs="Arial"/>
                <w:b w:val="0"/>
                <w:i/>
                <w:sz w:val="22"/>
                <w:szCs w:val="22"/>
              </w:rPr>
              <w:t>Työpaikalla on lainmukainen työaikakirjanpito ja ylityön enimmäismäärät pysyvät lain sallimissa rajoissa.</w:t>
            </w:r>
          </w:p>
        </w:tc>
        <w:tc>
          <w:tcPr>
            <w:tcW w:w="1276" w:type="dxa"/>
          </w:tcPr>
          <w:p w:rsidR="007D551B" w:rsidRDefault="007D551B" w:rsidP="007D551B">
            <w:pPr>
              <w:spacing w:before="60"/>
              <w:rPr>
                <w:rFonts w:ascii="Arial" w:hAnsi="Arial" w:cs="Arial"/>
                <w:szCs w:val="22"/>
              </w:rPr>
            </w:pPr>
          </w:p>
        </w:tc>
        <w:tc>
          <w:tcPr>
            <w:tcW w:w="1418" w:type="dxa"/>
          </w:tcPr>
          <w:p w:rsidR="007D551B" w:rsidRDefault="007D551B" w:rsidP="007D551B">
            <w:pPr>
              <w:spacing w:before="60"/>
              <w:rPr>
                <w:rFonts w:ascii="Arial" w:hAnsi="Arial" w:cs="Arial"/>
                <w:szCs w:val="22"/>
              </w:rPr>
            </w:pPr>
          </w:p>
        </w:tc>
      </w:tr>
      <w:tr w:rsidR="007D551B">
        <w:tc>
          <w:tcPr>
            <w:tcW w:w="709" w:type="dxa"/>
          </w:tcPr>
          <w:p w:rsidR="007D551B" w:rsidRDefault="007D551B" w:rsidP="007D551B">
            <w:pPr>
              <w:pStyle w:val="Otsikko2"/>
              <w:numPr>
                <w:ilvl w:val="0"/>
                <w:numId w:val="2"/>
              </w:numPr>
              <w:spacing w:before="60"/>
              <w:ind w:hanging="142"/>
              <w:rPr>
                <w:rFonts w:ascii="Arial" w:hAnsi="Arial" w:cs="Arial"/>
                <w:b w:val="0"/>
                <w:i/>
                <w:sz w:val="22"/>
                <w:szCs w:val="22"/>
              </w:rPr>
            </w:pPr>
          </w:p>
        </w:tc>
        <w:tc>
          <w:tcPr>
            <w:tcW w:w="6662" w:type="dxa"/>
            <w:vAlign w:val="center"/>
          </w:tcPr>
          <w:p w:rsidR="007D551B" w:rsidRDefault="007D551B" w:rsidP="007D551B">
            <w:pPr>
              <w:pStyle w:val="Otsikko2"/>
              <w:spacing w:before="60"/>
              <w:rPr>
                <w:rFonts w:ascii="Arial" w:hAnsi="Arial" w:cs="Arial"/>
                <w:i/>
                <w:sz w:val="22"/>
                <w:szCs w:val="22"/>
              </w:rPr>
            </w:pPr>
            <w:r>
              <w:rPr>
                <w:rFonts w:ascii="Arial" w:hAnsi="Arial" w:cs="Arial"/>
                <w:i/>
                <w:sz w:val="22"/>
                <w:szCs w:val="22"/>
              </w:rPr>
              <w:t>Opetus ja ohjeet työhön</w:t>
            </w:r>
          </w:p>
          <w:p w:rsidR="007D551B" w:rsidRDefault="007D551B" w:rsidP="007D551B">
            <w:pPr>
              <w:pStyle w:val="Otsikko2"/>
              <w:spacing w:before="0"/>
              <w:rPr>
                <w:rFonts w:ascii="Arial" w:hAnsi="Arial" w:cs="Arial"/>
                <w:b w:val="0"/>
                <w:i/>
                <w:sz w:val="22"/>
                <w:szCs w:val="22"/>
              </w:rPr>
            </w:pPr>
            <w:r>
              <w:rPr>
                <w:rFonts w:ascii="Arial" w:hAnsi="Arial" w:cs="Arial"/>
                <w:b w:val="0"/>
                <w:i/>
                <w:sz w:val="22"/>
                <w:szCs w:val="22"/>
              </w:rPr>
              <w:t>Kaikki työntekijät opastetaan työhönsä ja varmistetaan että he osaavat turvalliset ja terveelliset työtavat ennen itsenäistä työskentelyä. Opastusta annetaan tarvittaessa tehtävien muuttuessa ja pitkän poissaolon jälkeen. Erityistä vaaraa aiheuttavaa työtä saa tehdä vain pätevä työntekijä.</w:t>
            </w:r>
          </w:p>
        </w:tc>
        <w:tc>
          <w:tcPr>
            <w:tcW w:w="1276" w:type="dxa"/>
          </w:tcPr>
          <w:p w:rsidR="007D551B" w:rsidRDefault="007D551B" w:rsidP="007D551B">
            <w:pPr>
              <w:spacing w:before="60"/>
              <w:rPr>
                <w:rFonts w:ascii="Arial" w:hAnsi="Arial" w:cs="Arial"/>
                <w:szCs w:val="22"/>
              </w:rPr>
            </w:pPr>
          </w:p>
        </w:tc>
        <w:tc>
          <w:tcPr>
            <w:tcW w:w="1418" w:type="dxa"/>
          </w:tcPr>
          <w:p w:rsidR="007D551B" w:rsidRDefault="007D551B" w:rsidP="007D551B">
            <w:pPr>
              <w:spacing w:before="60"/>
              <w:rPr>
                <w:rFonts w:ascii="Arial" w:hAnsi="Arial" w:cs="Arial"/>
                <w:szCs w:val="22"/>
              </w:rPr>
            </w:pPr>
          </w:p>
        </w:tc>
      </w:tr>
      <w:tr w:rsidR="007D551B" w:rsidRPr="009D1D65">
        <w:tc>
          <w:tcPr>
            <w:tcW w:w="709" w:type="dxa"/>
          </w:tcPr>
          <w:p w:rsidR="007D551B" w:rsidRPr="009D1D65" w:rsidRDefault="007D551B" w:rsidP="007D551B">
            <w:pPr>
              <w:keepNext/>
              <w:keepLines/>
              <w:numPr>
                <w:ilvl w:val="0"/>
                <w:numId w:val="2"/>
              </w:numPr>
              <w:ind w:hanging="142"/>
              <w:outlineLvl w:val="1"/>
              <w:rPr>
                <w:rFonts w:ascii="Arial" w:hAnsi="Arial" w:cs="Arial"/>
                <w:i/>
                <w:szCs w:val="22"/>
              </w:rPr>
            </w:pPr>
          </w:p>
        </w:tc>
        <w:tc>
          <w:tcPr>
            <w:tcW w:w="6662" w:type="dxa"/>
          </w:tcPr>
          <w:p w:rsidR="007D551B" w:rsidRPr="009D1D65" w:rsidRDefault="007D551B" w:rsidP="007D551B">
            <w:pPr>
              <w:keepNext/>
              <w:keepLines/>
              <w:spacing w:before="60"/>
              <w:outlineLvl w:val="1"/>
              <w:rPr>
                <w:rFonts w:ascii="Arial" w:hAnsi="Arial" w:cs="Arial"/>
                <w:b/>
                <w:i/>
                <w:szCs w:val="22"/>
              </w:rPr>
            </w:pPr>
            <w:r w:rsidRPr="009D1D65">
              <w:rPr>
                <w:rFonts w:ascii="Arial" w:hAnsi="Arial" w:cs="Arial"/>
                <w:b/>
                <w:i/>
                <w:szCs w:val="22"/>
              </w:rPr>
              <w:t>Esi</w:t>
            </w:r>
            <w:r w:rsidR="00F80CE6">
              <w:rPr>
                <w:rFonts w:ascii="Arial" w:hAnsi="Arial" w:cs="Arial"/>
                <w:b/>
                <w:i/>
                <w:szCs w:val="22"/>
              </w:rPr>
              <w:t>henkilöiden</w:t>
            </w:r>
            <w:r w:rsidRPr="009D1D65">
              <w:rPr>
                <w:rFonts w:ascii="Arial" w:hAnsi="Arial" w:cs="Arial"/>
                <w:b/>
                <w:i/>
                <w:szCs w:val="22"/>
              </w:rPr>
              <w:t xml:space="preserve"> valvontatehtävät</w:t>
            </w:r>
          </w:p>
          <w:p w:rsidR="007D551B" w:rsidRPr="009D1D65" w:rsidRDefault="007D551B" w:rsidP="007D551B">
            <w:pPr>
              <w:rPr>
                <w:rFonts w:ascii="Arial" w:hAnsi="Arial" w:cs="Arial"/>
                <w:i/>
                <w:iCs/>
                <w:szCs w:val="22"/>
              </w:rPr>
            </w:pPr>
            <w:r w:rsidRPr="009D1D65">
              <w:rPr>
                <w:rFonts w:ascii="Arial" w:hAnsi="Arial" w:cs="Arial"/>
                <w:i/>
                <w:szCs w:val="22"/>
              </w:rPr>
              <w:t>Esi</w:t>
            </w:r>
            <w:r w:rsidR="00F80CE6">
              <w:rPr>
                <w:rFonts w:ascii="Arial" w:hAnsi="Arial" w:cs="Arial"/>
                <w:i/>
                <w:szCs w:val="22"/>
              </w:rPr>
              <w:t>henkilöiden</w:t>
            </w:r>
            <w:r w:rsidRPr="009D1D65">
              <w:rPr>
                <w:rFonts w:ascii="Arial" w:hAnsi="Arial" w:cs="Arial"/>
                <w:i/>
                <w:szCs w:val="22"/>
              </w:rPr>
              <w:t xml:space="preserve"> tehtäviin kuuluu käytännössä</w:t>
            </w:r>
            <w:r>
              <w:rPr>
                <w:rFonts w:ascii="Arial" w:hAnsi="Arial" w:cs="Arial"/>
                <w:i/>
                <w:szCs w:val="22"/>
              </w:rPr>
              <w:t xml:space="preserve"> </w:t>
            </w:r>
            <w:r w:rsidRPr="009D1D65">
              <w:rPr>
                <w:rFonts w:ascii="Arial" w:hAnsi="Arial" w:cs="Arial"/>
                <w:i/>
                <w:szCs w:val="22"/>
              </w:rPr>
              <w:t>työympäristön</w:t>
            </w:r>
            <w:r>
              <w:rPr>
                <w:rFonts w:ascii="Arial" w:hAnsi="Arial" w:cs="Arial"/>
                <w:i/>
                <w:szCs w:val="22"/>
              </w:rPr>
              <w:t xml:space="preserve"> ja</w:t>
            </w:r>
            <w:r w:rsidRPr="009D1D65">
              <w:rPr>
                <w:rFonts w:ascii="Arial" w:hAnsi="Arial" w:cs="Arial"/>
                <w:i/>
                <w:szCs w:val="22"/>
              </w:rPr>
              <w:t xml:space="preserve"> työtapojen turvallisuuden</w:t>
            </w:r>
            <w:r>
              <w:rPr>
                <w:rFonts w:ascii="Arial" w:hAnsi="Arial" w:cs="Arial"/>
                <w:i/>
                <w:szCs w:val="22"/>
              </w:rPr>
              <w:t xml:space="preserve"> sekä </w:t>
            </w:r>
            <w:r w:rsidRPr="009D1D65">
              <w:rPr>
                <w:rFonts w:ascii="Arial" w:hAnsi="Arial" w:cs="Arial"/>
                <w:i/>
                <w:szCs w:val="22"/>
              </w:rPr>
              <w:t xml:space="preserve"> </w:t>
            </w:r>
            <w:r w:rsidRPr="009D1D65">
              <w:rPr>
                <w:rFonts w:ascii="Arial" w:hAnsi="Arial" w:cs="Arial"/>
                <w:i/>
                <w:iCs/>
                <w:szCs w:val="22"/>
              </w:rPr>
              <w:t xml:space="preserve">työyhteisön vuorovaikutuksen </w:t>
            </w:r>
            <w:r w:rsidRPr="009D1D65">
              <w:rPr>
                <w:rFonts w:ascii="Arial" w:hAnsi="Arial" w:cs="Arial"/>
                <w:i/>
                <w:szCs w:val="22"/>
              </w:rPr>
              <w:t>jatkuva valvonta</w:t>
            </w:r>
            <w:r>
              <w:rPr>
                <w:rFonts w:ascii="Arial" w:hAnsi="Arial" w:cs="Arial"/>
                <w:i/>
                <w:szCs w:val="22"/>
              </w:rPr>
              <w:t xml:space="preserve">. Havaittuihin epäkohtiin puututaan. </w:t>
            </w:r>
          </w:p>
        </w:tc>
        <w:tc>
          <w:tcPr>
            <w:tcW w:w="1276" w:type="dxa"/>
          </w:tcPr>
          <w:p w:rsidR="007D551B" w:rsidRPr="009D1D65" w:rsidRDefault="007D551B" w:rsidP="007D551B">
            <w:pPr>
              <w:rPr>
                <w:rFonts w:ascii="Arial" w:hAnsi="Arial" w:cs="Arial"/>
                <w:szCs w:val="22"/>
              </w:rPr>
            </w:pPr>
          </w:p>
        </w:tc>
        <w:tc>
          <w:tcPr>
            <w:tcW w:w="1418" w:type="dxa"/>
          </w:tcPr>
          <w:p w:rsidR="007D551B" w:rsidRPr="009D1D65" w:rsidRDefault="007D551B" w:rsidP="007D551B">
            <w:pPr>
              <w:rPr>
                <w:rFonts w:ascii="Arial" w:hAnsi="Arial" w:cs="Arial"/>
                <w:szCs w:val="22"/>
              </w:rPr>
            </w:pPr>
          </w:p>
        </w:tc>
      </w:tr>
      <w:tr w:rsidR="007D551B" w:rsidRPr="009D1D65">
        <w:tc>
          <w:tcPr>
            <w:tcW w:w="709" w:type="dxa"/>
          </w:tcPr>
          <w:p w:rsidR="007D551B" w:rsidRPr="009D1D65" w:rsidRDefault="007D551B" w:rsidP="007D551B">
            <w:pPr>
              <w:keepNext/>
              <w:keepLines/>
              <w:numPr>
                <w:ilvl w:val="0"/>
                <w:numId w:val="2"/>
              </w:numPr>
              <w:spacing w:before="40" w:after="40"/>
              <w:ind w:hanging="142"/>
              <w:outlineLvl w:val="1"/>
              <w:rPr>
                <w:rFonts w:ascii="Arial" w:hAnsi="Arial" w:cs="Arial"/>
                <w:i/>
                <w:szCs w:val="22"/>
              </w:rPr>
            </w:pPr>
          </w:p>
        </w:tc>
        <w:tc>
          <w:tcPr>
            <w:tcW w:w="6662" w:type="dxa"/>
          </w:tcPr>
          <w:p w:rsidR="007D551B" w:rsidRPr="009D1D65" w:rsidRDefault="007D551B" w:rsidP="007D551B">
            <w:pPr>
              <w:keepNext/>
              <w:keepLines/>
              <w:spacing w:before="60"/>
              <w:ind w:left="68"/>
              <w:outlineLvl w:val="1"/>
              <w:rPr>
                <w:rFonts w:ascii="Arial" w:hAnsi="Arial" w:cs="Arial"/>
                <w:b/>
                <w:i/>
                <w:szCs w:val="22"/>
              </w:rPr>
            </w:pPr>
            <w:r w:rsidRPr="009D1D65">
              <w:rPr>
                <w:rFonts w:ascii="Arial" w:hAnsi="Arial" w:cs="Arial"/>
                <w:b/>
                <w:i/>
                <w:szCs w:val="22"/>
              </w:rPr>
              <w:t>Työntekijöiden ilmoitus- ja aloitemenettelyt</w:t>
            </w:r>
          </w:p>
          <w:p w:rsidR="007D551B" w:rsidRPr="009D1D65" w:rsidRDefault="007D551B" w:rsidP="007D551B">
            <w:pPr>
              <w:keepNext/>
              <w:keepLines/>
              <w:ind w:left="68"/>
              <w:outlineLvl w:val="1"/>
              <w:rPr>
                <w:rFonts w:ascii="Arial" w:hAnsi="Arial" w:cs="Arial"/>
                <w:i/>
                <w:szCs w:val="22"/>
              </w:rPr>
            </w:pPr>
            <w:r w:rsidRPr="009D1D65">
              <w:rPr>
                <w:rFonts w:ascii="Arial" w:hAnsi="Arial" w:cs="Arial"/>
                <w:i/>
                <w:szCs w:val="22"/>
              </w:rPr>
              <w:t>Työpaikalla on toimiva menettely työntekijöiden työoloihin liittyv</w:t>
            </w:r>
            <w:r w:rsidRPr="009D1D65">
              <w:rPr>
                <w:rFonts w:ascii="Arial" w:hAnsi="Arial" w:cs="Arial"/>
                <w:i/>
                <w:szCs w:val="22"/>
              </w:rPr>
              <w:t>i</w:t>
            </w:r>
            <w:r w:rsidRPr="009D1D65">
              <w:rPr>
                <w:rFonts w:ascii="Arial" w:hAnsi="Arial" w:cs="Arial"/>
                <w:i/>
                <w:szCs w:val="22"/>
              </w:rPr>
              <w:t>en ongelmien ja vaaratilanteiden ilmoituksille sekä parannuse</w:t>
            </w:r>
            <w:r w:rsidRPr="009D1D65">
              <w:rPr>
                <w:rFonts w:ascii="Arial" w:hAnsi="Arial" w:cs="Arial"/>
                <w:i/>
                <w:szCs w:val="22"/>
              </w:rPr>
              <w:t>h</w:t>
            </w:r>
            <w:r w:rsidRPr="009D1D65">
              <w:rPr>
                <w:rFonts w:ascii="Arial" w:hAnsi="Arial" w:cs="Arial"/>
                <w:i/>
                <w:szCs w:val="22"/>
              </w:rPr>
              <w:t xml:space="preserve">dotuksille. </w:t>
            </w:r>
            <w:r>
              <w:rPr>
                <w:rFonts w:ascii="Arial" w:hAnsi="Arial" w:cs="Arial"/>
                <w:i/>
                <w:szCs w:val="22"/>
              </w:rPr>
              <w:t>I</w:t>
            </w:r>
            <w:r w:rsidRPr="009D1D65">
              <w:rPr>
                <w:rFonts w:ascii="Arial" w:hAnsi="Arial" w:cs="Arial"/>
                <w:i/>
                <w:szCs w:val="22"/>
              </w:rPr>
              <w:t>lmoitukset ja aloitteet tutkitaan ja niiden johdosta te</w:t>
            </w:r>
            <w:r w:rsidRPr="009D1D65">
              <w:rPr>
                <w:rFonts w:ascii="Arial" w:hAnsi="Arial" w:cs="Arial"/>
                <w:i/>
                <w:szCs w:val="22"/>
              </w:rPr>
              <w:t>h</w:t>
            </w:r>
            <w:r w:rsidRPr="009D1D65">
              <w:rPr>
                <w:rFonts w:ascii="Arial" w:hAnsi="Arial" w:cs="Arial"/>
                <w:i/>
                <w:szCs w:val="22"/>
              </w:rPr>
              <w:t>dään tarvittaessa toimenpiteitä</w:t>
            </w:r>
            <w:r>
              <w:rPr>
                <w:rFonts w:ascii="Arial" w:hAnsi="Arial" w:cs="Arial"/>
                <w:i/>
                <w:szCs w:val="22"/>
              </w:rPr>
              <w:t>.</w:t>
            </w:r>
            <w:r w:rsidRPr="009D1D65">
              <w:rPr>
                <w:rFonts w:ascii="Arial" w:hAnsi="Arial" w:cs="Arial"/>
                <w:i/>
                <w:szCs w:val="22"/>
              </w:rPr>
              <w:t xml:space="preserve"> </w:t>
            </w:r>
          </w:p>
        </w:tc>
        <w:tc>
          <w:tcPr>
            <w:tcW w:w="1276" w:type="dxa"/>
          </w:tcPr>
          <w:p w:rsidR="007D551B" w:rsidRPr="009D1D65" w:rsidRDefault="007D551B" w:rsidP="007D551B">
            <w:pPr>
              <w:rPr>
                <w:rFonts w:ascii="Arial" w:hAnsi="Arial" w:cs="Arial"/>
                <w:szCs w:val="22"/>
              </w:rPr>
            </w:pPr>
          </w:p>
        </w:tc>
        <w:tc>
          <w:tcPr>
            <w:tcW w:w="1418" w:type="dxa"/>
          </w:tcPr>
          <w:p w:rsidR="007D551B" w:rsidRPr="009D1D65" w:rsidRDefault="007D551B" w:rsidP="007D551B">
            <w:pPr>
              <w:rPr>
                <w:rFonts w:ascii="Arial" w:hAnsi="Arial" w:cs="Arial"/>
                <w:szCs w:val="22"/>
              </w:rPr>
            </w:pPr>
          </w:p>
        </w:tc>
      </w:tr>
      <w:tr w:rsidR="007D551B">
        <w:tc>
          <w:tcPr>
            <w:tcW w:w="709" w:type="dxa"/>
          </w:tcPr>
          <w:p w:rsidR="007D551B" w:rsidRDefault="007D551B" w:rsidP="007D551B">
            <w:pPr>
              <w:pStyle w:val="Otsikko2"/>
              <w:numPr>
                <w:ilvl w:val="0"/>
                <w:numId w:val="2"/>
              </w:numPr>
              <w:spacing w:before="60"/>
              <w:ind w:hanging="142"/>
              <w:rPr>
                <w:rFonts w:ascii="Arial" w:hAnsi="Arial" w:cs="Arial"/>
                <w:b w:val="0"/>
                <w:i/>
                <w:sz w:val="22"/>
                <w:szCs w:val="22"/>
              </w:rPr>
            </w:pPr>
          </w:p>
        </w:tc>
        <w:tc>
          <w:tcPr>
            <w:tcW w:w="6662" w:type="dxa"/>
          </w:tcPr>
          <w:p w:rsidR="007D551B" w:rsidRDefault="007D551B" w:rsidP="007D551B">
            <w:pPr>
              <w:pStyle w:val="Otsikko2"/>
              <w:spacing w:before="60"/>
              <w:rPr>
                <w:rFonts w:ascii="Arial" w:hAnsi="Arial" w:cs="Arial"/>
                <w:i/>
                <w:sz w:val="22"/>
                <w:szCs w:val="22"/>
              </w:rPr>
            </w:pPr>
            <w:r>
              <w:rPr>
                <w:rFonts w:ascii="Arial" w:hAnsi="Arial" w:cs="Arial"/>
                <w:i/>
                <w:sz w:val="22"/>
                <w:szCs w:val="22"/>
              </w:rPr>
              <w:t>Vaarojen selvitys ja arviointi</w:t>
            </w:r>
          </w:p>
          <w:p w:rsidR="007D551B" w:rsidRDefault="007D551B" w:rsidP="007D551B">
            <w:pPr>
              <w:pStyle w:val="Otsikko2"/>
              <w:spacing w:before="0"/>
              <w:rPr>
                <w:rFonts w:ascii="Arial" w:hAnsi="Arial" w:cs="Arial"/>
                <w:b w:val="0"/>
                <w:i/>
                <w:sz w:val="22"/>
                <w:szCs w:val="22"/>
              </w:rPr>
            </w:pPr>
            <w:r>
              <w:rPr>
                <w:rFonts w:ascii="Arial" w:hAnsi="Arial" w:cs="Arial"/>
                <w:b w:val="0"/>
                <w:i/>
                <w:sz w:val="22"/>
                <w:szCs w:val="22"/>
              </w:rPr>
              <w:t>Vaarojen selvitys ja arviointi on tehty ja se on käsitelty työntekijöiden tai heidän edustajiensa kanssa. Selvitys kattaa eri tehtävät. Selvitys kattaa riittävästi fyysien työympäristön vaarat, tuki- ja liikuntaelinten kuormitustekijät sekä henkiset (psykososiaaliset) kuormitustekijät.</w:t>
            </w:r>
          </w:p>
        </w:tc>
        <w:tc>
          <w:tcPr>
            <w:tcW w:w="1276" w:type="dxa"/>
          </w:tcPr>
          <w:p w:rsidR="007D551B" w:rsidRDefault="007D551B" w:rsidP="007D551B">
            <w:pPr>
              <w:spacing w:before="60"/>
              <w:rPr>
                <w:rFonts w:ascii="Arial" w:hAnsi="Arial" w:cs="Arial"/>
                <w:szCs w:val="22"/>
              </w:rPr>
            </w:pPr>
          </w:p>
        </w:tc>
        <w:tc>
          <w:tcPr>
            <w:tcW w:w="1418" w:type="dxa"/>
          </w:tcPr>
          <w:p w:rsidR="007D551B" w:rsidRDefault="007D551B" w:rsidP="007D551B">
            <w:pPr>
              <w:spacing w:before="60"/>
              <w:rPr>
                <w:rFonts w:ascii="Arial" w:hAnsi="Arial" w:cs="Arial"/>
                <w:szCs w:val="22"/>
              </w:rPr>
            </w:pPr>
          </w:p>
        </w:tc>
      </w:tr>
      <w:tr w:rsidR="007D551B">
        <w:tc>
          <w:tcPr>
            <w:tcW w:w="709" w:type="dxa"/>
          </w:tcPr>
          <w:p w:rsidR="007D551B" w:rsidRDefault="007D551B" w:rsidP="007D551B">
            <w:pPr>
              <w:pStyle w:val="Otsikko2"/>
              <w:numPr>
                <w:ilvl w:val="0"/>
                <w:numId w:val="2"/>
              </w:numPr>
              <w:spacing w:before="60"/>
              <w:ind w:hanging="142"/>
              <w:rPr>
                <w:rFonts w:ascii="Arial" w:hAnsi="Arial" w:cs="Arial"/>
                <w:b w:val="0"/>
                <w:i/>
                <w:sz w:val="22"/>
                <w:szCs w:val="22"/>
              </w:rPr>
            </w:pPr>
          </w:p>
        </w:tc>
        <w:tc>
          <w:tcPr>
            <w:tcW w:w="6662" w:type="dxa"/>
          </w:tcPr>
          <w:p w:rsidR="007D551B" w:rsidRDefault="007D551B" w:rsidP="007D551B">
            <w:pPr>
              <w:pStyle w:val="Otsikko2"/>
              <w:spacing w:before="60"/>
              <w:ind w:left="34"/>
              <w:rPr>
                <w:rFonts w:ascii="Arial" w:hAnsi="Arial" w:cs="Arial"/>
                <w:i/>
                <w:sz w:val="22"/>
                <w:szCs w:val="22"/>
              </w:rPr>
            </w:pPr>
            <w:r>
              <w:rPr>
                <w:rFonts w:ascii="Arial" w:hAnsi="Arial" w:cs="Arial"/>
                <w:i/>
                <w:sz w:val="22"/>
                <w:szCs w:val="22"/>
              </w:rPr>
              <w:t>Työterveyshuollon työpaikkaselvitys</w:t>
            </w:r>
          </w:p>
          <w:p w:rsidR="007D551B" w:rsidRDefault="007D551B" w:rsidP="007D551B">
            <w:pPr>
              <w:pStyle w:val="Otsikko2"/>
              <w:spacing w:before="0"/>
              <w:ind w:left="34"/>
              <w:rPr>
                <w:rFonts w:ascii="Arial" w:hAnsi="Arial" w:cs="Arial"/>
                <w:b w:val="0"/>
                <w:i/>
                <w:sz w:val="22"/>
                <w:szCs w:val="22"/>
              </w:rPr>
            </w:pPr>
            <w:r>
              <w:rPr>
                <w:rFonts w:ascii="Arial" w:hAnsi="Arial" w:cs="Arial"/>
                <w:b w:val="0"/>
                <w:i/>
                <w:sz w:val="22"/>
                <w:szCs w:val="22"/>
              </w:rPr>
              <w:t xml:space="preserve">Työterveyshuollon työpaikkaselvitys on tehty ja se on ajan tasalla. </w:t>
            </w:r>
          </w:p>
        </w:tc>
        <w:tc>
          <w:tcPr>
            <w:tcW w:w="1276" w:type="dxa"/>
          </w:tcPr>
          <w:p w:rsidR="007D551B" w:rsidRDefault="007D551B" w:rsidP="007D551B">
            <w:pPr>
              <w:spacing w:before="60"/>
              <w:rPr>
                <w:rFonts w:ascii="Arial" w:hAnsi="Arial" w:cs="Arial"/>
                <w:szCs w:val="22"/>
              </w:rPr>
            </w:pPr>
          </w:p>
        </w:tc>
        <w:tc>
          <w:tcPr>
            <w:tcW w:w="1418" w:type="dxa"/>
          </w:tcPr>
          <w:p w:rsidR="007D551B" w:rsidRDefault="007D551B" w:rsidP="007D551B">
            <w:pPr>
              <w:spacing w:before="60"/>
              <w:rPr>
                <w:rFonts w:ascii="Arial" w:hAnsi="Arial" w:cs="Arial"/>
                <w:szCs w:val="22"/>
              </w:rPr>
            </w:pPr>
          </w:p>
        </w:tc>
      </w:tr>
      <w:tr w:rsidR="007D551B">
        <w:tc>
          <w:tcPr>
            <w:tcW w:w="709" w:type="dxa"/>
          </w:tcPr>
          <w:p w:rsidR="007D551B" w:rsidRDefault="007D551B" w:rsidP="007D551B">
            <w:pPr>
              <w:pStyle w:val="Otsikko2"/>
              <w:spacing w:before="60"/>
              <w:ind w:left="142"/>
              <w:rPr>
                <w:rFonts w:ascii="Arial" w:hAnsi="Arial" w:cs="Arial"/>
                <w:b w:val="0"/>
                <w:i/>
                <w:sz w:val="22"/>
                <w:szCs w:val="22"/>
              </w:rPr>
            </w:pPr>
          </w:p>
        </w:tc>
        <w:tc>
          <w:tcPr>
            <w:tcW w:w="9356" w:type="dxa"/>
            <w:gridSpan w:val="3"/>
            <w:vAlign w:val="center"/>
          </w:tcPr>
          <w:p w:rsidR="007D551B" w:rsidRDefault="007D551B" w:rsidP="007D551B">
            <w:pPr>
              <w:pStyle w:val="Otsikko2"/>
              <w:spacing w:before="60"/>
              <w:rPr>
                <w:rFonts w:ascii="Arial" w:hAnsi="Arial" w:cs="Arial"/>
                <w:b w:val="0"/>
                <w:i/>
                <w:sz w:val="22"/>
                <w:szCs w:val="22"/>
              </w:rPr>
            </w:pPr>
            <w:r>
              <w:rPr>
                <w:rFonts w:ascii="Arial" w:hAnsi="Arial" w:cs="Arial"/>
                <w:b w:val="0"/>
                <w:i/>
                <w:sz w:val="22"/>
                <w:szCs w:val="22"/>
              </w:rPr>
              <w:t>Lisätietoja kohdista 1-10 (jatka tarvittaessa paperin kääntöpuolelle)</w:t>
            </w:r>
          </w:p>
          <w:p w:rsidR="007D551B" w:rsidRDefault="007D551B" w:rsidP="007D551B">
            <w:pPr>
              <w:pStyle w:val="Vakiosisennys"/>
              <w:spacing w:before="60"/>
              <w:ind w:left="34"/>
              <w:rPr>
                <w:rFonts w:ascii="Arial" w:hAnsi="Arial" w:cs="Arial"/>
                <w:szCs w:val="22"/>
              </w:rPr>
            </w:pPr>
          </w:p>
          <w:p w:rsidR="007D551B" w:rsidRDefault="007D551B" w:rsidP="007D551B">
            <w:pPr>
              <w:pStyle w:val="Vakiosisennys"/>
              <w:spacing w:before="60"/>
              <w:ind w:left="34"/>
              <w:rPr>
                <w:rFonts w:ascii="Arial" w:hAnsi="Arial" w:cs="Arial"/>
                <w:szCs w:val="22"/>
              </w:rPr>
            </w:pPr>
          </w:p>
          <w:p w:rsidR="007D551B" w:rsidRDefault="007D551B" w:rsidP="007D551B">
            <w:pPr>
              <w:pStyle w:val="Vakiosisennys"/>
              <w:spacing w:before="60"/>
              <w:ind w:left="34"/>
              <w:rPr>
                <w:rFonts w:ascii="Arial" w:hAnsi="Arial" w:cs="Arial"/>
                <w:szCs w:val="22"/>
              </w:rPr>
            </w:pPr>
          </w:p>
          <w:p w:rsidR="007D551B" w:rsidRDefault="007D551B" w:rsidP="007D551B">
            <w:pPr>
              <w:pStyle w:val="Vakiosisennys"/>
              <w:spacing w:before="60"/>
              <w:ind w:left="34"/>
              <w:rPr>
                <w:rFonts w:ascii="Arial" w:hAnsi="Arial" w:cs="Arial"/>
                <w:szCs w:val="22"/>
              </w:rPr>
            </w:pPr>
          </w:p>
          <w:p w:rsidR="007D551B" w:rsidRDefault="007D551B" w:rsidP="007D551B">
            <w:pPr>
              <w:pStyle w:val="Vakiosisennys"/>
              <w:spacing w:before="60"/>
              <w:ind w:left="34"/>
              <w:rPr>
                <w:rFonts w:ascii="Arial" w:hAnsi="Arial" w:cs="Arial"/>
                <w:szCs w:val="22"/>
              </w:rPr>
            </w:pPr>
          </w:p>
          <w:p w:rsidR="007D551B" w:rsidRDefault="007D551B" w:rsidP="007D551B">
            <w:pPr>
              <w:pStyle w:val="Vakiosisennys"/>
              <w:spacing w:before="60"/>
              <w:ind w:left="34"/>
              <w:rPr>
                <w:rFonts w:ascii="Arial" w:hAnsi="Arial" w:cs="Arial"/>
                <w:szCs w:val="22"/>
              </w:rPr>
            </w:pPr>
          </w:p>
          <w:p w:rsidR="007D551B" w:rsidRDefault="007D551B" w:rsidP="007D551B">
            <w:pPr>
              <w:spacing w:before="60"/>
              <w:rPr>
                <w:rFonts w:ascii="Arial" w:hAnsi="Arial" w:cs="Arial"/>
                <w:szCs w:val="22"/>
              </w:rPr>
            </w:pPr>
          </w:p>
        </w:tc>
      </w:tr>
    </w:tbl>
    <w:p w:rsidR="007D551B" w:rsidRDefault="007D551B" w:rsidP="007D551B">
      <w:pPr>
        <w:spacing w:line="216" w:lineRule="auto"/>
      </w:pPr>
      <w:r>
        <w:br w:type="page"/>
      </w:r>
    </w:p>
    <w:p w:rsidR="007D551B" w:rsidRPr="00FA764D" w:rsidRDefault="007D551B" w:rsidP="007D551B">
      <w:pPr>
        <w:spacing w:line="216" w:lineRule="auto"/>
        <w:rPr>
          <w:rFonts w:ascii="Arial" w:hAnsi="Arial" w:cs="Arial"/>
          <w:szCs w:val="22"/>
        </w:rPr>
      </w:pPr>
      <w:r w:rsidRPr="00FA764D">
        <w:rPr>
          <w:rFonts w:ascii="Arial" w:hAnsi="Arial" w:cs="Arial"/>
          <w:szCs w:val="22"/>
        </w:rPr>
        <w:t>Seuraavassa kysytään työpaikan merkittävimpiä vaara- ja kuormitustekijöitä ja niiden hallintakeinoja. Vaaran merkittävyyttä arvioitaessa otetaan tässä huomioon mahdollisen terveyshaitan vakavuus, ei nii</w:t>
      </w:r>
      <w:r w:rsidRPr="00FA764D">
        <w:rPr>
          <w:rFonts w:ascii="Arial" w:hAnsi="Arial" w:cs="Arial"/>
          <w:szCs w:val="22"/>
        </w:rPr>
        <w:t>n</w:t>
      </w:r>
      <w:r w:rsidRPr="00FA764D">
        <w:rPr>
          <w:rFonts w:ascii="Arial" w:hAnsi="Arial" w:cs="Arial"/>
          <w:szCs w:val="22"/>
        </w:rPr>
        <w:t>kään sen todennäköisyyttä. Merkittävimpiä ovat tekijät, jotka voisivat aiheuttaa hengenvaarallisen tai p</w:t>
      </w:r>
      <w:r w:rsidRPr="00FA764D">
        <w:rPr>
          <w:rFonts w:ascii="Arial" w:hAnsi="Arial" w:cs="Arial"/>
          <w:szCs w:val="22"/>
        </w:rPr>
        <w:t>y</w:t>
      </w:r>
      <w:r w:rsidRPr="00FA764D">
        <w:rPr>
          <w:rFonts w:ascii="Arial" w:hAnsi="Arial" w:cs="Arial"/>
          <w:szCs w:val="22"/>
        </w:rPr>
        <w:t xml:space="preserve">syvän vamman tai sairauden, jos hallintatoimenpiteet syystä tai toisesta eivät käytännössä ole riittävät tai ne jossain tilanteessa pettävät. </w:t>
      </w:r>
      <w:r>
        <w:rPr>
          <w:rFonts w:ascii="Arial" w:hAnsi="Arial" w:cs="Arial"/>
          <w:szCs w:val="22"/>
        </w:rPr>
        <w:t>Voit käyttää tarvittaessa apuna liitteenä olevaa vaarojen tarkistuslistaa.</w:t>
      </w:r>
    </w:p>
    <w:p w:rsidR="007D551B" w:rsidRDefault="007D551B" w:rsidP="007D551B">
      <w:pPr>
        <w:spacing w:line="216" w:lineRule="auto"/>
        <w:rPr>
          <w:rFonts w:ascii="Arial" w:hAnsi="Arial" w:cs="Arial"/>
          <w:szCs w:val="22"/>
        </w:rPr>
      </w:pPr>
      <w:r w:rsidRPr="00FA764D">
        <w:rPr>
          <w:rFonts w:ascii="Arial" w:hAnsi="Arial" w:cs="Arial"/>
          <w:szCs w:val="22"/>
        </w:rPr>
        <w:t>Hallintakeinoja voivat olla esimerkiksi vaaran poistaminen tai lieventäminen, tekniset suojauskeinot, ty</w:t>
      </w:r>
      <w:r w:rsidRPr="00FA764D">
        <w:rPr>
          <w:rFonts w:ascii="Arial" w:hAnsi="Arial" w:cs="Arial"/>
          <w:szCs w:val="22"/>
        </w:rPr>
        <w:t>ö</w:t>
      </w:r>
      <w:r w:rsidRPr="00FA764D">
        <w:rPr>
          <w:rFonts w:ascii="Arial" w:hAnsi="Arial" w:cs="Arial"/>
          <w:szCs w:val="22"/>
        </w:rPr>
        <w:t>järjestelyt, opastus ja ohjaus, oikeiden työtapojen valvonta, henkilösuojaimet ja suojavaatetus, altistum</w:t>
      </w:r>
      <w:r w:rsidRPr="00FA764D">
        <w:rPr>
          <w:rFonts w:ascii="Arial" w:hAnsi="Arial" w:cs="Arial"/>
          <w:szCs w:val="22"/>
        </w:rPr>
        <w:t>i</w:t>
      </w:r>
      <w:r w:rsidRPr="00FA764D">
        <w:rPr>
          <w:rFonts w:ascii="Arial" w:hAnsi="Arial" w:cs="Arial"/>
          <w:szCs w:val="22"/>
        </w:rPr>
        <w:t>sen seuranta, ja työntekijän henkil</w:t>
      </w:r>
      <w:r w:rsidRPr="00FA764D">
        <w:rPr>
          <w:rFonts w:ascii="Arial" w:hAnsi="Arial" w:cs="Arial"/>
          <w:szCs w:val="22"/>
        </w:rPr>
        <w:t>ö</w:t>
      </w:r>
      <w:r w:rsidRPr="00FA764D">
        <w:rPr>
          <w:rFonts w:ascii="Arial" w:hAnsi="Arial" w:cs="Arial"/>
          <w:szCs w:val="22"/>
        </w:rPr>
        <w:t xml:space="preserve">kohtaisten edellytysten huomioiminen. </w:t>
      </w:r>
    </w:p>
    <w:p w:rsidR="007D551B" w:rsidRDefault="007D551B" w:rsidP="007D551B">
      <w:pPr>
        <w:spacing w:line="192" w:lineRule="auto"/>
        <w:rPr>
          <w:rFonts w:ascii="Arial" w:hAnsi="Arial" w:cs="Arial"/>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91"/>
        <w:gridCol w:w="3780"/>
        <w:gridCol w:w="1306"/>
        <w:gridCol w:w="1379"/>
      </w:tblGrid>
      <w:tr w:rsidR="007D551B" w:rsidRPr="007204B3">
        <w:trPr>
          <w:cantSplit/>
          <w:trHeight w:val="510"/>
        </w:trPr>
        <w:tc>
          <w:tcPr>
            <w:tcW w:w="709" w:type="dxa"/>
            <w:shd w:val="clear" w:color="auto" w:fill="E6E6E6"/>
          </w:tcPr>
          <w:p w:rsidR="007D551B" w:rsidRPr="007204B3" w:rsidRDefault="007D551B" w:rsidP="007D551B">
            <w:pPr>
              <w:keepNext/>
              <w:keepLines/>
              <w:spacing w:before="60"/>
              <w:ind w:left="33"/>
              <w:outlineLvl w:val="1"/>
              <w:rPr>
                <w:rFonts w:ascii="Arial" w:hAnsi="Arial" w:cs="Arial"/>
                <w:b/>
                <w:iCs/>
                <w:szCs w:val="22"/>
              </w:rPr>
            </w:pPr>
          </w:p>
        </w:tc>
        <w:tc>
          <w:tcPr>
            <w:tcW w:w="6671" w:type="dxa"/>
            <w:gridSpan w:val="2"/>
            <w:tcBorders>
              <w:bottom w:val="single" w:sz="4" w:space="0" w:color="auto"/>
            </w:tcBorders>
            <w:shd w:val="clear" w:color="auto" w:fill="E6E6E6"/>
          </w:tcPr>
          <w:p w:rsidR="007D551B" w:rsidRPr="007204B3" w:rsidRDefault="007D551B" w:rsidP="007D551B">
            <w:pPr>
              <w:spacing w:before="60"/>
              <w:rPr>
                <w:rFonts w:ascii="Arial" w:hAnsi="Arial" w:cs="Arial"/>
                <w:b/>
                <w:szCs w:val="22"/>
              </w:rPr>
            </w:pPr>
            <w:r w:rsidRPr="007204B3">
              <w:rPr>
                <w:rFonts w:ascii="Arial" w:hAnsi="Arial" w:cs="Arial"/>
                <w:b/>
              </w:rPr>
              <w:t>Vaara- ja kuormitustekijöiden hallinta</w:t>
            </w:r>
          </w:p>
        </w:tc>
        <w:tc>
          <w:tcPr>
            <w:tcW w:w="1306" w:type="dxa"/>
            <w:vMerge w:val="restart"/>
            <w:shd w:val="clear" w:color="auto" w:fill="E6E6E6"/>
          </w:tcPr>
          <w:p w:rsidR="007D551B" w:rsidRDefault="007D551B" w:rsidP="007D551B">
            <w:pPr>
              <w:spacing w:before="60"/>
              <w:jc w:val="center"/>
              <w:rPr>
                <w:rFonts w:ascii="Arial" w:hAnsi="Arial" w:cs="Arial"/>
                <w:b/>
                <w:sz w:val="20"/>
              </w:rPr>
            </w:pPr>
          </w:p>
          <w:p w:rsidR="007D551B" w:rsidRDefault="007D551B" w:rsidP="007D551B">
            <w:pPr>
              <w:spacing w:before="60"/>
              <w:jc w:val="center"/>
              <w:rPr>
                <w:rFonts w:ascii="Arial" w:hAnsi="Arial" w:cs="Arial"/>
                <w:b/>
                <w:sz w:val="20"/>
              </w:rPr>
            </w:pPr>
          </w:p>
          <w:p w:rsidR="007D551B" w:rsidRDefault="007D551B" w:rsidP="007D551B">
            <w:pPr>
              <w:spacing w:before="60"/>
              <w:jc w:val="center"/>
              <w:rPr>
                <w:rFonts w:ascii="Arial" w:hAnsi="Arial" w:cs="Arial"/>
                <w:b/>
                <w:sz w:val="20"/>
              </w:rPr>
            </w:pPr>
          </w:p>
          <w:p w:rsidR="007D551B" w:rsidRDefault="007D551B" w:rsidP="007D551B">
            <w:pPr>
              <w:spacing w:before="60"/>
              <w:jc w:val="center"/>
              <w:rPr>
                <w:rFonts w:ascii="Arial" w:hAnsi="Arial" w:cs="Arial"/>
                <w:b/>
                <w:sz w:val="20"/>
              </w:rPr>
            </w:pPr>
          </w:p>
          <w:p w:rsidR="007D551B" w:rsidRDefault="007D551B" w:rsidP="007D551B">
            <w:pPr>
              <w:spacing w:before="60"/>
              <w:jc w:val="center"/>
              <w:rPr>
                <w:rFonts w:ascii="Arial" w:hAnsi="Arial" w:cs="Arial"/>
                <w:b/>
                <w:sz w:val="20"/>
              </w:rPr>
            </w:pPr>
          </w:p>
          <w:p w:rsidR="007D551B" w:rsidRDefault="007D551B" w:rsidP="007D551B">
            <w:pPr>
              <w:spacing w:before="60"/>
              <w:jc w:val="center"/>
              <w:rPr>
                <w:rFonts w:ascii="Arial" w:hAnsi="Arial" w:cs="Arial"/>
                <w:b/>
                <w:sz w:val="20"/>
              </w:rPr>
            </w:pPr>
          </w:p>
          <w:p w:rsidR="007D551B" w:rsidRPr="007204B3" w:rsidRDefault="007D551B" w:rsidP="007D551B">
            <w:pPr>
              <w:spacing w:before="60"/>
              <w:jc w:val="center"/>
              <w:rPr>
                <w:rFonts w:ascii="Arial" w:hAnsi="Arial" w:cs="Arial"/>
                <w:b/>
                <w:sz w:val="20"/>
              </w:rPr>
            </w:pPr>
            <w:r w:rsidRPr="007204B3">
              <w:rPr>
                <w:rFonts w:ascii="Arial" w:hAnsi="Arial" w:cs="Arial"/>
                <w:b/>
                <w:sz w:val="20"/>
              </w:rPr>
              <w:t>Kunnossa</w:t>
            </w:r>
          </w:p>
        </w:tc>
        <w:tc>
          <w:tcPr>
            <w:tcW w:w="1379" w:type="dxa"/>
            <w:vMerge w:val="restart"/>
            <w:shd w:val="clear" w:color="auto" w:fill="E6E6E6"/>
          </w:tcPr>
          <w:p w:rsidR="007D551B" w:rsidRDefault="007D551B" w:rsidP="007D551B">
            <w:pPr>
              <w:spacing w:before="60"/>
              <w:jc w:val="center"/>
              <w:rPr>
                <w:rFonts w:ascii="Arial" w:hAnsi="Arial" w:cs="Arial"/>
                <w:b/>
                <w:sz w:val="20"/>
              </w:rPr>
            </w:pPr>
          </w:p>
          <w:p w:rsidR="007D551B" w:rsidRDefault="007D551B" w:rsidP="007D551B">
            <w:pPr>
              <w:spacing w:before="60"/>
              <w:jc w:val="center"/>
              <w:rPr>
                <w:rFonts w:ascii="Arial" w:hAnsi="Arial" w:cs="Arial"/>
                <w:b/>
                <w:sz w:val="20"/>
              </w:rPr>
            </w:pPr>
          </w:p>
          <w:p w:rsidR="007D551B" w:rsidRDefault="007D551B" w:rsidP="007D551B">
            <w:pPr>
              <w:spacing w:before="60"/>
              <w:jc w:val="center"/>
              <w:rPr>
                <w:rFonts w:ascii="Arial" w:hAnsi="Arial" w:cs="Arial"/>
                <w:b/>
                <w:sz w:val="20"/>
              </w:rPr>
            </w:pPr>
          </w:p>
          <w:p w:rsidR="007D551B" w:rsidRDefault="007D551B" w:rsidP="007D551B">
            <w:pPr>
              <w:spacing w:before="60"/>
              <w:jc w:val="center"/>
              <w:rPr>
                <w:rFonts w:ascii="Arial" w:hAnsi="Arial" w:cs="Arial"/>
                <w:b/>
                <w:sz w:val="20"/>
              </w:rPr>
            </w:pPr>
          </w:p>
          <w:p w:rsidR="007D551B" w:rsidRDefault="007D551B" w:rsidP="007D551B">
            <w:pPr>
              <w:spacing w:before="60"/>
              <w:jc w:val="center"/>
              <w:rPr>
                <w:rFonts w:ascii="Arial" w:hAnsi="Arial" w:cs="Arial"/>
                <w:b/>
                <w:sz w:val="20"/>
              </w:rPr>
            </w:pPr>
          </w:p>
          <w:p w:rsidR="007D551B" w:rsidRDefault="007D551B" w:rsidP="007D551B">
            <w:pPr>
              <w:spacing w:before="60"/>
              <w:jc w:val="center"/>
              <w:rPr>
                <w:rFonts w:ascii="Arial" w:hAnsi="Arial" w:cs="Arial"/>
                <w:b/>
                <w:sz w:val="20"/>
              </w:rPr>
            </w:pPr>
          </w:p>
          <w:p w:rsidR="007D551B" w:rsidRPr="007204B3" w:rsidRDefault="007D551B" w:rsidP="007D551B">
            <w:pPr>
              <w:spacing w:before="60"/>
              <w:ind w:hanging="5"/>
              <w:jc w:val="center"/>
              <w:rPr>
                <w:rFonts w:ascii="Arial" w:hAnsi="Arial" w:cs="Arial"/>
                <w:b/>
                <w:sz w:val="20"/>
              </w:rPr>
            </w:pPr>
            <w:r w:rsidRPr="007204B3">
              <w:rPr>
                <w:rFonts w:ascii="Arial" w:hAnsi="Arial" w:cs="Arial"/>
                <w:b/>
                <w:sz w:val="20"/>
              </w:rPr>
              <w:t>Korjatt</w:t>
            </w:r>
            <w:r w:rsidRPr="007204B3">
              <w:rPr>
                <w:rFonts w:ascii="Arial" w:hAnsi="Arial" w:cs="Arial"/>
                <w:b/>
                <w:sz w:val="20"/>
              </w:rPr>
              <w:t>a</w:t>
            </w:r>
            <w:r w:rsidRPr="007204B3">
              <w:rPr>
                <w:rFonts w:ascii="Arial" w:hAnsi="Arial" w:cs="Arial"/>
                <w:b/>
                <w:sz w:val="20"/>
              </w:rPr>
              <w:t>vaa</w:t>
            </w:r>
          </w:p>
        </w:tc>
      </w:tr>
      <w:tr w:rsidR="007D551B" w:rsidRPr="007204B3">
        <w:trPr>
          <w:cantSplit/>
          <w:trHeight w:val="639"/>
        </w:trPr>
        <w:tc>
          <w:tcPr>
            <w:tcW w:w="709" w:type="dxa"/>
            <w:vMerge w:val="restart"/>
          </w:tcPr>
          <w:p w:rsidR="007D551B" w:rsidRPr="007204B3" w:rsidRDefault="007D551B" w:rsidP="007D551B">
            <w:pPr>
              <w:keepNext/>
              <w:keepLines/>
              <w:spacing w:before="60"/>
              <w:ind w:left="34"/>
              <w:outlineLvl w:val="1"/>
              <w:rPr>
                <w:rFonts w:ascii="Arial" w:hAnsi="Arial" w:cs="Arial"/>
                <w:b/>
                <w:i/>
                <w:szCs w:val="22"/>
              </w:rPr>
            </w:pPr>
            <w:r>
              <w:rPr>
                <w:rFonts w:ascii="Arial" w:hAnsi="Arial" w:cs="Arial"/>
                <w:b/>
                <w:iCs/>
                <w:szCs w:val="22"/>
              </w:rPr>
              <w:t>11</w:t>
            </w:r>
            <w:r w:rsidRPr="007204B3">
              <w:rPr>
                <w:rFonts w:ascii="Arial" w:hAnsi="Arial" w:cs="Arial"/>
                <w:b/>
                <w:iCs/>
                <w:szCs w:val="22"/>
              </w:rPr>
              <w:t>.</w:t>
            </w:r>
          </w:p>
        </w:tc>
        <w:tc>
          <w:tcPr>
            <w:tcW w:w="6671" w:type="dxa"/>
            <w:gridSpan w:val="2"/>
            <w:shd w:val="clear" w:color="auto" w:fill="auto"/>
          </w:tcPr>
          <w:p w:rsidR="007D551B" w:rsidRPr="00311A60" w:rsidRDefault="007D551B" w:rsidP="007D551B">
            <w:pPr>
              <w:spacing w:before="60"/>
              <w:ind w:left="72"/>
              <w:rPr>
                <w:rFonts w:ascii="Arial" w:hAnsi="Arial" w:cs="Arial"/>
                <w:iCs/>
                <w:szCs w:val="22"/>
              </w:rPr>
            </w:pPr>
            <w:r w:rsidRPr="00311A60">
              <w:rPr>
                <w:rFonts w:ascii="Arial" w:hAnsi="Arial" w:cs="Arial"/>
                <w:b/>
                <w:bCs/>
                <w:iCs/>
                <w:szCs w:val="22"/>
              </w:rPr>
              <w:t>Mikä on merkittävin vaara- ja kuormitustekijä</w:t>
            </w:r>
            <w:r w:rsidRPr="00311A60">
              <w:rPr>
                <w:rFonts w:ascii="Arial" w:hAnsi="Arial" w:cs="Arial"/>
                <w:b/>
                <w:iCs/>
                <w:szCs w:val="22"/>
              </w:rPr>
              <w:t>:</w:t>
            </w:r>
            <w:r w:rsidRPr="00311A60">
              <w:rPr>
                <w:rFonts w:ascii="Arial" w:hAnsi="Arial" w:cs="Arial"/>
                <w:iCs/>
                <w:szCs w:val="22"/>
              </w:rPr>
              <w:t xml:space="preserve"> </w:t>
            </w:r>
          </w:p>
          <w:p w:rsidR="007D551B" w:rsidRPr="00AA3982" w:rsidRDefault="007D551B" w:rsidP="007D551B">
            <w:pPr>
              <w:spacing w:before="60"/>
              <w:ind w:left="74"/>
              <w:rPr>
                <w:rFonts w:ascii="Arial" w:hAnsi="Arial" w:cs="Arial"/>
                <w:b/>
                <w:bCs/>
                <w:iCs/>
                <w:szCs w:val="22"/>
              </w:rPr>
            </w:pPr>
            <w:r w:rsidRPr="00311A60">
              <w:rPr>
                <w:rFonts w:ascii="Arial" w:hAnsi="Arial" w:cs="Arial"/>
                <w:iCs/>
                <w:szCs w:val="22"/>
              </w:rPr>
              <w:t>_______________________________________________</w:t>
            </w:r>
          </w:p>
        </w:tc>
        <w:tc>
          <w:tcPr>
            <w:tcW w:w="1306" w:type="dxa"/>
            <w:vMerge/>
            <w:shd w:val="clear" w:color="auto" w:fill="E6E6E6"/>
          </w:tcPr>
          <w:p w:rsidR="007D551B" w:rsidRPr="007204B3" w:rsidRDefault="007D551B" w:rsidP="007D551B">
            <w:pPr>
              <w:spacing w:before="60"/>
              <w:rPr>
                <w:rFonts w:ascii="Arial" w:hAnsi="Arial" w:cs="Arial"/>
                <w:szCs w:val="22"/>
              </w:rPr>
            </w:pPr>
          </w:p>
        </w:tc>
        <w:tc>
          <w:tcPr>
            <w:tcW w:w="1379" w:type="dxa"/>
            <w:vMerge/>
            <w:shd w:val="clear" w:color="auto" w:fill="E6E6E6"/>
          </w:tcPr>
          <w:p w:rsidR="007D551B" w:rsidRPr="007204B3" w:rsidRDefault="007D551B" w:rsidP="007D551B">
            <w:pPr>
              <w:spacing w:before="60"/>
              <w:rPr>
                <w:rFonts w:ascii="Arial" w:hAnsi="Arial" w:cs="Arial"/>
                <w:szCs w:val="22"/>
              </w:rPr>
            </w:pPr>
          </w:p>
        </w:tc>
      </w:tr>
      <w:tr w:rsidR="007D551B" w:rsidRPr="007204B3">
        <w:trPr>
          <w:cantSplit/>
          <w:trHeight w:val="639"/>
        </w:trPr>
        <w:tc>
          <w:tcPr>
            <w:tcW w:w="709" w:type="dxa"/>
            <w:vMerge/>
          </w:tcPr>
          <w:p w:rsidR="007D551B" w:rsidRPr="007204B3" w:rsidRDefault="007D551B" w:rsidP="007D551B">
            <w:pPr>
              <w:keepNext/>
              <w:keepLines/>
              <w:spacing w:before="60"/>
              <w:ind w:left="33"/>
              <w:outlineLvl w:val="1"/>
              <w:rPr>
                <w:rFonts w:ascii="Arial" w:hAnsi="Arial" w:cs="Arial"/>
                <w:b/>
                <w:i/>
                <w:szCs w:val="22"/>
              </w:rPr>
            </w:pPr>
          </w:p>
        </w:tc>
        <w:tc>
          <w:tcPr>
            <w:tcW w:w="2891" w:type="dxa"/>
            <w:shd w:val="clear" w:color="auto" w:fill="E6E6E6"/>
          </w:tcPr>
          <w:p w:rsidR="007D551B" w:rsidRPr="007204B3" w:rsidRDefault="007D551B" w:rsidP="007D551B">
            <w:pPr>
              <w:keepNext/>
              <w:keepLines/>
              <w:spacing w:before="60"/>
              <w:ind w:left="33"/>
              <w:outlineLvl w:val="1"/>
              <w:rPr>
                <w:rFonts w:ascii="Arial" w:hAnsi="Arial" w:cs="Arial"/>
                <w:b/>
                <w:i/>
                <w:szCs w:val="22"/>
              </w:rPr>
            </w:pPr>
            <w:r w:rsidRPr="007204B3">
              <w:rPr>
                <w:rFonts w:ascii="Arial" w:hAnsi="Arial" w:cs="Arial"/>
                <w:b/>
                <w:i/>
                <w:szCs w:val="22"/>
              </w:rPr>
              <w:t>Kuvaile lyhyesti ongelma sekä missä tehtävi</w:t>
            </w:r>
            <w:r w:rsidRPr="007204B3">
              <w:rPr>
                <w:rFonts w:ascii="Arial" w:hAnsi="Arial" w:cs="Arial"/>
                <w:b/>
                <w:i/>
                <w:szCs w:val="22"/>
              </w:rPr>
              <w:t>s</w:t>
            </w:r>
            <w:r w:rsidRPr="007204B3">
              <w:rPr>
                <w:rFonts w:ascii="Arial" w:hAnsi="Arial" w:cs="Arial"/>
                <w:b/>
                <w:i/>
                <w:szCs w:val="22"/>
              </w:rPr>
              <w:t>sä</w:t>
            </w:r>
            <w:r>
              <w:rPr>
                <w:rFonts w:ascii="Arial" w:hAnsi="Arial" w:cs="Arial"/>
                <w:b/>
                <w:i/>
                <w:szCs w:val="22"/>
              </w:rPr>
              <w:t xml:space="preserve"> </w:t>
            </w:r>
            <w:r w:rsidRPr="007204B3">
              <w:rPr>
                <w:rFonts w:ascii="Arial" w:hAnsi="Arial" w:cs="Arial"/>
                <w:b/>
                <w:i/>
                <w:szCs w:val="22"/>
              </w:rPr>
              <w:t>/</w:t>
            </w:r>
            <w:r>
              <w:rPr>
                <w:rFonts w:ascii="Arial" w:hAnsi="Arial" w:cs="Arial"/>
                <w:b/>
                <w:i/>
                <w:szCs w:val="22"/>
              </w:rPr>
              <w:t xml:space="preserve"> </w:t>
            </w:r>
            <w:r w:rsidRPr="007204B3">
              <w:rPr>
                <w:rFonts w:ascii="Arial" w:hAnsi="Arial" w:cs="Arial"/>
                <w:b/>
                <w:i/>
                <w:szCs w:val="22"/>
              </w:rPr>
              <w:t>keillä se esii</w:t>
            </w:r>
            <w:r w:rsidRPr="007204B3">
              <w:rPr>
                <w:rFonts w:ascii="Arial" w:hAnsi="Arial" w:cs="Arial"/>
                <w:b/>
                <w:i/>
                <w:szCs w:val="22"/>
              </w:rPr>
              <w:t>n</w:t>
            </w:r>
            <w:r w:rsidRPr="007204B3">
              <w:rPr>
                <w:rFonts w:ascii="Arial" w:hAnsi="Arial" w:cs="Arial"/>
                <w:b/>
                <w:i/>
                <w:szCs w:val="22"/>
              </w:rPr>
              <w:t>tyy</w:t>
            </w:r>
          </w:p>
        </w:tc>
        <w:tc>
          <w:tcPr>
            <w:tcW w:w="3780" w:type="dxa"/>
            <w:shd w:val="clear" w:color="auto" w:fill="E6E6E6"/>
          </w:tcPr>
          <w:p w:rsidR="007D551B" w:rsidRPr="005C7CA1" w:rsidRDefault="007D551B" w:rsidP="007D551B">
            <w:pPr>
              <w:spacing w:before="60"/>
              <w:ind w:left="72"/>
              <w:rPr>
                <w:rFonts w:ascii="Arial" w:hAnsi="Arial" w:cs="Arial"/>
                <w:b/>
                <w:szCs w:val="22"/>
              </w:rPr>
            </w:pPr>
            <w:r w:rsidRPr="005C7CA1">
              <w:rPr>
                <w:rFonts w:ascii="Arial" w:hAnsi="Arial" w:cs="Arial"/>
                <w:b/>
                <w:szCs w:val="22"/>
              </w:rPr>
              <w:t>Kuvaile lyhyesti tehtyjä toimenp</w:t>
            </w:r>
            <w:r w:rsidRPr="005C7CA1">
              <w:rPr>
                <w:rFonts w:ascii="Arial" w:hAnsi="Arial" w:cs="Arial"/>
                <w:b/>
                <w:szCs w:val="22"/>
              </w:rPr>
              <w:t>i</w:t>
            </w:r>
            <w:r w:rsidRPr="005C7CA1">
              <w:rPr>
                <w:rFonts w:ascii="Arial" w:hAnsi="Arial" w:cs="Arial"/>
                <w:b/>
                <w:szCs w:val="22"/>
              </w:rPr>
              <w:t>teitä ja mahdollisia suunniteltuja lisätoimenpite</w:t>
            </w:r>
            <w:r w:rsidRPr="005C7CA1">
              <w:rPr>
                <w:rFonts w:ascii="Arial" w:hAnsi="Arial" w:cs="Arial"/>
                <w:b/>
                <w:szCs w:val="22"/>
              </w:rPr>
              <w:t>i</w:t>
            </w:r>
            <w:r w:rsidRPr="005C7CA1">
              <w:rPr>
                <w:rFonts w:ascii="Arial" w:hAnsi="Arial" w:cs="Arial"/>
                <w:b/>
                <w:szCs w:val="22"/>
              </w:rPr>
              <w:t>tä</w:t>
            </w:r>
          </w:p>
        </w:tc>
        <w:tc>
          <w:tcPr>
            <w:tcW w:w="1306" w:type="dxa"/>
            <w:vMerge/>
            <w:shd w:val="clear" w:color="auto" w:fill="E6E6E6"/>
          </w:tcPr>
          <w:p w:rsidR="007D551B" w:rsidRPr="007204B3" w:rsidRDefault="007D551B" w:rsidP="007D551B">
            <w:pPr>
              <w:spacing w:before="60"/>
              <w:rPr>
                <w:rFonts w:ascii="Arial" w:hAnsi="Arial" w:cs="Arial"/>
                <w:szCs w:val="22"/>
              </w:rPr>
            </w:pPr>
          </w:p>
        </w:tc>
        <w:tc>
          <w:tcPr>
            <w:tcW w:w="1379" w:type="dxa"/>
            <w:vMerge/>
            <w:shd w:val="clear" w:color="auto" w:fill="E6E6E6"/>
          </w:tcPr>
          <w:p w:rsidR="007D551B" w:rsidRPr="007204B3" w:rsidRDefault="007D551B" w:rsidP="007D551B">
            <w:pPr>
              <w:spacing w:before="60"/>
              <w:rPr>
                <w:rFonts w:ascii="Arial" w:hAnsi="Arial" w:cs="Arial"/>
                <w:szCs w:val="22"/>
              </w:rPr>
            </w:pPr>
          </w:p>
        </w:tc>
      </w:tr>
      <w:tr w:rsidR="007D551B" w:rsidRPr="007204B3">
        <w:trPr>
          <w:cantSplit/>
          <w:trHeight w:val="726"/>
        </w:trPr>
        <w:tc>
          <w:tcPr>
            <w:tcW w:w="709" w:type="dxa"/>
            <w:vMerge/>
          </w:tcPr>
          <w:p w:rsidR="007D551B" w:rsidRPr="007204B3" w:rsidRDefault="007D551B" w:rsidP="007D551B">
            <w:pPr>
              <w:keepNext/>
              <w:keepLines/>
              <w:spacing w:before="60"/>
              <w:ind w:left="33"/>
              <w:outlineLvl w:val="1"/>
              <w:rPr>
                <w:rFonts w:ascii="Arial" w:hAnsi="Arial" w:cs="Arial"/>
                <w:i/>
                <w:sz w:val="20"/>
              </w:rPr>
            </w:pPr>
          </w:p>
        </w:tc>
        <w:tc>
          <w:tcPr>
            <w:tcW w:w="2891" w:type="dxa"/>
            <w:tcBorders>
              <w:bottom w:val="single" w:sz="4" w:space="0" w:color="auto"/>
            </w:tcBorders>
          </w:tcPr>
          <w:p w:rsidR="007D551B" w:rsidRDefault="007D551B" w:rsidP="007D551B">
            <w:pPr>
              <w:keepNext/>
              <w:keepLines/>
              <w:spacing w:before="60"/>
              <w:ind w:left="33"/>
              <w:outlineLvl w:val="1"/>
              <w:rPr>
                <w:rFonts w:ascii="Arial" w:hAnsi="Arial" w:cs="Arial"/>
                <w:i/>
                <w:sz w:val="20"/>
              </w:rPr>
            </w:pPr>
          </w:p>
          <w:p w:rsidR="007D551B" w:rsidRDefault="007D551B" w:rsidP="007D551B">
            <w:pPr>
              <w:keepNext/>
              <w:keepLines/>
              <w:spacing w:before="60"/>
              <w:ind w:left="33"/>
              <w:outlineLvl w:val="1"/>
              <w:rPr>
                <w:rFonts w:ascii="Arial" w:hAnsi="Arial" w:cs="Arial"/>
                <w:i/>
                <w:sz w:val="20"/>
              </w:rPr>
            </w:pPr>
          </w:p>
          <w:p w:rsidR="007D551B" w:rsidRDefault="007D551B" w:rsidP="007D551B">
            <w:pPr>
              <w:keepNext/>
              <w:keepLines/>
              <w:spacing w:before="60"/>
              <w:ind w:left="33"/>
              <w:outlineLvl w:val="1"/>
              <w:rPr>
                <w:rFonts w:ascii="Arial" w:hAnsi="Arial" w:cs="Arial"/>
                <w:i/>
                <w:sz w:val="20"/>
              </w:rPr>
            </w:pPr>
          </w:p>
          <w:p w:rsidR="007D551B" w:rsidRDefault="007D551B" w:rsidP="007D551B">
            <w:pPr>
              <w:keepNext/>
              <w:keepLines/>
              <w:spacing w:before="60"/>
              <w:ind w:left="33"/>
              <w:outlineLvl w:val="1"/>
              <w:rPr>
                <w:rFonts w:ascii="Arial" w:hAnsi="Arial" w:cs="Arial"/>
                <w:i/>
                <w:sz w:val="20"/>
              </w:rPr>
            </w:pPr>
          </w:p>
          <w:p w:rsidR="007D551B" w:rsidRDefault="007D551B" w:rsidP="007D551B">
            <w:pPr>
              <w:keepNext/>
              <w:keepLines/>
              <w:spacing w:before="60"/>
              <w:ind w:left="33"/>
              <w:outlineLvl w:val="1"/>
              <w:rPr>
                <w:rFonts w:ascii="Arial" w:hAnsi="Arial" w:cs="Arial"/>
                <w:i/>
                <w:sz w:val="20"/>
              </w:rPr>
            </w:pPr>
          </w:p>
          <w:p w:rsidR="007D551B" w:rsidRDefault="007D551B" w:rsidP="007D551B">
            <w:pPr>
              <w:keepNext/>
              <w:keepLines/>
              <w:spacing w:before="60"/>
              <w:ind w:left="33"/>
              <w:outlineLvl w:val="1"/>
              <w:rPr>
                <w:rFonts w:ascii="Arial" w:hAnsi="Arial" w:cs="Arial"/>
                <w:i/>
                <w:sz w:val="20"/>
              </w:rPr>
            </w:pPr>
          </w:p>
          <w:p w:rsidR="007D551B" w:rsidRDefault="007D551B" w:rsidP="007D551B">
            <w:pPr>
              <w:keepNext/>
              <w:keepLines/>
              <w:spacing w:before="60"/>
              <w:ind w:left="33"/>
              <w:outlineLvl w:val="1"/>
              <w:rPr>
                <w:rFonts w:ascii="Arial" w:hAnsi="Arial" w:cs="Arial"/>
                <w:i/>
                <w:sz w:val="20"/>
              </w:rPr>
            </w:pPr>
          </w:p>
          <w:p w:rsidR="007D551B" w:rsidRPr="007204B3" w:rsidRDefault="007D551B" w:rsidP="007D551B">
            <w:pPr>
              <w:keepNext/>
              <w:keepLines/>
              <w:spacing w:before="60"/>
              <w:ind w:left="33"/>
              <w:outlineLvl w:val="1"/>
              <w:rPr>
                <w:rFonts w:ascii="Arial" w:hAnsi="Arial" w:cs="Arial"/>
                <w:i/>
                <w:sz w:val="20"/>
              </w:rPr>
            </w:pPr>
          </w:p>
        </w:tc>
        <w:tc>
          <w:tcPr>
            <w:tcW w:w="3780" w:type="dxa"/>
            <w:tcBorders>
              <w:bottom w:val="single" w:sz="4" w:space="0" w:color="auto"/>
            </w:tcBorders>
          </w:tcPr>
          <w:p w:rsidR="007D551B" w:rsidRPr="007204B3" w:rsidRDefault="007D551B" w:rsidP="007D551B">
            <w:pPr>
              <w:spacing w:before="60"/>
              <w:rPr>
                <w:rFonts w:ascii="Arial" w:hAnsi="Arial" w:cs="Arial"/>
              </w:rPr>
            </w:pPr>
          </w:p>
          <w:p w:rsidR="007D551B" w:rsidRPr="007204B3" w:rsidRDefault="007D551B" w:rsidP="007D551B">
            <w:pPr>
              <w:spacing w:before="60"/>
              <w:rPr>
                <w:rFonts w:ascii="Arial" w:hAnsi="Arial" w:cs="Arial"/>
              </w:rPr>
            </w:pPr>
          </w:p>
          <w:p w:rsidR="007D551B" w:rsidRPr="007204B3" w:rsidRDefault="007D551B" w:rsidP="007D551B">
            <w:pPr>
              <w:spacing w:before="60"/>
              <w:rPr>
                <w:rFonts w:ascii="Arial" w:hAnsi="Arial" w:cs="Arial"/>
              </w:rPr>
            </w:pPr>
          </w:p>
          <w:p w:rsidR="007D551B" w:rsidRPr="007204B3" w:rsidRDefault="007D551B" w:rsidP="007D551B">
            <w:pPr>
              <w:spacing w:before="60"/>
              <w:rPr>
                <w:rFonts w:ascii="Arial" w:hAnsi="Arial" w:cs="Arial"/>
              </w:rPr>
            </w:pPr>
          </w:p>
        </w:tc>
        <w:tc>
          <w:tcPr>
            <w:tcW w:w="1306" w:type="dxa"/>
            <w:tcBorders>
              <w:bottom w:val="single" w:sz="4" w:space="0" w:color="auto"/>
            </w:tcBorders>
          </w:tcPr>
          <w:p w:rsidR="007D551B" w:rsidRPr="007204B3" w:rsidRDefault="007D551B" w:rsidP="007D551B">
            <w:pPr>
              <w:spacing w:before="60"/>
              <w:rPr>
                <w:rFonts w:ascii="Arial" w:hAnsi="Arial" w:cs="Arial"/>
              </w:rPr>
            </w:pPr>
          </w:p>
        </w:tc>
        <w:tc>
          <w:tcPr>
            <w:tcW w:w="1379" w:type="dxa"/>
            <w:tcBorders>
              <w:bottom w:val="single" w:sz="4" w:space="0" w:color="auto"/>
            </w:tcBorders>
          </w:tcPr>
          <w:p w:rsidR="007D551B" w:rsidRPr="007204B3" w:rsidRDefault="007D551B" w:rsidP="007D551B">
            <w:pPr>
              <w:spacing w:before="60"/>
              <w:rPr>
                <w:rFonts w:ascii="Arial" w:hAnsi="Arial" w:cs="Arial"/>
              </w:rPr>
            </w:pPr>
          </w:p>
        </w:tc>
      </w:tr>
      <w:tr w:rsidR="007D551B" w:rsidRPr="007204B3">
        <w:trPr>
          <w:cantSplit/>
          <w:trHeight w:val="639"/>
        </w:trPr>
        <w:tc>
          <w:tcPr>
            <w:tcW w:w="709" w:type="dxa"/>
            <w:vMerge w:val="restart"/>
          </w:tcPr>
          <w:p w:rsidR="007D551B" w:rsidRPr="007204B3" w:rsidRDefault="007D551B" w:rsidP="007D551B">
            <w:pPr>
              <w:keepNext/>
              <w:keepLines/>
              <w:spacing w:before="60"/>
              <w:ind w:left="34"/>
              <w:outlineLvl w:val="1"/>
              <w:rPr>
                <w:rFonts w:ascii="Arial" w:hAnsi="Arial" w:cs="Arial"/>
                <w:b/>
                <w:i/>
                <w:szCs w:val="22"/>
              </w:rPr>
            </w:pPr>
            <w:r>
              <w:rPr>
                <w:rFonts w:ascii="Arial" w:hAnsi="Arial" w:cs="Arial"/>
                <w:b/>
                <w:iCs/>
                <w:szCs w:val="22"/>
              </w:rPr>
              <w:t>12</w:t>
            </w:r>
            <w:r w:rsidRPr="007204B3">
              <w:rPr>
                <w:rFonts w:ascii="Arial" w:hAnsi="Arial" w:cs="Arial"/>
                <w:b/>
                <w:iCs/>
                <w:szCs w:val="22"/>
              </w:rPr>
              <w:t>.</w:t>
            </w:r>
          </w:p>
        </w:tc>
        <w:tc>
          <w:tcPr>
            <w:tcW w:w="6671" w:type="dxa"/>
            <w:gridSpan w:val="2"/>
            <w:shd w:val="clear" w:color="auto" w:fill="auto"/>
          </w:tcPr>
          <w:p w:rsidR="007D551B" w:rsidRDefault="007D551B" w:rsidP="007D551B">
            <w:pPr>
              <w:spacing w:before="60"/>
              <w:ind w:left="72"/>
              <w:rPr>
                <w:rFonts w:ascii="Arial" w:hAnsi="Arial" w:cs="Arial"/>
                <w:iCs/>
                <w:szCs w:val="22"/>
              </w:rPr>
            </w:pPr>
            <w:r>
              <w:rPr>
                <w:rFonts w:ascii="Arial" w:hAnsi="Arial" w:cs="Arial"/>
                <w:b/>
                <w:bCs/>
                <w:iCs/>
                <w:szCs w:val="22"/>
              </w:rPr>
              <w:t>Mikä on 2. merkittävin</w:t>
            </w:r>
            <w:r w:rsidRPr="007204B3">
              <w:rPr>
                <w:rFonts w:ascii="Arial" w:hAnsi="Arial" w:cs="Arial"/>
                <w:b/>
                <w:bCs/>
                <w:iCs/>
                <w:szCs w:val="22"/>
              </w:rPr>
              <w:t xml:space="preserve"> </w:t>
            </w:r>
            <w:r>
              <w:rPr>
                <w:rFonts w:ascii="Arial" w:hAnsi="Arial" w:cs="Arial"/>
                <w:b/>
                <w:bCs/>
                <w:iCs/>
                <w:szCs w:val="22"/>
              </w:rPr>
              <w:t>v</w:t>
            </w:r>
            <w:r w:rsidRPr="007204B3">
              <w:rPr>
                <w:rFonts w:ascii="Arial" w:hAnsi="Arial" w:cs="Arial"/>
                <w:b/>
                <w:bCs/>
                <w:iCs/>
                <w:szCs w:val="22"/>
              </w:rPr>
              <w:t>aara- ja kuormitustekijä</w:t>
            </w:r>
            <w:r w:rsidRPr="00FA764D">
              <w:rPr>
                <w:rFonts w:ascii="Arial" w:hAnsi="Arial" w:cs="Arial"/>
                <w:b/>
                <w:iCs/>
                <w:szCs w:val="22"/>
              </w:rPr>
              <w:t>:</w:t>
            </w:r>
            <w:r w:rsidRPr="007204B3">
              <w:rPr>
                <w:rFonts w:ascii="Arial" w:hAnsi="Arial" w:cs="Arial"/>
                <w:iCs/>
                <w:szCs w:val="22"/>
              </w:rPr>
              <w:t xml:space="preserve"> </w:t>
            </w:r>
          </w:p>
          <w:p w:rsidR="007D551B" w:rsidRPr="00AA3982" w:rsidRDefault="007D551B" w:rsidP="007D551B">
            <w:pPr>
              <w:spacing w:before="60"/>
              <w:ind w:left="74"/>
              <w:rPr>
                <w:rFonts w:ascii="Arial" w:hAnsi="Arial" w:cs="Arial"/>
                <w:b/>
                <w:bCs/>
                <w:iCs/>
                <w:szCs w:val="22"/>
              </w:rPr>
            </w:pPr>
            <w:r w:rsidRPr="007204B3">
              <w:rPr>
                <w:rFonts w:ascii="Arial" w:hAnsi="Arial" w:cs="Arial"/>
                <w:iCs/>
                <w:szCs w:val="22"/>
              </w:rPr>
              <w:t>__________</w:t>
            </w:r>
            <w:r>
              <w:rPr>
                <w:rFonts w:ascii="Arial" w:hAnsi="Arial" w:cs="Arial"/>
                <w:iCs/>
                <w:szCs w:val="22"/>
              </w:rPr>
              <w:t>______________</w:t>
            </w:r>
            <w:r w:rsidRPr="007204B3">
              <w:rPr>
                <w:rFonts w:ascii="Arial" w:hAnsi="Arial" w:cs="Arial"/>
                <w:iCs/>
                <w:szCs w:val="22"/>
              </w:rPr>
              <w:t>___</w:t>
            </w:r>
            <w:r>
              <w:rPr>
                <w:rFonts w:ascii="Arial" w:hAnsi="Arial" w:cs="Arial"/>
                <w:iCs/>
                <w:szCs w:val="22"/>
              </w:rPr>
              <w:t>____________________</w:t>
            </w:r>
          </w:p>
        </w:tc>
        <w:tc>
          <w:tcPr>
            <w:tcW w:w="1306" w:type="dxa"/>
            <w:vMerge w:val="restart"/>
            <w:shd w:val="clear" w:color="auto" w:fill="E6E6E6"/>
          </w:tcPr>
          <w:p w:rsidR="007D551B" w:rsidRPr="00AA3982" w:rsidRDefault="007D551B" w:rsidP="007D551B">
            <w:pPr>
              <w:spacing w:before="60"/>
              <w:rPr>
                <w:rFonts w:ascii="Arial" w:hAnsi="Arial" w:cs="Arial"/>
                <w:szCs w:val="22"/>
              </w:rPr>
            </w:pPr>
          </w:p>
        </w:tc>
        <w:tc>
          <w:tcPr>
            <w:tcW w:w="1379" w:type="dxa"/>
            <w:vMerge w:val="restart"/>
            <w:shd w:val="clear" w:color="auto" w:fill="E6E6E6"/>
          </w:tcPr>
          <w:p w:rsidR="007D551B" w:rsidRPr="00AA3982" w:rsidRDefault="007D551B" w:rsidP="007D551B">
            <w:pPr>
              <w:spacing w:before="60"/>
              <w:rPr>
                <w:rFonts w:ascii="Arial" w:hAnsi="Arial" w:cs="Arial"/>
                <w:szCs w:val="22"/>
              </w:rPr>
            </w:pPr>
          </w:p>
        </w:tc>
      </w:tr>
      <w:tr w:rsidR="007D551B" w:rsidRPr="007204B3">
        <w:trPr>
          <w:cantSplit/>
          <w:trHeight w:val="639"/>
        </w:trPr>
        <w:tc>
          <w:tcPr>
            <w:tcW w:w="709" w:type="dxa"/>
            <w:vMerge/>
          </w:tcPr>
          <w:p w:rsidR="007D551B" w:rsidRPr="007204B3" w:rsidRDefault="007D551B" w:rsidP="007D551B">
            <w:pPr>
              <w:keepNext/>
              <w:keepLines/>
              <w:spacing w:before="60"/>
              <w:ind w:left="33"/>
              <w:outlineLvl w:val="1"/>
              <w:rPr>
                <w:rFonts w:ascii="Arial" w:hAnsi="Arial" w:cs="Arial"/>
                <w:b/>
                <w:i/>
                <w:szCs w:val="22"/>
              </w:rPr>
            </w:pPr>
          </w:p>
        </w:tc>
        <w:tc>
          <w:tcPr>
            <w:tcW w:w="2891" w:type="dxa"/>
            <w:shd w:val="clear" w:color="auto" w:fill="E6E6E6"/>
          </w:tcPr>
          <w:p w:rsidR="007D551B" w:rsidRPr="007204B3" w:rsidRDefault="007D551B" w:rsidP="007D551B">
            <w:pPr>
              <w:keepNext/>
              <w:keepLines/>
              <w:spacing w:before="60"/>
              <w:ind w:left="33"/>
              <w:outlineLvl w:val="1"/>
              <w:rPr>
                <w:rFonts w:ascii="Arial" w:hAnsi="Arial" w:cs="Arial"/>
                <w:b/>
                <w:i/>
                <w:szCs w:val="22"/>
              </w:rPr>
            </w:pPr>
            <w:r w:rsidRPr="007204B3">
              <w:rPr>
                <w:rFonts w:ascii="Arial" w:hAnsi="Arial" w:cs="Arial"/>
                <w:b/>
                <w:i/>
                <w:szCs w:val="22"/>
              </w:rPr>
              <w:t>Kuvaile lyhyesti ongelma sekä missä tehtävi</w:t>
            </w:r>
            <w:r w:rsidRPr="007204B3">
              <w:rPr>
                <w:rFonts w:ascii="Arial" w:hAnsi="Arial" w:cs="Arial"/>
                <w:b/>
                <w:i/>
                <w:szCs w:val="22"/>
              </w:rPr>
              <w:t>s</w:t>
            </w:r>
            <w:r w:rsidRPr="007204B3">
              <w:rPr>
                <w:rFonts w:ascii="Arial" w:hAnsi="Arial" w:cs="Arial"/>
                <w:b/>
                <w:i/>
                <w:szCs w:val="22"/>
              </w:rPr>
              <w:t>sä</w:t>
            </w:r>
            <w:r>
              <w:rPr>
                <w:rFonts w:ascii="Arial" w:hAnsi="Arial" w:cs="Arial"/>
                <w:b/>
                <w:i/>
                <w:szCs w:val="22"/>
              </w:rPr>
              <w:t xml:space="preserve"> </w:t>
            </w:r>
            <w:r w:rsidRPr="007204B3">
              <w:rPr>
                <w:rFonts w:ascii="Arial" w:hAnsi="Arial" w:cs="Arial"/>
                <w:b/>
                <w:i/>
                <w:szCs w:val="22"/>
              </w:rPr>
              <w:t>/</w:t>
            </w:r>
            <w:r>
              <w:rPr>
                <w:rFonts w:ascii="Arial" w:hAnsi="Arial" w:cs="Arial"/>
                <w:b/>
                <w:i/>
                <w:szCs w:val="22"/>
              </w:rPr>
              <w:t xml:space="preserve"> </w:t>
            </w:r>
            <w:r w:rsidRPr="007204B3">
              <w:rPr>
                <w:rFonts w:ascii="Arial" w:hAnsi="Arial" w:cs="Arial"/>
                <w:b/>
                <w:i/>
                <w:szCs w:val="22"/>
              </w:rPr>
              <w:t>keillä se esii</w:t>
            </w:r>
            <w:r w:rsidRPr="007204B3">
              <w:rPr>
                <w:rFonts w:ascii="Arial" w:hAnsi="Arial" w:cs="Arial"/>
                <w:b/>
                <w:i/>
                <w:szCs w:val="22"/>
              </w:rPr>
              <w:t>n</w:t>
            </w:r>
            <w:r w:rsidRPr="007204B3">
              <w:rPr>
                <w:rFonts w:ascii="Arial" w:hAnsi="Arial" w:cs="Arial"/>
                <w:b/>
                <w:i/>
                <w:szCs w:val="22"/>
              </w:rPr>
              <w:t>tyy</w:t>
            </w:r>
          </w:p>
        </w:tc>
        <w:tc>
          <w:tcPr>
            <w:tcW w:w="3780" w:type="dxa"/>
            <w:shd w:val="clear" w:color="auto" w:fill="E6E6E6"/>
          </w:tcPr>
          <w:p w:rsidR="007D551B" w:rsidRPr="005C7CA1" w:rsidRDefault="007D551B" w:rsidP="007D551B">
            <w:pPr>
              <w:spacing w:before="60"/>
              <w:ind w:left="72"/>
              <w:rPr>
                <w:rFonts w:ascii="Arial" w:hAnsi="Arial" w:cs="Arial"/>
                <w:b/>
                <w:szCs w:val="22"/>
              </w:rPr>
            </w:pPr>
            <w:r w:rsidRPr="005C7CA1">
              <w:rPr>
                <w:rFonts w:ascii="Arial" w:hAnsi="Arial" w:cs="Arial"/>
                <w:b/>
                <w:szCs w:val="22"/>
              </w:rPr>
              <w:t>Kuvaile lyhyesti tehtyjä toimenp</w:t>
            </w:r>
            <w:r w:rsidRPr="005C7CA1">
              <w:rPr>
                <w:rFonts w:ascii="Arial" w:hAnsi="Arial" w:cs="Arial"/>
                <w:b/>
                <w:szCs w:val="22"/>
              </w:rPr>
              <w:t>i</w:t>
            </w:r>
            <w:r w:rsidRPr="005C7CA1">
              <w:rPr>
                <w:rFonts w:ascii="Arial" w:hAnsi="Arial" w:cs="Arial"/>
                <w:b/>
                <w:szCs w:val="22"/>
              </w:rPr>
              <w:t>teitä ja mahdollisia suunniteltuja lisätoimenpite</w:t>
            </w:r>
            <w:r w:rsidRPr="005C7CA1">
              <w:rPr>
                <w:rFonts w:ascii="Arial" w:hAnsi="Arial" w:cs="Arial"/>
                <w:b/>
                <w:szCs w:val="22"/>
              </w:rPr>
              <w:t>i</w:t>
            </w:r>
            <w:r w:rsidRPr="005C7CA1">
              <w:rPr>
                <w:rFonts w:ascii="Arial" w:hAnsi="Arial" w:cs="Arial"/>
                <w:b/>
                <w:szCs w:val="22"/>
              </w:rPr>
              <w:t>tä</w:t>
            </w:r>
          </w:p>
        </w:tc>
        <w:tc>
          <w:tcPr>
            <w:tcW w:w="1306" w:type="dxa"/>
            <w:vMerge/>
            <w:shd w:val="clear" w:color="auto" w:fill="E6E6E6"/>
          </w:tcPr>
          <w:p w:rsidR="007D551B" w:rsidRPr="007204B3" w:rsidRDefault="007D551B" w:rsidP="007D551B">
            <w:pPr>
              <w:spacing w:before="60"/>
              <w:rPr>
                <w:rFonts w:ascii="Arial" w:hAnsi="Arial" w:cs="Arial"/>
                <w:szCs w:val="22"/>
              </w:rPr>
            </w:pPr>
          </w:p>
        </w:tc>
        <w:tc>
          <w:tcPr>
            <w:tcW w:w="1379" w:type="dxa"/>
            <w:vMerge/>
            <w:shd w:val="clear" w:color="auto" w:fill="E6E6E6"/>
          </w:tcPr>
          <w:p w:rsidR="007D551B" w:rsidRPr="007204B3" w:rsidRDefault="007D551B" w:rsidP="007D551B">
            <w:pPr>
              <w:spacing w:before="60"/>
              <w:rPr>
                <w:rFonts w:ascii="Arial" w:hAnsi="Arial" w:cs="Arial"/>
                <w:szCs w:val="22"/>
              </w:rPr>
            </w:pPr>
          </w:p>
        </w:tc>
      </w:tr>
      <w:tr w:rsidR="007D551B" w:rsidRPr="007204B3">
        <w:trPr>
          <w:cantSplit/>
          <w:trHeight w:val="726"/>
        </w:trPr>
        <w:tc>
          <w:tcPr>
            <w:tcW w:w="709" w:type="dxa"/>
            <w:vMerge/>
          </w:tcPr>
          <w:p w:rsidR="007D551B" w:rsidRPr="007204B3" w:rsidRDefault="007D551B" w:rsidP="007D551B">
            <w:pPr>
              <w:keepNext/>
              <w:keepLines/>
              <w:spacing w:before="60"/>
              <w:ind w:left="33"/>
              <w:outlineLvl w:val="1"/>
              <w:rPr>
                <w:rFonts w:ascii="Arial" w:hAnsi="Arial" w:cs="Arial"/>
                <w:i/>
                <w:sz w:val="20"/>
              </w:rPr>
            </w:pPr>
          </w:p>
        </w:tc>
        <w:tc>
          <w:tcPr>
            <w:tcW w:w="2891" w:type="dxa"/>
            <w:tcBorders>
              <w:bottom w:val="single" w:sz="4" w:space="0" w:color="auto"/>
            </w:tcBorders>
          </w:tcPr>
          <w:p w:rsidR="007D551B" w:rsidRDefault="007D551B" w:rsidP="007D551B">
            <w:pPr>
              <w:keepNext/>
              <w:keepLines/>
              <w:spacing w:before="60"/>
              <w:ind w:left="33"/>
              <w:outlineLvl w:val="1"/>
              <w:rPr>
                <w:rFonts w:ascii="Arial" w:hAnsi="Arial" w:cs="Arial"/>
                <w:i/>
                <w:sz w:val="20"/>
              </w:rPr>
            </w:pPr>
          </w:p>
          <w:p w:rsidR="007D551B" w:rsidRDefault="007D551B" w:rsidP="007D551B">
            <w:pPr>
              <w:keepNext/>
              <w:keepLines/>
              <w:spacing w:before="60"/>
              <w:ind w:left="33"/>
              <w:outlineLvl w:val="1"/>
              <w:rPr>
                <w:rFonts w:ascii="Arial" w:hAnsi="Arial" w:cs="Arial"/>
                <w:i/>
                <w:sz w:val="20"/>
              </w:rPr>
            </w:pPr>
          </w:p>
          <w:p w:rsidR="007D551B" w:rsidRDefault="007D551B" w:rsidP="007D551B">
            <w:pPr>
              <w:keepNext/>
              <w:keepLines/>
              <w:spacing w:before="60"/>
              <w:ind w:left="33"/>
              <w:outlineLvl w:val="1"/>
              <w:rPr>
                <w:rFonts w:ascii="Arial" w:hAnsi="Arial" w:cs="Arial"/>
                <w:i/>
                <w:sz w:val="20"/>
              </w:rPr>
            </w:pPr>
          </w:p>
          <w:p w:rsidR="007D551B" w:rsidRDefault="007D551B" w:rsidP="007D551B">
            <w:pPr>
              <w:keepNext/>
              <w:keepLines/>
              <w:spacing w:before="60"/>
              <w:ind w:left="33"/>
              <w:outlineLvl w:val="1"/>
              <w:rPr>
                <w:rFonts w:ascii="Arial" w:hAnsi="Arial" w:cs="Arial"/>
                <w:i/>
                <w:sz w:val="20"/>
              </w:rPr>
            </w:pPr>
          </w:p>
          <w:p w:rsidR="007D551B" w:rsidRDefault="007D551B" w:rsidP="007D551B">
            <w:pPr>
              <w:keepNext/>
              <w:keepLines/>
              <w:spacing w:before="60"/>
              <w:ind w:left="33"/>
              <w:outlineLvl w:val="1"/>
              <w:rPr>
                <w:rFonts w:ascii="Arial" w:hAnsi="Arial" w:cs="Arial"/>
                <w:i/>
                <w:sz w:val="20"/>
              </w:rPr>
            </w:pPr>
          </w:p>
          <w:p w:rsidR="007D551B" w:rsidRDefault="007D551B" w:rsidP="007D551B">
            <w:pPr>
              <w:keepNext/>
              <w:keepLines/>
              <w:spacing w:before="60"/>
              <w:ind w:left="33"/>
              <w:outlineLvl w:val="1"/>
              <w:rPr>
                <w:rFonts w:ascii="Arial" w:hAnsi="Arial" w:cs="Arial"/>
                <w:i/>
                <w:sz w:val="20"/>
              </w:rPr>
            </w:pPr>
          </w:p>
          <w:p w:rsidR="007D551B" w:rsidRDefault="007D551B" w:rsidP="007D551B">
            <w:pPr>
              <w:keepNext/>
              <w:keepLines/>
              <w:spacing w:before="60"/>
              <w:ind w:left="33"/>
              <w:outlineLvl w:val="1"/>
              <w:rPr>
                <w:rFonts w:ascii="Arial" w:hAnsi="Arial" w:cs="Arial"/>
                <w:i/>
                <w:sz w:val="20"/>
              </w:rPr>
            </w:pPr>
          </w:p>
          <w:p w:rsidR="007D551B" w:rsidRPr="007204B3" w:rsidRDefault="007D551B" w:rsidP="007D551B">
            <w:pPr>
              <w:keepNext/>
              <w:keepLines/>
              <w:spacing w:before="60"/>
              <w:ind w:left="33"/>
              <w:outlineLvl w:val="1"/>
              <w:rPr>
                <w:rFonts w:ascii="Arial" w:hAnsi="Arial" w:cs="Arial"/>
                <w:i/>
                <w:sz w:val="20"/>
              </w:rPr>
            </w:pPr>
          </w:p>
        </w:tc>
        <w:tc>
          <w:tcPr>
            <w:tcW w:w="3780" w:type="dxa"/>
            <w:tcBorders>
              <w:bottom w:val="single" w:sz="4" w:space="0" w:color="auto"/>
            </w:tcBorders>
          </w:tcPr>
          <w:p w:rsidR="007D551B" w:rsidRPr="007204B3" w:rsidRDefault="007D551B" w:rsidP="007D551B">
            <w:pPr>
              <w:spacing w:before="60"/>
              <w:rPr>
                <w:rFonts w:ascii="Arial" w:hAnsi="Arial" w:cs="Arial"/>
              </w:rPr>
            </w:pPr>
          </w:p>
          <w:p w:rsidR="007D551B" w:rsidRPr="007204B3" w:rsidRDefault="007D551B" w:rsidP="007D551B">
            <w:pPr>
              <w:spacing w:before="60"/>
              <w:rPr>
                <w:rFonts w:ascii="Arial" w:hAnsi="Arial" w:cs="Arial"/>
              </w:rPr>
            </w:pPr>
          </w:p>
          <w:p w:rsidR="007D551B" w:rsidRPr="007204B3" w:rsidRDefault="007D551B" w:rsidP="007D551B">
            <w:pPr>
              <w:spacing w:before="60"/>
              <w:rPr>
                <w:rFonts w:ascii="Arial" w:hAnsi="Arial" w:cs="Arial"/>
              </w:rPr>
            </w:pPr>
          </w:p>
          <w:p w:rsidR="007D551B" w:rsidRPr="007204B3" w:rsidRDefault="007D551B" w:rsidP="007D551B">
            <w:pPr>
              <w:spacing w:before="60"/>
              <w:rPr>
                <w:rFonts w:ascii="Arial" w:hAnsi="Arial" w:cs="Arial"/>
              </w:rPr>
            </w:pPr>
          </w:p>
        </w:tc>
        <w:tc>
          <w:tcPr>
            <w:tcW w:w="1306" w:type="dxa"/>
            <w:tcBorders>
              <w:bottom w:val="single" w:sz="4" w:space="0" w:color="auto"/>
            </w:tcBorders>
          </w:tcPr>
          <w:p w:rsidR="007D551B" w:rsidRPr="007204B3" w:rsidRDefault="007D551B" w:rsidP="007D551B">
            <w:pPr>
              <w:spacing w:before="60"/>
              <w:rPr>
                <w:rFonts w:ascii="Arial" w:hAnsi="Arial" w:cs="Arial"/>
              </w:rPr>
            </w:pPr>
          </w:p>
        </w:tc>
        <w:tc>
          <w:tcPr>
            <w:tcW w:w="1379" w:type="dxa"/>
            <w:tcBorders>
              <w:bottom w:val="single" w:sz="4" w:space="0" w:color="auto"/>
            </w:tcBorders>
          </w:tcPr>
          <w:p w:rsidR="007D551B" w:rsidRPr="007204B3" w:rsidRDefault="007D551B" w:rsidP="007D551B">
            <w:pPr>
              <w:spacing w:before="60"/>
              <w:rPr>
                <w:rFonts w:ascii="Arial" w:hAnsi="Arial" w:cs="Arial"/>
              </w:rPr>
            </w:pPr>
          </w:p>
        </w:tc>
      </w:tr>
      <w:tr w:rsidR="007D551B" w:rsidRPr="007204B3">
        <w:trPr>
          <w:cantSplit/>
          <w:trHeight w:val="639"/>
        </w:trPr>
        <w:tc>
          <w:tcPr>
            <w:tcW w:w="709" w:type="dxa"/>
            <w:vMerge w:val="restart"/>
          </w:tcPr>
          <w:p w:rsidR="007D551B" w:rsidRPr="007204B3" w:rsidRDefault="007D551B" w:rsidP="007D551B">
            <w:pPr>
              <w:keepNext/>
              <w:keepLines/>
              <w:spacing w:before="60"/>
              <w:ind w:left="34"/>
              <w:outlineLvl w:val="1"/>
              <w:rPr>
                <w:rFonts w:ascii="Arial" w:hAnsi="Arial" w:cs="Arial"/>
                <w:b/>
                <w:i/>
                <w:szCs w:val="22"/>
              </w:rPr>
            </w:pPr>
            <w:r>
              <w:rPr>
                <w:rFonts w:ascii="Arial" w:hAnsi="Arial" w:cs="Arial"/>
                <w:b/>
                <w:iCs/>
                <w:szCs w:val="22"/>
              </w:rPr>
              <w:t>13</w:t>
            </w:r>
            <w:r w:rsidRPr="007204B3">
              <w:rPr>
                <w:rFonts w:ascii="Arial" w:hAnsi="Arial" w:cs="Arial"/>
                <w:b/>
                <w:iCs/>
                <w:szCs w:val="22"/>
              </w:rPr>
              <w:t>.</w:t>
            </w:r>
          </w:p>
        </w:tc>
        <w:tc>
          <w:tcPr>
            <w:tcW w:w="6671" w:type="dxa"/>
            <w:gridSpan w:val="2"/>
            <w:shd w:val="clear" w:color="auto" w:fill="auto"/>
          </w:tcPr>
          <w:p w:rsidR="007D551B" w:rsidRDefault="007D551B" w:rsidP="007D551B">
            <w:pPr>
              <w:spacing w:before="60"/>
              <w:ind w:left="72"/>
              <w:rPr>
                <w:rFonts w:ascii="Arial" w:hAnsi="Arial" w:cs="Arial"/>
                <w:iCs/>
                <w:szCs w:val="22"/>
              </w:rPr>
            </w:pPr>
            <w:r>
              <w:rPr>
                <w:rFonts w:ascii="Arial" w:hAnsi="Arial" w:cs="Arial"/>
                <w:b/>
                <w:bCs/>
                <w:iCs/>
                <w:szCs w:val="22"/>
              </w:rPr>
              <w:t>Mikä on 3. merkittävin</w:t>
            </w:r>
            <w:r w:rsidRPr="007204B3">
              <w:rPr>
                <w:rFonts w:ascii="Arial" w:hAnsi="Arial" w:cs="Arial"/>
                <w:b/>
                <w:bCs/>
                <w:iCs/>
                <w:szCs w:val="22"/>
              </w:rPr>
              <w:t xml:space="preserve"> </w:t>
            </w:r>
            <w:r>
              <w:rPr>
                <w:rFonts w:ascii="Arial" w:hAnsi="Arial" w:cs="Arial"/>
                <w:b/>
                <w:bCs/>
                <w:iCs/>
                <w:szCs w:val="22"/>
              </w:rPr>
              <w:t>v</w:t>
            </w:r>
            <w:r w:rsidRPr="007204B3">
              <w:rPr>
                <w:rFonts w:ascii="Arial" w:hAnsi="Arial" w:cs="Arial"/>
                <w:b/>
                <w:bCs/>
                <w:iCs/>
                <w:szCs w:val="22"/>
              </w:rPr>
              <w:t>aara- ja kuormitust</w:t>
            </w:r>
            <w:r w:rsidRPr="007204B3">
              <w:rPr>
                <w:rFonts w:ascii="Arial" w:hAnsi="Arial" w:cs="Arial"/>
                <w:b/>
                <w:bCs/>
                <w:iCs/>
                <w:szCs w:val="22"/>
              </w:rPr>
              <w:t>e</w:t>
            </w:r>
            <w:r w:rsidRPr="007204B3">
              <w:rPr>
                <w:rFonts w:ascii="Arial" w:hAnsi="Arial" w:cs="Arial"/>
                <w:b/>
                <w:bCs/>
                <w:iCs/>
                <w:szCs w:val="22"/>
              </w:rPr>
              <w:t>kijä</w:t>
            </w:r>
            <w:r w:rsidRPr="00FA764D">
              <w:rPr>
                <w:rFonts w:ascii="Arial" w:hAnsi="Arial" w:cs="Arial"/>
                <w:b/>
                <w:iCs/>
                <w:szCs w:val="22"/>
              </w:rPr>
              <w:t>:</w:t>
            </w:r>
            <w:r w:rsidRPr="007204B3">
              <w:rPr>
                <w:rFonts w:ascii="Arial" w:hAnsi="Arial" w:cs="Arial"/>
                <w:iCs/>
                <w:szCs w:val="22"/>
              </w:rPr>
              <w:t xml:space="preserve"> </w:t>
            </w:r>
          </w:p>
          <w:p w:rsidR="007D551B" w:rsidRPr="00AA3982" w:rsidRDefault="007D551B" w:rsidP="007D551B">
            <w:pPr>
              <w:spacing w:before="60"/>
              <w:ind w:left="74"/>
              <w:rPr>
                <w:rFonts w:ascii="Arial" w:hAnsi="Arial" w:cs="Arial"/>
                <w:b/>
                <w:bCs/>
                <w:iCs/>
                <w:szCs w:val="22"/>
              </w:rPr>
            </w:pPr>
            <w:r w:rsidRPr="007204B3">
              <w:rPr>
                <w:rFonts w:ascii="Arial" w:hAnsi="Arial" w:cs="Arial"/>
                <w:iCs/>
                <w:szCs w:val="22"/>
              </w:rPr>
              <w:t>__________</w:t>
            </w:r>
            <w:r>
              <w:rPr>
                <w:rFonts w:ascii="Arial" w:hAnsi="Arial" w:cs="Arial"/>
                <w:iCs/>
                <w:szCs w:val="22"/>
              </w:rPr>
              <w:t>______________</w:t>
            </w:r>
            <w:r w:rsidRPr="007204B3">
              <w:rPr>
                <w:rFonts w:ascii="Arial" w:hAnsi="Arial" w:cs="Arial"/>
                <w:iCs/>
                <w:szCs w:val="22"/>
              </w:rPr>
              <w:t>___</w:t>
            </w:r>
            <w:r>
              <w:rPr>
                <w:rFonts w:ascii="Arial" w:hAnsi="Arial" w:cs="Arial"/>
                <w:iCs/>
                <w:szCs w:val="22"/>
              </w:rPr>
              <w:t>____________________</w:t>
            </w:r>
          </w:p>
        </w:tc>
        <w:tc>
          <w:tcPr>
            <w:tcW w:w="1306" w:type="dxa"/>
            <w:vMerge w:val="restart"/>
            <w:shd w:val="clear" w:color="auto" w:fill="E6E6E6"/>
          </w:tcPr>
          <w:p w:rsidR="007D551B" w:rsidRPr="007204B3" w:rsidRDefault="007D551B" w:rsidP="007D551B">
            <w:pPr>
              <w:spacing w:before="60"/>
              <w:rPr>
                <w:rFonts w:ascii="Arial" w:hAnsi="Arial" w:cs="Arial"/>
                <w:szCs w:val="22"/>
              </w:rPr>
            </w:pPr>
          </w:p>
        </w:tc>
        <w:tc>
          <w:tcPr>
            <w:tcW w:w="1379" w:type="dxa"/>
            <w:vMerge w:val="restart"/>
            <w:shd w:val="clear" w:color="auto" w:fill="E6E6E6"/>
          </w:tcPr>
          <w:p w:rsidR="007D551B" w:rsidRPr="007204B3" w:rsidRDefault="007D551B" w:rsidP="007D551B">
            <w:pPr>
              <w:spacing w:before="60"/>
              <w:rPr>
                <w:rFonts w:ascii="Arial" w:hAnsi="Arial" w:cs="Arial"/>
                <w:szCs w:val="22"/>
              </w:rPr>
            </w:pPr>
          </w:p>
        </w:tc>
      </w:tr>
      <w:tr w:rsidR="007D551B" w:rsidRPr="007204B3">
        <w:trPr>
          <w:cantSplit/>
          <w:trHeight w:val="639"/>
        </w:trPr>
        <w:tc>
          <w:tcPr>
            <w:tcW w:w="709" w:type="dxa"/>
            <w:vMerge/>
          </w:tcPr>
          <w:p w:rsidR="007D551B" w:rsidRPr="007204B3" w:rsidRDefault="007D551B" w:rsidP="007D551B">
            <w:pPr>
              <w:keepNext/>
              <w:keepLines/>
              <w:spacing w:before="60"/>
              <w:ind w:left="33"/>
              <w:outlineLvl w:val="1"/>
              <w:rPr>
                <w:rFonts w:ascii="Arial" w:hAnsi="Arial" w:cs="Arial"/>
                <w:b/>
                <w:i/>
                <w:szCs w:val="22"/>
              </w:rPr>
            </w:pPr>
          </w:p>
        </w:tc>
        <w:tc>
          <w:tcPr>
            <w:tcW w:w="2891" w:type="dxa"/>
            <w:shd w:val="clear" w:color="auto" w:fill="E6E6E6"/>
          </w:tcPr>
          <w:p w:rsidR="007D551B" w:rsidRPr="007204B3" w:rsidRDefault="007D551B" w:rsidP="007D551B">
            <w:pPr>
              <w:keepNext/>
              <w:keepLines/>
              <w:spacing w:before="60"/>
              <w:ind w:left="33"/>
              <w:outlineLvl w:val="1"/>
              <w:rPr>
                <w:rFonts w:ascii="Arial" w:hAnsi="Arial" w:cs="Arial"/>
                <w:b/>
                <w:i/>
                <w:szCs w:val="22"/>
              </w:rPr>
            </w:pPr>
            <w:r w:rsidRPr="007204B3">
              <w:rPr>
                <w:rFonts w:ascii="Arial" w:hAnsi="Arial" w:cs="Arial"/>
                <w:b/>
                <w:i/>
                <w:szCs w:val="22"/>
              </w:rPr>
              <w:t>Kuvaile lyhyesti ongelma sekä missä tehtävi</w:t>
            </w:r>
            <w:r w:rsidRPr="007204B3">
              <w:rPr>
                <w:rFonts w:ascii="Arial" w:hAnsi="Arial" w:cs="Arial"/>
                <w:b/>
                <w:i/>
                <w:szCs w:val="22"/>
              </w:rPr>
              <w:t>s</w:t>
            </w:r>
            <w:r w:rsidRPr="007204B3">
              <w:rPr>
                <w:rFonts w:ascii="Arial" w:hAnsi="Arial" w:cs="Arial"/>
                <w:b/>
                <w:i/>
                <w:szCs w:val="22"/>
              </w:rPr>
              <w:t>sä</w:t>
            </w:r>
            <w:r>
              <w:rPr>
                <w:rFonts w:ascii="Arial" w:hAnsi="Arial" w:cs="Arial"/>
                <w:b/>
                <w:i/>
                <w:szCs w:val="22"/>
              </w:rPr>
              <w:t xml:space="preserve"> </w:t>
            </w:r>
            <w:r w:rsidRPr="007204B3">
              <w:rPr>
                <w:rFonts w:ascii="Arial" w:hAnsi="Arial" w:cs="Arial"/>
                <w:b/>
                <w:i/>
                <w:szCs w:val="22"/>
              </w:rPr>
              <w:t>/</w:t>
            </w:r>
            <w:r>
              <w:rPr>
                <w:rFonts w:ascii="Arial" w:hAnsi="Arial" w:cs="Arial"/>
                <w:b/>
                <w:i/>
                <w:szCs w:val="22"/>
              </w:rPr>
              <w:t xml:space="preserve"> </w:t>
            </w:r>
            <w:r w:rsidRPr="007204B3">
              <w:rPr>
                <w:rFonts w:ascii="Arial" w:hAnsi="Arial" w:cs="Arial"/>
                <w:b/>
                <w:i/>
                <w:szCs w:val="22"/>
              </w:rPr>
              <w:t>keillä se esii</w:t>
            </w:r>
            <w:r w:rsidRPr="007204B3">
              <w:rPr>
                <w:rFonts w:ascii="Arial" w:hAnsi="Arial" w:cs="Arial"/>
                <w:b/>
                <w:i/>
                <w:szCs w:val="22"/>
              </w:rPr>
              <w:t>n</w:t>
            </w:r>
            <w:r w:rsidRPr="007204B3">
              <w:rPr>
                <w:rFonts w:ascii="Arial" w:hAnsi="Arial" w:cs="Arial"/>
                <w:b/>
                <w:i/>
                <w:szCs w:val="22"/>
              </w:rPr>
              <w:t>tyy</w:t>
            </w:r>
          </w:p>
        </w:tc>
        <w:tc>
          <w:tcPr>
            <w:tcW w:w="3780" w:type="dxa"/>
            <w:shd w:val="clear" w:color="auto" w:fill="E6E6E6"/>
          </w:tcPr>
          <w:p w:rsidR="007D551B" w:rsidRPr="005C7CA1" w:rsidRDefault="007D551B" w:rsidP="007D551B">
            <w:pPr>
              <w:spacing w:before="60"/>
              <w:ind w:left="72"/>
              <w:rPr>
                <w:rFonts w:ascii="Arial" w:hAnsi="Arial" w:cs="Arial"/>
                <w:b/>
                <w:szCs w:val="22"/>
              </w:rPr>
            </w:pPr>
            <w:r w:rsidRPr="005C7CA1">
              <w:rPr>
                <w:rFonts w:ascii="Arial" w:hAnsi="Arial" w:cs="Arial"/>
                <w:b/>
                <w:szCs w:val="22"/>
              </w:rPr>
              <w:t>Kuvaile lyhyesti tehtyjä toimenp</w:t>
            </w:r>
            <w:r w:rsidRPr="005C7CA1">
              <w:rPr>
                <w:rFonts w:ascii="Arial" w:hAnsi="Arial" w:cs="Arial"/>
                <w:b/>
                <w:szCs w:val="22"/>
              </w:rPr>
              <w:t>i</w:t>
            </w:r>
            <w:r w:rsidRPr="005C7CA1">
              <w:rPr>
                <w:rFonts w:ascii="Arial" w:hAnsi="Arial" w:cs="Arial"/>
                <w:b/>
                <w:szCs w:val="22"/>
              </w:rPr>
              <w:t>teitä ja mahdollisia suunniteltuja lisätoimenpite</w:t>
            </w:r>
            <w:r w:rsidRPr="005C7CA1">
              <w:rPr>
                <w:rFonts w:ascii="Arial" w:hAnsi="Arial" w:cs="Arial"/>
                <w:b/>
                <w:szCs w:val="22"/>
              </w:rPr>
              <w:t>i</w:t>
            </w:r>
            <w:r w:rsidRPr="005C7CA1">
              <w:rPr>
                <w:rFonts w:ascii="Arial" w:hAnsi="Arial" w:cs="Arial"/>
                <w:b/>
                <w:szCs w:val="22"/>
              </w:rPr>
              <w:t>tä</w:t>
            </w:r>
          </w:p>
        </w:tc>
        <w:tc>
          <w:tcPr>
            <w:tcW w:w="1306" w:type="dxa"/>
            <w:vMerge/>
            <w:shd w:val="clear" w:color="auto" w:fill="E6E6E6"/>
          </w:tcPr>
          <w:p w:rsidR="007D551B" w:rsidRPr="007204B3" w:rsidRDefault="007D551B" w:rsidP="007D551B">
            <w:pPr>
              <w:spacing w:before="60"/>
              <w:rPr>
                <w:rFonts w:ascii="Arial" w:hAnsi="Arial" w:cs="Arial"/>
                <w:szCs w:val="22"/>
              </w:rPr>
            </w:pPr>
          </w:p>
        </w:tc>
        <w:tc>
          <w:tcPr>
            <w:tcW w:w="1379" w:type="dxa"/>
            <w:vMerge/>
            <w:shd w:val="clear" w:color="auto" w:fill="E6E6E6"/>
          </w:tcPr>
          <w:p w:rsidR="007D551B" w:rsidRPr="007204B3" w:rsidRDefault="007D551B" w:rsidP="007D551B">
            <w:pPr>
              <w:spacing w:before="60"/>
              <w:rPr>
                <w:rFonts w:ascii="Arial" w:hAnsi="Arial" w:cs="Arial"/>
                <w:szCs w:val="22"/>
              </w:rPr>
            </w:pPr>
          </w:p>
        </w:tc>
      </w:tr>
      <w:tr w:rsidR="007D551B" w:rsidRPr="007204B3">
        <w:trPr>
          <w:cantSplit/>
          <w:trHeight w:val="726"/>
        </w:trPr>
        <w:tc>
          <w:tcPr>
            <w:tcW w:w="709" w:type="dxa"/>
            <w:vMerge/>
          </w:tcPr>
          <w:p w:rsidR="007D551B" w:rsidRPr="007204B3" w:rsidRDefault="007D551B" w:rsidP="007D551B">
            <w:pPr>
              <w:keepNext/>
              <w:keepLines/>
              <w:spacing w:before="60"/>
              <w:ind w:left="33"/>
              <w:outlineLvl w:val="1"/>
              <w:rPr>
                <w:rFonts w:ascii="Arial" w:hAnsi="Arial" w:cs="Arial"/>
                <w:i/>
                <w:sz w:val="20"/>
              </w:rPr>
            </w:pPr>
          </w:p>
        </w:tc>
        <w:tc>
          <w:tcPr>
            <w:tcW w:w="2891" w:type="dxa"/>
          </w:tcPr>
          <w:p w:rsidR="007D551B" w:rsidRDefault="007D551B" w:rsidP="007D551B">
            <w:pPr>
              <w:keepNext/>
              <w:keepLines/>
              <w:spacing w:before="60"/>
              <w:ind w:left="33"/>
              <w:outlineLvl w:val="1"/>
              <w:rPr>
                <w:rFonts w:ascii="Arial" w:hAnsi="Arial" w:cs="Arial"/>
                <w:i/>
                <w:sz w:val="20"/>
              </w:rPr>
            </w:pPr>
          </w:p>
          <w:p w:rsidR="007D551B" w:rsidRDefault="007D551B" w:rsidP="007D551B">
            <w:pPr>
              <w:keepNext/>
              <w:keepLines/>
              <w:spacing w:before="60"/>
              <w:ind w:left="33"/>
              <w:outlineLvl w:val="1"/>
              <w:rPr>
                <w:rFonts w:ascii="Arial" w:hAnsi="Arial" w:cs="Arial"/>
                <w:i/>
                <w:sz w:val="20"/>
              </w:rPr>
            </w:pPr>
          </w:p>
          <w:p w:rsidR="007D551B" w:rsidRDefault="007D551B" w:rsidP="007D551B">
            <w:pPr>
              <w:keepNext/>
              <w:keepLines/>
              <w:spacing w:before="60"/>
              <w:ind w:left="33"/>
              <w:outlineLvl w:val="1"/>
              <w:rPr>
                <w:rFonts w:ascii="Arial" w:hAnsi="Arial" w:cs="Arial"/>
                <w:i/>
                <w:sz w:val="20"/>
              </w:rPr>
            </w:pPr>
          </w:p>
          <w:p w:rsidR="007D551B" w:rsidRDefault="007D551B" w:rsidP="007D551B">
            <w:pPr>
              <w:keepNext/>
              <w:keepLines/>
              <w:spacing w:before="60"/>
              <w:ind w:left="33"/>
              <w:outlineLvl w:val="1"/>
              <w:rPr>
                <w:rFonts w:ascii="Arial" w:hAnsi="Arial" w:cs="Arial"/>
                <w:i/>
                <w:sz w:val="20"/>
              </w:rPr>
            </w:pPr>
          </w:p>
          <w:p w:rsidR="007D551B" w:rsidRDefault="007D551B" w:rsidP="007D551B">
            <w:pPr>
              <w:keepNext/>
              <w:keepLines/>
              <w:spacing w:before="60"/>
              <w:ind w:left="33"/>
              <w:outlineLvl w:val="1"/>
              <w:rPr>
                <w:rFonts w:ascii="Arial" w:hAnsi="Arial" w:cs="Arial"/>
                <w:i/>
                <w:sz w:val="20"/>
              </w:rPr>
            </w:pPr>
          </w:p>
          <w:p w:rsidR="007D551B" w:rsidRDefault="007D551B" w:rsidP="007D551B">
            <w:pPr>
              <w:keepNext/>
              <w:keepLines/>
              <w:spacing w:before="60"/>
              <w:ind w:left="33"/>
              <w:outlineLvl w:val="1"/>
              <w:rPr>
                <w:rFonts w:ascii="Arial" w:hAnsi="Arial" w:cs="Arial"/>
                <w:i/>
                <w:sz w:val="20"/>
              </w:rPr>
            </w:pPr>
          </w:p>
          <w:p w:rsidR="007D551B" w:rsidRDefault="007D551B" w:rsidP="007D551B">
            <w:pPr>
              <w:keepNext/>
              <w:keepLines/>
              <w:spacing w:before="60"/>
              <w:ind w:left="33"/>
              <w:outlineLvl w:val="1"/>
              <w:rPr>
                <w:rFonts w:ascii="Arial" w:hAnsi="Arial" w:cs="Arial"/>
                <w:i/>
                <w:sz w:val="20"/>
              </w:rPr>
            </w:pPr>
          </w:p>
          <w:p w:rsidR="007D551B" w:rsidRPr="007204B3" w:rsidRDefault="007D551B" w:rsidP="007D551B">
            <w:pPr>
              <w:keepNext/>
              <w:keepLines/>
              <w:spacing w:before="60"/>
              <w:ind w:left="33"/>
              <w:outlineLvl w:val="1"/>
              <w:rPr>
                <w:rFonts w:ascii="Arial" w:hAnsi="Arial" w:cs="Arial"/>
                <w:i/>
                <w:sz w:val="20"/>
              </w:rPr>
            </w:pPr>
          </w:p>
        </w:tc>
        <w:tc>
          <w:tcPr>
            <w:tcW w:w="3780" w:type="dxa"/>
          </w:tcPr>
          <w:p w:rsidR="007D551B" w:rsidRPr="007204B3" w:rsidRDefault="007D551B" w:rsidP="007D551B">
            <w:pPr>
              <w:spacing w:before="60"/>
              <w:rPr>
                <w:rFonts w:ascii="Arial" w:hAnsi="Arial" w:cs="Arial"/>
              </w:rPr>
            </w:pPr>
          </w:p>
          <w:p w:rsidR="007D551B" w:rsidRPr="007204B3" w:rsidRDefault="007D551B" w:rsidP="007D551B">
            <w:pPr>
              <w:spacing w:before="60"/>
              <w:rPr>
                <w:rFonts w:ascii="Arial" w:hAnsi="Arial" w:cs="Arial"/>
              </w:rPr>
            </w:pPr>
          </w:p>
          <w:p w:rsidR="007D551B" w:rsidRPr="007204B3" w:rsidRDefault="007D551B" w:rsidP="007D551B">
            <w:pPr>
              <w:spacing w:before="60"/>
              <w:rPr>
                <w:rFonts w:ascii="Arial" w:hAnsi="Arial" w:cs="Arial"/>
              </w:rPr>
            </w:pPr>
          </w:p>
          <w:p w:rsidR="007D551B" w:rsidRPr="007204B3" w:rsidRDefault="007D551B" w:rsidP="007D551B">
            <w:pPr>
              <w:spacing w:before="60"/>
              <w:rPr>
                <w:rFonts w:ascii="Arial" w:hAnsi="Arial" w:cs="Arial"/>
              </w:rPr>
            </w:pPr>
          </w:p>
        </w:tc>
        <w:tc>
          <w:tcPr>
            <w:tcW w:w="1306" w:type="dxa"/>
          </w:tcPr>
          <w:p w:rsidR="007D551B" w:rsidRPr="007204B3" w:rsidRDefault="007D551B" w:rsidP="007D551B">
            <w:pPr>
              <w:spacing w:before="60"/>
              <w:rPr>
                <w:rFonts w:ascii="Arial" w:hAnsi="Arial" w:cs="Arial"/>
              </w:rPr>
            </w:pPr>
          </w:p>
        </w:tc>
        <w:tc>
          <w:tcPr>
            <w:tcW w:w="1379" w:type="dxa"/>
          </w:tcPr>
          <w:p w:rsidR="007D551B" w:rsidRPr="007204B3" w:rsidRDefault="007D551B" w:rsidP="007D551B">
            <w:pPr>
              <w:spacing w:before="60"/>
              <w:rPr>
                <w:rFonts w:ascii="Arial" w:hAnsi="Arial" w:cs="Arial"/>
              </w:rPr>
            </w:pPr>
          </w:p>
        </w:tc>
      </w:tr>
    </w:tbl>
    <w:p w:rsidR="007D551B" w:rsidRPr="005C7CA1" w:rsidRDefault="007D551B" w:rsidP="007D551B"/>
    <w:p w:rsidR="007D551B" w:rsidRDefault="007D551B" w:rsidP="007D551B"/>
    <w:p w:rsidR="007D551B" w:rsidRDefault="007D551B" w:rsidP="007D551B"/>
    <w:p w:rsidR="007D551B" w:rsidRDefault="007D551B" w:rsidP="007D551B"/>
    <w:p w:rsidR="007D551B" w:rsidRPr="003A70EA" w:rsidRDefault="007D551B" w:rsidP="007D551B">
      <w:pPr>
        <w:spacing w:before="120"/>
        <w:ind w:left="34"/>
        <w:rPr>
          <w:rFonts w:ascii="Arial" w:hAnsi="Arial" w:cs="Arial"/>
          <w:b/>
        </w:rPr>
      </w:pPr>
      <w:r w:rsidRPr="003A70EA">
        <w:rPr>
          <w:rFonts w:ascii="Arial" w:hAnsi="Arial" w:cs="Arial"/>
          <w:b/>
        </w:rPr>
        <w:t>LIITE 1: Vaara- ja kuormitustekijöiden tarkistuslista</w:t>
      </w:r>
    </w:p>
    <w:p w:rsidR="007D551B" w:rsidRPr="007204B3" w:rsidRDefault="007D551B" w:rsidP="007D551B">
      <w:pPr>
        <w:spacing w:before="120"/>
        <w:ind w:left="34"/>
        <w:rPr>
          <w:rFonts w:ascii="Arial" w:hAnsi="Arial" w:cs="Arial"/>
          <w:szCs w:val="22"/>
        </w:rPr>
      </w:pPr>
      <w:r>
        <w:rPr>
          <w:rFonts w:ascii="Arial" w:hAnsi="Arial" w:cs="Arial"/>
          <w:szCs w:val="22"/>
        </w:rPr>
        <w:t xml:space="preserve">Tarkistuslistan täyttäminen on vapaaehtoista, sitä voi käyttää apuna kohdissa 11–13 kysyttyjen vaaratekijöiden valinnassa. </w:t>
      </w:r>
      <w:r w:rsidRPr="007204B3">
        <w:rPr>
          <w:rFonts w:ascii="Arial" w:hAnsi="Arial" w:cs="Arial"/>
          <w:szCs w:val="22"/>
        </w:rPr>
        <w:t xml:space="preserve">Ota huomioon kaikki työtehtävät, joissa vaara voi esiintyä. </w:t>
      </w:r>
      <w:r w:rsidRPr="007204B3">
        <w:rPr>
          <w:rFonts w:ascii="Arial" w:hAnsi="Arial" w:cs="Arial"/>
          <w:bCs/>
          <w:szCs w:val="22"/>
        </w:rPr>
        <w:t xml:space="preserve">Rastita sen mukaan missä tehtävässä vaara on suurin. </w:t>
      </w:r>
      <w:r>
        <w:rPr>
          <w:rFonts w:ascii="Arial" w:hAnsi="Arial" w:cs="Arial"/>
          <w:bCs/>
          <w:szCs w:val="22"/>
        </w:rPr>
        <w:t>Huomio vaaran vakavuus, ei niinkään tapaturman tai sa</w:t>
      </w:r>
      <w:r>
        <w:rPr>
          <w:rFonts w:ascii="Arial" w:hAnsi="Arial" w:cs="Arial"/>
          <w:bCs/>
          <w:szCs w:val="22"/>
        </w:rPr>
        <w:t>i</w:t>
      </w:r>
      <w:r>
        <w:rPr>
          <w:rFonts w:ascii="Arial" w:hAnsi="Arial" w:cs="Arial"/>
          <w:bCs/>
          <w:szCs w:val="22"/>
        </w:rPr>
        <w:t xml:space="preserve">rauden todennäköisyyttä. Todennäköisyyteen vaikuttaa miten hyvin vaara on hallinnassa. </w:t>
      </w:r>
    </w:p>
    <w:p w:rsidR="007D551B" w:rsidRPr="007204B3" w:rsidRDefault="007D551B" w:rsidP="007D551B">
      <w:pPr>
        <w:tabs>
          <w:tab w:val="left" w:pos="567"/>
          <w:tab w:val="left" w:pos="2552"/>
        </w:tabs>
        <w:rPr>
          <w:rFonts w:ascii="Arial" w:hAnsi="Arial" w:cs="Arial"/>
          <w:sz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5"/>
        <w:gridCol w:w="332"/>
        <w:gridCol w:w="332"/>
        <w:gridCol w:w="301"/>
      </w:tblGrid>
      <w:tr w:rsidR="007D551B" w:rsidRPr="007204B3">
        <w:tblPrEx>
          <w:tblCellMar>
            <w:top w:w="0" w:type="dxa"/>
            <w:bottom w:w="0" w:type="dxa"/>
          </w:tblCellMar>
        </w:tblPrEx>
        <w:trPr>
          <w:cantSplit/>
          <w:trHeight w:val="353"/>
        </w:trPr>
        <w:tc>
          <w:tcPr>
            <w:tcW w:w="8505" w:type="dxa"/>
            <w:tcBorders>
              <w:bottom w:val="single" w:sz="4" w:space="0" w:color="auto"/>
            </w:tcBorders>
            <w:shd w:val="clear" w:color="auto" w:fill="E6E6E6"/>
          </w:tcPr>
          <w:p w:rsidR="007D551B" w:rsidRPr="007204B3" w:rsidRDefault="007D551B" w:rsidP="007D551B">
            <w:pPr>
              <w:spacing w:before="60"/>
              <w:rPr>
                <w:rFonts w:ascii="Arial" w:hAnsi="Arial" w:cs="Arial"/>
                <w:b/>
                <w:bCs/>
              </w:rPr>
            </w:pPr>
            <w:r w:rsidRPr="007204B3">
              <w:rPr>
                <w:rFonts w:ascii="Arial" w:hAnsi="Arial" w:cs="Arial"/>
                <w:b/>
                <w:bCs/>
              </w:rPr>
              <w:t>Työpaikan vaara- ja kuormitustekijät</w:t>
            </w:r>
          </w:p>
        </w:tc>
        <w:tc>
          <w:tcPr>
            <w:tcW w:w="332" w:type="dxa"/>
            <w:tcBorders>
              <w:bottom w:val="single" w:sz="4" w:space="0" w:color="auto"/>
            </w:tcBorders>
            <w:shd w:val="clear" w:color="auto" w:fill="E6E6E6"/>
            <w:vAlign w:val="center"/>
          </w:tcPr>
          <w:p w:rsidR="007D551B" w:rsidRPr="007204B3" w:rsidRDefault="007D551B" w:rsidP="007D551B">
            <w:pPr>
              <w:spacing w:before="60"/>
              <w:rPr>
                <w:rFonts w:ascii="Arial" w:hAnsi="Arial" w:cs="Arial"/>
                <w:b/>
                <w:bCs/>
              </w:rPr>
            </w:pPr>
            <w:r w:rsidRPr="007204B3">
              <w:rPr>
                <w:rFonts w:ascii="Arial" w:hAnsi="Arial" w:cs="Arial"/>
                <w:b/>
                <w:bCs/>
              </w:rPr>
              <w:t>1</w:t>
            </w:r>
          </w:p>
        </w:tc>
        <w:tc>
          <w:tcPr>
            <w:tcW w:w="332" w:type="dxa"/>
            <w:tcBorders>
              <w:bottom w:val="single" w:sz="4" w:space="0" w:color="auto"/>
            </w:tcBorders>
            <w:shd w:val="clear" w:color="auto" w:fill="E6E6E6"/>
            <w:vAlign w:val="center"/>
          </w:tcPr>
          <w:p w:rsidR="007D551B" w:rsidRPr="007204B3" w:rsidRDefault="007D551B" w:rsidP="007D551B">
            <w:pPr>
              <w:spacing w:before="60"/>
              <w:rPr>
                <w:rFonts w:ascii="Arial" w:hAnsi="Arial" w:cs="Arial"/>
                <w:b/>
                <w:bCs/>
              </w:rPr>
            </w:pPr>
            <w:r w:rsidRPr="007204B3">
              <w:rPr>
                <w:rFonts w:ascii="Arial" w:hAnsi="Arial" w:cs="Arial"/>
                <w:b/>
                <w:bCs/>
              </w:rPr>
              <w:t>2</w:t>
            </w:r>
          </w:p>
        </w:tc>
        <w:tc>
          <w:tcPr>
            <w:tcW w:w="301" w:type="dxa"/>
            <w:tcBorders>
              <w:bottom w:val="single" w:sz="4" w:space="0" w:color="auto"/>
            </w:tcBorders>
            <w:shd w:val="clear" w:color="auto" w:fill="E6E6E6"/>
            <w:vAlign w:val="center"/>
          </w:tcPr>
          <w:p w:rsidR="007D551B" w:rsidRPr="007204B3" w:rsidRDefault="007D551B" w:rsidP="007D551B">
            <w:pPr>
              <w:spacing w:before="60"/>
              <w:rPr>
                <w:rFonts w:ascii="Arial" w:hAnsi="Arial" w:cs="Arial"/>
                <w:b/>
                <w:bCs/>
              </w:rPr>
            </w:pPr>
            <w:r w:rsidRPr="007204B3">
              <w:rPr>
                <w:rFonts w:ascii="Arial" w:hAnsi="Arial" w:cs="Arial"/>
                <w:b/>
                <w:bCs/>
              </w:rPr>
              <w:t>3</w:t>
            </w:r>
          </w:p>
        </w:tc>
      </w:tr>
      <w:tr w:rsidR="007D551B" w:rsidRPr="007204B3">
        <w:tblPrEx>
          <w:tblCellMar>
            <w:top w:w="0" w:type="dxa"/>
            <w:bottom w:w="0" w:type="dxa"/>
          </w:tblCellMar>
        </w:tblPrEx>
        <w:trPr>
          <w:cantSplit/>
        </w:trPr>
        <w:tc>
          <w:tcPr>
            <w:tcW w:w="9470" w:type="dxa"/>
            <w:gridSpan w:val="4"/>
            <w:shd w:val="clear" w:color="auto" w:fill="F3F3F3"/>
          </w:tcPr>
          <w:p w:rsidR="007D551B" w:rsidRPr="007204B3" w:rsidRDefault="007D551B" w:rsidP="007D551B">
            <w:pPr>
              <w:rPr>
                <w:rFonts w:ascii="Arial" w:hAnsi="Arial" w:cs="Arial"/>
                <w:szCs w:val="22"/>
              </w:rPr>
            </w:pPr>
            <w:r w:rsidRPr="007204B3">
              <w:rPr>
                <w:rFonts w:ascii="Arial" w:hAnsi="Arial" w:cs="Arial"/>
                <w:b/>
                <w:bCs/>
                <w:i/>
                <w:iCs/>
                <w:szCs w:val="22"/>
              </w:rPr>
              <w:t>Työn fyysiset kuormitustekijät</w:t>
            </w:r>
          </w:p>
        </w:tc>
      </w:tr>
      <w:tr w:rsidR="007D551B" w:rsidRPr="007204B3">
        <w:tblPrEx>
          <w:tblCellMar>
            <w:top w:w="0" w:type="dxa"/>
            <w:bottom w:w="0" w:type="dxa"/>
          </w:tblCellMar>
        </w:tblPrEx>
        <w:trPr>
          <w:cantSplit/>
        </w:trPr>
        <w:tc>
          <w:tcPr>
            <w:tcW w:w="8505" w:type="dxa"/>
          </w:tcPr>
          <w:p w:rsidR="007D551B" w:rsidRPr="007204B3" w:rsidRDefault="007D551B" w:rsidP="007D551B">
            <w:pPr>
              <w:rPr>
                <w:rFonts w:ascii="Arial" w:hAnsi="Arial" w:cs="Arial"/>
                <w:i/>
                <w:iCs/>
                <w:szCs w:val="22"/>
              </w:rPr>
            </w:pPr>
            <w:r w:rsidRPr="007204B3">
              <w:rPr>
                <w:rFonts w:ascii="Arial" w:hAnsi="Arial" w:cs="Arial"/>
                <w:i/>
                <w:iCs/>
                <w:szCs w:val="22"/>
              </w:rPr>
              <w:t>1)   näyttöpääte-ergonomia</w:t>
            </w:r>
          </w:p>
        </w:tc>
        <w:tc>
          <w:tcPr>
            <w:tcW w:w="332" w:type="dxa"/>
          </w:tcPr>
          <w:p w:rsidR="007D551B" w:rsidRPr="007204B3" w:rsidRDefault="007D551B" w:rsidP="007D551B">
            <w:pPr>
              <w:rPr>
                <w:rFonts w:ascii="Arial" w:hAnsi="Arial" w:cs="Arial"/>
                <w:szCs w:val="22"/>
              </w:rPr>
            </w:pPr>
          </w:p>
        </w:tc>
        <w:tc>
          <w:tcPr>
            <w:tcW w:w="332" w:type="dxa"/>
          </w:tcPr>
          <w:p w:rsidR="007D551B" w:rsidRPr="007204B3" w:rsidRDefault="007D551B" w:rsidP="007D551B">
            <w:pPr>
              <w:rPr>
                <w:rFonts w:ascii="Arial" w:hAnsi="Arial" w:cs="Arial"/>
                <w:szCs w:val="22"/>
              </w:rPr>
            </w:pPr>
          </w:p>
        </w:tc>
        <w:tc>
          <w:tcPr>
            <w:tcW w:w="301" w:type="dxa"/>
          </w:tcPr>
          <w:p w:rsidR="007D551B" w:rsidRPr="007204B3" w:rsidRDefault="007D551B" w:rsidP="007D551B">
            <w:pPr>
              <w:rPr>
                <w:rFonts w:ascii="Arial" w:hAnsi="Arial" w:cs="Arial"/>
                <w:szCs w:val="22"/>
              </w:rPr>
            </w:pPr>
          </w:p>
        </w:tc>
      </w:tr>
      <w:tr w:rsidR="007D551B" w:rsidRPr="007204B3">
        <w:tblPrEx>
          <w:tblCellMar>
            <w:top w:w="0" w:type="dxa"/>
            <w:bottom w:w="0" w:type="dxa"/>
          </w:tblCellMar>
        </w:tblPrEx>
        <w:trPr>
          <w:cantSplit/>
        </w:trPr>
        <w:tc>
          <w:tcPr>
            <w:tcW w:w="8505" w:type="dxa"/>
          </w:tcPr>
          <w:p w:rsidR="007D551B" w:rsidRPr="007204B3" w:rsidRDefault="007D551B" w:rsidP="007D551B">
            <w:pPr>
              <w:rPr>
                <w:rFonts w:ascii="Arial" w:hAnsi="Arial" w:cs="Arial"/>
                <w:i/>
                <w:iCs/>
                <w:szCs w:val="22"/>
              </w:rPr>
            </w:pPr>
            <w:r w:rsidRPr="007204B3">
              <w:rPr>
                <w:rFonts w:ascii="Arial" w:hAnsi="Arial" w:cs="Arial"/>
                <w:i/>
                <w:iCs/>
                <w:szCs w:val="22"/>
              </w:rPr>
              <w:t>2)   käsin tehtävät nostot tai siirrot (rasitusvammat, tapaturmat)</w:t>
            </w:r>
          </w:p>
        </w:tc>
        <w:tc>
          <w:tcPr>
            <w:tcW w:w="332" w:type="dxa"/>
          </w:tcPr>
          <w:p w:rsidR="007D551B" w:rsidRPr="007204B3" w:rsidRDefault="007D551B" w:rsidP="007D551B">
            <w:pPr>
              <w:rPr>
                <w:rFonts w:ascii="Arial" w:hAnsi="Arial" w:cs="Arial"/>
                <w:szCs w:val="22"/>
              </w:rPr>
            </w:pPr>
          </w:p>
        </w:tc>
        <w:tc>
          <w:tcPr>
            <w:tcW w:w="332" w:type="dxa"/>
          </w:tcPr>
          <w:p w:rsidR="007D551B" w:rsidRPr="007204B3" w:rsidRDefault="007D551B" w:rsidP="007D551B">
            <w:pPr>
              <w:rPr>
                <w:rFonts w:ascii="Arial" w:hAnsi="Arial" w:cs="Arial"/>
                <w:szCs w:val="22"/>
              </w:rPr>
            </w:pPr>
          </w:p>
        </w:tc>
        <w:tc>
          <w:tcPr>
            <w:tcW w:w="301" w:type="dxa"/>
          </w:tcPr>
          <w:p w:rsidR="007D551B" w:rsidRPr="007204B3" w:rsidRDefault="007D551B" w:rsidP="007D551B">
            <w:pPr>
              <w:rPr>
                <w:rFonts w:ascii="Arial" w:hAnsi="Arial" w:cs="Arial"/>
                <w:szCs w:val="22"/>
              </w:rPr>
            </w:pPr>
          </w:p>
        </w:tc>
      </w:tr>
      <w:tr w:rsidR="007D551B" w:rsidRPr="007204B3">
        <w:tblPrEx>
          <w:tblCellMar>
            <w:top w:w="0" w:type="dxa"/>
            <w:bottom w:w="0" w:type="dxa"/>
          </w:tblCellMar>
        </w:tblPrEx>
        <w:trPr>
          <w:cantSplit/>
        </w:trPr>
        <w:tc>
          <w:tcPr>
            <w:tcW w:w="8505" w:type="dxa"/>
          </w:tcPr>
          <w:p w:rsidR="007D551B" w:rsidRPr="007204B3" w:rsidRDefault="007D551B" w:rsidP="007D551B">
            <w:pPr>
              <w:rPr>
                <w:rFonts w:ascii="Arial" w:hAnsi="Arial" w:cs="Arial"/>
                <w:i/>
                <w:iCs/>
                <w:szCs w:val="22"/>
              </w:rPr>
            </w:pPr>
            <w:r w:rsidRPr="007204B3">
              <w:rPr>
                <w:rFonts w:ascii="Arial" w:hAnsi="Arial" w:cs="Arial"/>
                <w:i/>
                <w:iCs/>
                <w:szCs w:val="22"/>
              </w:rPr>
              <w:t>3    toistotyö; samana alle puolen minuutin välein toistuva yläraajan liike (ei näyttöpä</w:t>
            </w:r>
            <w:r w:rsidRPr="007204B3">
              <w:rPr>
                <w:rFonts w:ascii="Arial" w:hAnsi="Arial" w:cs="Arial"/>
                <w:i/>
                <w:iCs/>
                <w:szCs w:val="22"/>
              </w:rPr>
              <w:t>ä</w:t>
            </w:r>
            <w:r w:rsidRPr="007204B3">
              <w:rPr>
                <w:rFonts w:ascii="Arial" w:hAnsi="Arial" w:cs="Arial"/>
                <w:i/>
                <w:iCs/>
                <w:szCs w:val="22"/>
              </w:rPr>
              <w:t>tetyö)</w:t>
            </w:r>
          </w:p>
        </w:tc>
        <w:tc>
          <w:tcPr>
            <w:tcW w:w="332" w:type="dxa"/>
          </w:tcPr>
          <w:p w:rsidR="007D551B" w:rsidRPr="007204B3" w:rsidRDefault="007D551B" w:rsidP="007D551B">
            <w:pPr>
              <w:rPr>
                <w:rFonts w:ascii="Arial" w:hAnsi="Arial" w:cs="Arial"/>
                <w:szCs w:val="22"/>
              </w:rPr>
            </w:pPr>
          </w:p>
        </w:tc>
        <w:tc>
          <w:tcPr>
            <w:tcW w:w="332" w:type="dxa"/>
          </w:tcPr>
          <w:p w:rsidR="007D551B" w:rsidRPr="007204B3" w:rsidRDefault="007D551B" w:rsidP="007D551B">
            <w:pPr>
              <w:rPr>
                <w:rFonts w:ascii="Arial" w:hAnsi="Arial" w:cs="Arial"/>
                <w:szCs w:val="22"/>
              </w:rPr>
            </w:pPr>
          </w:p>
        </w:tc>
        <w:tc>
          <w:tcPr>
            <w:tcW w:w="301" w:type="dxa"/>
          </w:tcPr>
          <w:p w:rsidR="007D551B" w:rsidRPr="007204B3" w:rsidRDefault="007D551B" w:rsidP="007D551B">
            <w:pPr>
              <w:rPr>
                <w:rFonts w:ascii="Arial" w:hAnsi="Arial" w:cs="Arial"/>
                <w:szCs w:val="22"/>
              </w:rPr>
            </w:pPr>
          </w:p>
        </w:tc>
      </w:tr>
      <w:tr w:rsidR="007D551B" w:rsidRPr="007204B3">
        <w:tblPrEx>
          <w:tblCellMar>
            <w:top w:w="0" w:type="dxa"/>
            <w:bottom w:w="0" w:type="dxa"/>
          </w:tblCellMar>
        </w:tblPrEx>
        <w:trPr>
          <w:cantSplit/>
        </w:trPr>
        <w:tc>
          <w:tcPr>
            <w:tcW w:w="8505" w:type="dxa"/>
          </w:tcPr>
          <w:p w:rsidR="007D551B" w:rsidRPr="007204B3" w:rsidRDefault="007D551B" w:rsidP="007D551B">
            <w:pPr>
              <w:ind w:left="356" w:hanging="356"/>
              <w:rPr>
                <w:rFonts w:ascii="Arial" w:hAnsi="Arial" w:cs="Arial"/>
                <w:i/>
                <w:iCs/>
                <w:szCs w:val="22"/>
              </w:rPr>
            </w:pPr>
            <w:r w:rsidRPr="007204B3">
              <w:rPr>
                <w:rFonts w:ascii="Arial" w:hAnsi="Arial" w:cs="Arial"/>
                <w:i/>
                <w:iCs/>
                <w:szCs w:val="22"/>
              </w:rPr>
              <w:t>4)   työpisteen mitoitus; työasento, mahdollisuus vaihdella sitä, tuki kädelle / keholle</w:t>
            </w:r>
          </w:p>
        </w:tc>
        <w:tc>
          <w:tcPr>
            <w:tcW w:w="332" w:type="dxa"/>
          </w:tcPr>
          <w:p w:rsidR="007D551B" w:rsidRPr="007204B3" w:rsidRDefault="007D551B" w:rsidP="007D551B">
            <w:pPr>
              <w:rPr>
                <w:rFonts w:ascii="Arial" w:hAnsi="Arial" w:cs="Arial"/>
                <w:szCs w:val="22"/>
              </w:rPr>
            </w:pPr>
          </w:p>
        </w:tc>
        <w:tc>
          <w:tcPr>
            <w:tcW w:w="332" w:type="dxa"/>
          </w:tcPr>
          <w:p w:rsidR="007D551B" w:rsidRPr="007204B3" w:rsidRDefault="007D551B" w:rsidP="007D551B">
            <w:pPr>
              <w:rPr>
                <w:rFonts w:ascii="Arial" w:hAnsi="Arial" w:cs="Arial"/>
                <w:szCs w:val="22"/>
              </w:rPr>
            </w:pPr>
          </w:p>
        </w:tc>
        <w:tc>
          <w:tcPr>
            <w:tcW w:w="301" w:type="dxa"/>
          </w:tcPr>
          <w:p w:rsidR="007D551B" w:rsidRPr="007204B3" w:rsidRDefault="007D551B" w:rsidP="007D551B">
            <w:pPr>
              <w:rPr>
                <w:rFonts w:ascii="Arial" w:hAnsi="Arial" w:cs="Arial"/>
                <w:szCs w:val="22"/>
              </w:rPr>
            </w:pPr>
          </w:p>
        </w:tc>
      </w:tr>
      <w:tr w:rsidR="007D551B" w:rsidRPr="007204B3">
        <w:tblPrEx>
          <w:tblCellMar>
            <w:top w:w="0" w:type="dxa"/>
            <w:bottom w:w="0" w:type="dxa"/>
          </w:tblCellMar>
        </w:tblPrEx>
        <w:trPr>
          <w:cantSplit/>
        </w:trPr>
        <w:tc>
          <w:tcPr>
            <w:tcW w:w="8505" w:type="dxa"/>
            <w:tcBorders>
              <w:bottom w:val="single" w:sz="4" w:space="0" w:color="auto"/>
            </w:tcBorders>
          </w:tcPr>
          <w:p w:rsidR="007D551B" w:rsidRPr="007204B3" w:rsidRDefault="007D551B" w:rsidP="007D551B">
            <w:pPr>
              <w:rPr>
                <w:rFonts w:ascii="Arial" w:hAnsi="Arial" w:cs="Arial"/>
                <w:i/>
                <w:iCs/>
                <w:szCs w:val="22"/>
              </w:rPr>
            </w:pPr>
            <w:r w:rsidRPr="007204B3">
              <w:rPr>
                <w:rFonts w:ascii="Arial" w:hAnsi="Arial" w:cs="Arial"/>
                <w:i/>
                <w:iCs/>
                <w:szCs w:val="22"/>
              </w:rPr>
              <w:t>5)   työväline-ergonomia; käden asento, otteen saaminen, voiman tarve, tärinä, lämpö</w:t>
            </w:r>
          </w:p>
        </w:tc>
        <w:tc>
          <w:tcPr>
            <w:tcW w:w="332" w:type="dxa"/>
            <w:tcBorders>
              <w:bottom w:val="single" w:sz="4" w:space="0" w:color="auto"/>
            </w:tcBorders>
          </w:tcPr>
          <w:p w:rsidR="007D551B" w:rsidRPr="007204B3" w:rsidRDefault="007D551B" w:rsidP="007D551B">
            <w:pPr>
              <w:rPr>
                <w:rFonts w:ascii="Arial" w:hAnsi="Arial" w:cs="Arial"/>
                <w:szCs w:val="22"/>
              </w:rPr>
            </w:pPr>
          </w:p>
        </w:tc>
        <w:tc>
          <w:tcPr>
            <w:tcW w:w="332" w:type="dxa"/>
            <w:tcBorders>
              <w:bottom w:val="single" w:sz="4" w:space="0" w:color="auto"/>
            </w:tcBorders>
          </w:tcPr>
          <w:p w:rsidR="007D551B" w:rsidRPr="007204B3" w:rsidRDefault="007D551B" w:rsidP="007D551B">
            <w:pPr>
              <w:rPr>
                <w:rFonts w:ascii="Arial" w:hAnsi="Arial" w:cs="Arial"/>
                <w:szCs w:val="22"/>
              </w:rPr>
            </w:pPr>
          </w:p>
        </w:tc>
        <w:tc>
          <w:tcPr>
            <w:tcW w:w="301" w:type="dxa"/>
            <w:tcBorders>
              <w:bottom w:val="single" w:sz="4" w:space="0" w:color="auto"/>
            </w:tcBorders>
          </w:tcPr>
          <w:p w:rsidR="007D551B" w:rsidRPr="007204B3" w:rsidRDefault="007D551B" w:rsidP="007D551B">
            <w:pPr>
              <w:rPr>
                <w:rFonts w:ascii="Arial" w:hAnsi="Arial" w:cs="Arial"/>
                <w:szCs w:val="22"/>
              </w:rPr>
            </w:pPr>
          </w:p>
        </w:tc>
      </w:tr>
      <w:tr w:rsidR="007D551B" w:rsidRPr="007204B3">
        <w:tblPrEx>
          <w:tblCellMar>
            <w:top w:w="0" w:type="dxa"/>
            <w:bottom w:w="0" w:type="dxa"/>
          </w:tblCellMar>
        </w:tblPrEx>
        <w:trPr>
          <w:cantSplit/>
        </w:trPr>
        <w:tc>
          <w:tcPr>
            <w:tcW w:w="8505" w:type="dxa"/>
            <w:tcBorders>
              <w:bottom w:val="single" w:sz="4" w:space="0" w:color="auto"/>
            </w:tcBorders>
          </w:tcPr>
          <w:p w:rsidR="007D551B" w:rsidRPr="007204B3" w:rsidRDefault="007D551B" w:rsidP="007D551B">
            <w:pPr>
              <w:rPr>
                <w:rFonts w:ascii="Arial" w:hAnsi="Arial" w:cs="Arial"/>
                <w:i/>
                <w:iCs/>
                <w:szCs w:val="22"/>
              </w:rPr>
            </w:pPr>
            <w:r w:rsidRPr="007204B3">
              <w:rPr>
                <w:rFonts w:ascii="Arial" w:hAnsi="Arial" w:cs="Arial"/>
                <w:i/>
                <w:iCs/>
                <w:szCs w:val="22"/>
              </w:rPr>
              <w:t>6)  työn muu  fyysinen kuormittavuus tai raskaus</w:t>
            </w:r>
          </w:p>
        </w:tc>
        <w:tc>
          <w:tcPr>
            <w:tcW w:w="332" w:type="dxa"/>
            <w:tcBorders>
              <w:bottom w:val="single" w:sz="4" w:space="0" w:color="auto"/>
            </w:tcBorders>
          </w:tcPr>
          <w:p w:rsidR="007D551B" w:rsidRPr="007204B3" w:rsidRDefault="007D551B" w:rsidP="007D551B">
            <w:pPr>
              <w:rPr>
                <w:rFonts w:ascii="Arial" w:hAnsi="Arial" w:cs="Arial"/>
                <w:szCs w:val="22"/>
              </w:rPr>
            </w:pPr>
          </w:p>
        </w:tc>
        <w:tc>
          <w:tcPr>
            <w:tcW w:w="332" w:type="dxa"/>
            <w:tcBorders>
              <w:bottom w:val="single" w:sz="4" w:space="0" w:color="auto"/>
            </w:tcBorders>
          </w:tcPr>
          <w:p w:rsidR="007D551B" w:rsidRPr="007204B3" w:rsidRDefault="007D551B" w:rsidP="007D551B">
            <w:pPr>
              <w:rPr>
                <w:rFonts w:ascii="Arial" w:hAnsi="Arial" w:cs="Arial"/>
                <w:szCs w:val="22"/>
              </w:rPr>
            </w:pPr>
          </w:p>
        </w:tc>
        <w:tc>
          <w:tcPr>
            <w:tcW w:w="301" w:type="dxa"/>
            <w:tcBorders>
              <w:bottom w:val="single" w:sz="4" w:space="0" w:color="auto"/>
            </w:tcBorders>
          </w:tcPr>
          <w:p w:rsidR="007D551B" w:rsidRPr="007204B3" w:rsidRDefault="007D551B" w:rsidP="007D551B">
            <w:pPr>
              <w:rPr>
                <w:rFonts w:ascii="Arial" w:hAnsi="Arial" w:cs="Arial"/>
                <w:szCs w:val="22"/>
              </w:rPr>
            </w:pPr>
          </w:p>
        </w:tc>
      </w:tr>
      <w:tr w:rsidR="007D551B" w:rsidRPr="007204B3">
        <w:tblPrEx>
          <w:tblCellMar>
            <w:top w:w="0" w:type="dxa"/>
            <w:bottom w:w="0" w:type="dxa"/>
          </w:tblCellMar>
        </w:tblPrEx>
        <w:trPr>
          <w:cantSplit/>
        </w:trPr>
        <w:tc>
          <w:tcPr>
            <w:tcW w:w="9470" w:type="dxa"/>
            <w:gridSpan w:val="4"/>
            <w:shd w:val="clear" w:color="auto" w:fill="F3F3F3"/>
          </w:tcPr>
          <w:p w:rsidR="007D551B" w:rsidRPr="007204B3" w:rsidRDefault="007D551B" w:rsidP="007D551B">
            <w:pPr>
              <w:rPr>
                <w:rFonts w:ascii="Arial" w:hAnsi="Arial" w:cs="Arial"/>
                <w:szCs w:val="22"/>
              </w:rPr>
            </w:pPr>
            <w:r w:rsidRPr="007204B3">
              <w:rPr>
                <w:rFonts w:ascii="Arial" w:hAnsi="Arial" w:cs="Arial"/>
                <w:b/>
                <w:bCs/>
                <w:i/>
                <w:iCs/>
                <w:szCs w:val="22"/>
              </w:rPr>
              <w:t>Työn psyykkiset ja sosiaaliset kuormitustekijät</w:t>
            </w:r>
          </w:p>
        </w:tc>
      </w:tr>
      <w:tr w:rsidR="007D551B" w:rsidRPr="007204B3">
        <w:tblPrEx>
          <w:tblCellMar>
            <w:top w:w="0" w:type="dxa"/>
            <w:bottom w:w="0" w:type="dxa"/>
          </w:tblCellMar>
        </w:tblPrEx>
        <w:trPr>
          <w:cantSplit/>
        </w:trPr>
        <w:tc>
          <w:tcPr>
            <w:tcW w:w="8505" w:type="dxa"/>
          </w:tcPr>
          <w:p w:rsidR="007D551B" w:rsidRPr="007204B3" w:rsidRDefault="007D551B" w:rsidP="007D551B">
            <w:pPr>
              <w:rPr>
                <w:rFonts w:ascii="Arial" w:hAnsi="Arial" w:cs="Arial"/>
                <w:i/>
                <w:iCs/>
                <w:szCs w:val="22"/>
              </w:rPr>
            </w:pPr>
            <w:r w:rsidRPr="007204B3">
              <w:rPr>
                <w:rFonts w:ascii="Arial" w:hAnsi="Arial" w:cs="Arial"/>
                <w:i/>
                <w:iCs/>
                <w:szCs w:val="22"/>
              </w:rPr>
              <w:t>7)   henkinen työkuormitus, työskentely suorituskyvyn äärirajoilla</w:t>
            </w:r>
          </w:p>
        </w:tc>
        <w:tc>
          <w:tcPr>
            <w:tcW w:w="332" w:type="dxa"/>
          </w:tcPr>
          <w:p w:rsidR="007D551B" w:rsidRPr="007204B3" w:rsidRDefault="007D551B" w:rsidP="007D551B">
            <w:pPr>
              <w:rPr>
                <w:rFonts w:ascii="Arial" w:hAnsi="Arial" w:cs="Arial"/>
                <w:szCs w:val="22"/>
              </w:rPr>
            </w:pPr>
          </w:p>
        </w:tc>
        <w:tc>
          <w:tcPr>
            <w:tcW w:w="332" w:type="dxa"/>
          </w:tcPr>
          <w:p w:rsidR="007D551B" w:rsidRPr="007204B3" w:rsidRDefault="007D551B" w:rsidP="007D551B">
            <w:pPr>
              <w:rPr>
                <w:rFonts w:ascii="Arial" w:hAnsi="Arial" w:cs="Arial"/>
                <w:szCs w:val="22"/>
              </w:rPr>
            </w:pPr>
          </w:p>
        </w:tc>
        <w:tc>
          <w:tcPr>
            <w:tcW w:w="301" w:type="dxa"/>
          </w:tcPr>
          <w:p w:rsidR="007D551B" w:rsidRPr="007204B3" w:rsidRDefault="007D551B" w:rsidP="007D551B">
            <w:pPr>
              <w:rPr>
                <w:rFonts w:ascii="Arial" w:hAnsi="Arial" w:cs="Arial"/>
                <w:szCs w:val="22"/>
              </w:rPr>
            </w:pPr>
          </w:p>
        </w:tc>
      </w:tr>
      <w:tr w:rsidR="007D551B" w:rsidRPr="007204B3">
        <w:tblPrEx>
          <w:tblCellMar>
            <w:top w:w="0" w:type="dxa"/>
            <w:bottom w:w="0" w:type="dxa"/>
          </w:tblCellMar>
        </w:tblPrEx>
        <w:trPr>
          <w:cantSplit/>
        </w:trPr>
        <w:tc>
          <w:tcPr>
            <w:tcW w:w="8505" w:type="dxa"/>
          </w:tcPr>
          <w:p w:rsidR="007D551B" w:rsidRPr="007204B3" w:rsidRDefault="007D551B" w:rsidP="007D551B">
            <w:pPr>
              <w:rPr>
                <w:rFonts w:ascii="Arial" w:hAnsi="Arial" w:cs="Arial"/>
                <w:i/>
                <w:iCs/>
                <w:szCs w:val="22"/>
              </w:rPr>
            </w:pPr>
            <w:r w:rsidRPr="007204B3">
              <w:rPr>
                <w:rFonts w:ascii="Arial" w:hAnsi="Arial" w:cs="Arial"/>
                <w:i/>
                <w:iCs/>
                <w:szCs w:val="22"/>
              </w:rPr>
              <w:t>8)   väkivalta ja sen uhka</w:t>
            </w:r>
          </w:p>
        </w:tc>
        <w:tc>
          <w:tcPr>
            <w:tcW w:w="332" w:type="dxa"/>
          </w:tcPr>
          <w:p w:rsidR="007D551B" w:rsidRPr="007204B3" w:rsidRDefault="007D551B" w:rsidP="007D551B">
            <w:pPr>
              <w:rPr>
                <w:rFonts w:ascii="Arial" w:hAnsi="Arial" w:cs="Arial"/>
                <w:szCs w:val="22"/>
              </w:rPr>
            </w:pPr>
          </w:p>
        </w:tc>
        <w:tc>
          <w:tcPr>
            <w:tcW w:w="332" w:type="dxa"/>
          </w:tcPr>
          <w:p w:rsidR="007D551B" w:rsidRPr="007204B3" w:rsidRDefault="007D551B" w:rsidP="007D551B">
            <w:pPr>
              <w:rPr>
                <w:rFonts w:ascii="Arial" w:hAnsi="Arial" w:cs="Arial"/>
                <w:szCs w:val="22"/>
              </w:rPr>
            </w:pPr>
          </w:p>
        </w:tc>
        <w:tc>
          <w:tcPr>
            <w:tcW w:w="301" w:type="dxa"/>
          </w:tcPr>
          <w:p w:rsidR="007D551B" w:rsidRPr="007204B3" w:rsidRDefault="007D551B" w:rsidP="007D551B">
            <w:pPr>
              <w:rPr>
                <w:rFonts w:ascii="Arial" w:hAnsi="Arial" w:cs="Arial"/>
                <w:szCs w:val="22"/>
              </w:rPr>
            </w:pPr>
          </w:p>
        </w:tc>
      </w:tr>
      <w:tr w:rsidR="007D551B" w:rsidRPr="007204B3">
        <w:tblPrEx>
          <w:tblCellMar>
            <w:top w:w="0" w:type="dxa"/>
            <w:bottom w:w="0" w:type="dxa"/>
          </w:tblCellMar>
        </w:tblPrEx>
        <w:trPr>
          <w:cantSplit/>
        </w:trPr>
        <w:tc>
          <w:tcPr>
            <w:tcW w:w="8505" w:type="dxa"/>
          </w:tcPr>
          <w:p w:rsidR="007D551B" w:rsidRPr="007204B3" w:rsidRDefault="007D551B" w:rsidP="007D551B">
            <w:pPr>
              <w:rPr>
                <w:rFonts w:ascii="Arial" w:hAnsi="Arial" w:cs="Arial"/>
                <w:i/>
                <w:iCs/>
                <w:szCs w:val="22"/>
              </w:rPr>
            </w:pPr>
            <w:r w:rsidRPr="007204B3">
              <w:rPr>
                <w:rFonts w:ascii="Arial" w:hAnsi="Arial" w:cs="Arial"/>
                <w:i/>
                <w:iCs/>
                <w:szCs w:val="22"/>
              </w:rPr>
              <w:t>9)   epäasiallinen kohtelu työpaikalla</w:t>
            </w:r>
          </w:p>
        </w:tc>
        <w:tc>
          <w:tcPr>
            <w:tcW w:w="332" w:type="dxa"/>
          </w:tcPr>
          <w:p w:rsidR="007D551B" w:rsidRPr="007204B3" w:rsidRDefault="007D551B" w:rsidP="007D551B">
            <w:pPr>
              <w:rPr>
                <w:rFonts w:ascii="Arial" w:hAnsi="Arial" w:cs="Arial"/>
                <w:szCs w:val="22"/>
              </w:rPr>
            </w:pPr>
          </w:p>
        </w:tc>
        <w:tc>
          <w:tcPr>
            <w:tcW w:w="332" w:type="dxa"/>
          </w:tcPr>
          <w:p w:rsidR="007D551B" w:rsidRPr="007204B3" w:rsidRDefault="007D551B" w:rsidP="007D551B">
            <w:pPr>
              <w:rPr>
                <w:rFonts w:ascii="Arial" w:hAnsi="Arial" w:cs="Arial"/>
                <w:szCs w:val="22"/>
              </w:rPr>
            </w:pPr>
          </w:p>
        </w:tc>
        <w:tc>
          <w:tcPr>
            <w:tcW w:w="301" w:type="dxa"/>
          </w:tcPr>
          <w:p w:rsidR="007D551B" w:rsidRPr="007204B3" w:rsidRDefault="007D551B" w:rsidP="007D551B">
            <w:pPr>
              <w:rPr>
                <w:rFonts w:ascii="Arial" w:hAnsi="Arial" w:cs="Arial"/>
                <w:szCs w:val="22"/>
              </w:rPr>
            </w:pPr>
          </w:p>
        </w:tc>
      </w:tr>
      <w:tr w:rsidR="007D551B" w:rsidRPr="007204B3">
        <w:tblPrEx>
          <w:tblCellMar>
            <w:top w:w="0" w:type="dxa"/>
            <w:bottom w:w="0" w:type="dxa"/>
          </w:tblCellMar>
        </w:tblPrEx>
        <w:trPr>
          <w:cantSplit/>
        </w:trPr>
        <w:tc>
          <w:tcPr>
            <w:tcW w:w="8505" w:type="dxa"/>
          </w:tcPr>
          <w:p w:rsidR="007D551B" w:rsidRPr="007204B3" w:rsidRDefault="007D551B" w:rsidP="007D551B">
            <w:pPr>
              <w:rPr>
                <w:rFonts w:ascii="Arial" w:hAnsi="Arial" w:cs="Arial"/>
                <w:i/>
                <w:iCs/>
                <w:szCs w:val="22"/>
              </w:rPr>
            </w:pPr>
            <w:r w:rsidRPr="007204B3">
              <w:rPr>
                <w:rFonts w:ascii="Arial" w:hAnsi="Arial" w:cs="Arial"/>
                <w:i/>
                <w:iCs/>
                <w:szCs w:val="22"/>
              </w:rPr>
              <w:t>10)  tehtävä- ja vastuualueiden epäselvyys</w:t>
            </w:r>
          </w:p>
        </w:tc>
        <w:tc>
          <w:tcPr>
            <w:tcW w:w="332" w:type="dxa"/>
          </w:tcPr>
          <w:p w:rsidR="007D551B" w:rsidRPr="007204B3" w:rsidRDefault="007D551B" w:rsidP="007D551B">
            <w:pPr>
              <w:rPr>
                <w:rFonts w:ascii="Arial" w:hAnsi="Arial" w:cs="Arial"/>
                <w:szCs w:val="22"/>
              </w:rPr>
            </w:pPr>
          </w:p>
        </w:tc>
        <w:tc>
          <w:tcPr>
            <w:tcW w:w="332" w:type="dxa"/>
          </w:tcPr>
          <w:p w:rsidR="007D551B" w:rsidRPr="007204B3" w:rsidRDefault="007D551B" w:rsidP="007D551B">
            <w:pPr>
              <w:rPr>
                <w:rFonts w:ascii="Arial" w:hAnsi="Arial" w:cs="Arial"/>
                <w:szCs w:val="22"/>
              </w:rPr>
            </w:pPr>
          </w:p>
        </w:tc>
        <w:tc>
          <w:tcPr>
            <w:tcW w:w="301" w:type="dxa"/>
          </w:tcPr>
          <w:p w:rsidR="007D551B" w:rsidRPr="007204B3" w:rsidRDefault="007D551B" w:rsidP="007D551B">
            <w:pPr>
              <w:rPr>
                <w:rFonts w:ascii="Arial" w:hAnsi="Arial" w:cs="Arial"/>
                <w:szCs w:val="22"/>
              </w:rPr>
            </w:pPr>
          </w:p>
        </w:tc>
      </w:tr>
      <w:tr w:rsidR="007D551B" w:rsidRPr="007204B3">
        <w:tblPrEx>
          <w:tblCellMar>
            <w:top w:w="0" w:type="dxa"/>
            <w:bottom w:w="0" w:type="dxa"/>
          </w:tblCellMar>
        </w:tblPrEx>
        <w:trPr>
          <w:cantSplit/>
        </w:trPr>
        <w:tc>
          <w:tcPr>
            <w:tcW w:w="8505" w:type="dxa"/>
          </w:tcPr>
          <w:p w:rsidR="007D551B" w:rsidRPr="007204B3" w:rsidRDefault="007D551B" w:rsidP="007D551B">
            <w:pPr>
              <w:rPr>
                <w:rFonts w:ascii="Arial" w:hAnsi="Arial" w:cs="Arial"/>
                <w:i/>
                <w:iCs/>
                <w:szCs w:val="22"/>
              </w:rPr>
            </w:pPr>
            <w:r w:rsidRPr="007204B3">
              <w:rPr>
                <w:rFonts w:ascii="Arial" w:hAnsi="Arial" w:cs="Arial"/>
                <w:i/>
                <w:iCs/>
                <w:szCs w:val="22"/>
              </w:rPr>
              <w:t>11) työntekijän opetus ja ohjaus turvallisiin ja terveellisiin työtapoihin</w:t>
            </w:r>
          </w:p>
        </w:tc>
        <w:tc>
          <w:tcPr>
            <w:tcW w:w="332" w:type="dxa"/>
          </w:tcPr>
          <w:p w:rsidR="007D551B" w:rsidRPr="007204B3" w:rsidRDefault="007D551B" w:rsidP="007D551B">
            <w:pPr>
              <w:rPr>
                <w:rFonts w:ascii="Arial" w:hAnsi="Arial" w:cs="Arial"/>
                <w:szCs w:val="22"/>
              </w:rPr>
            </w:pPr>
          </w:p>
        </w:tc>
        <w:tc>
          <w:tcPr>
            <w:tcW w:w="332" w:type="dxa"/>
          </w:tcPr>
          <w:p w:rsidR="007D551B" w:rsidRPr="007204B3" w:rsidRDefault="007D551B" w:rsidP="007D551B">
            <w:pPr>
              <w:rPr>
                <w:rFonts w:ascii="Arial" w:hAnsi="Arial" w:cs="Arial"/>
                <w:szCs w:val="22"/>
              </w:rPr>
            </w:pPr>
          </w:p>
        </w:tc>
        <w:tc>
          <w:tcPr>
            <w:tcW w:w="301" w:type="dxa"/>
          </w:tcPr>
          <w:p w:rsidR="007D551B" w:rsidRPr="007204B3" w:rsidRDefault="007D551B" w:rsidP="007D551B">
            <w:pPr>
              <w:rPr>
                <w:rFonts w:ascii="Arial" w:hAnsi="Arial" w:cs="Arial"/>
                <w:szCs w:val="22"/>
              </w:rPr>
            </w:pPr>
          </w:p>
        </w:tc>
      </w:tr>
      <w:tr w:rsidR="007D551B" w:rsidRPr="007204B3">
        <w:tblPrEx>
          <w:tblCellMar>
            <w:top w:w="0" w:type="dxa"/>
            <w:bottom w:w="0" w:type="dxa"/>
          </w:tblCellMar>
        </w:tblPrEx>
        <w:trPr>
          <w:cantSplit/>
        </w:trPr>
        <w:tc>
          <w:tcPr>
            <w:tcW w:w="8505" w:type="dxa"/>
          </w:tcPr>
          <w:p w:rsidR="007D551B" w:rsidRPr="007204B3" w:rsidRDefault="007D551B" w:rsidP="007D551B">
            <w:pPr>
              <w:rPr>
                <w:rFonts w:ascii="Arial" w:hAnsi="Arial" w:cs="Arial"/>
                <w:i/>
                <w:iCs/>
                <w:szCs w:val="22"/>
              </w:rPr>
            </w:pPr>
            <w:r w:rsidRPr="007204B3">
              <w:rPr>
                <w:rFonts w:ascii="Arial" w:hAnsi="Arial" w:cs="Arial"/>
                <w:i/>
                <w:iCs/>
                <w:szCs w:val="22"/>
              </w:rPr>
              <w:t>12) työntekijän kuuleminen ja tiedonkulku omaa työtä koskevassa asiassa</w:t>
            </w:r>
          </w:p>
        </w:tc>
        <w:tc>
          <w:tcPr>
            <w:tcW w:w="332" w:type="dxa"/>
          </w:tcPr>
          <w:p w:rsidR="007D551B" w:rsidRPr="007204B3" w:rsidRDefault="007D551B" w:rsidP="007D551B">
            <w:pPr>
              <w:rPr>
                <w:rFonts w:ascii="Arial" w:hAnsi="Arial" w:cs="Arial"/>
                <w:szCs w:val="22"/>
              </w:rPr>
            </w:pPr>
          </w:p>
        </w:tc>
        <w:tc>
          <w:tcPr>
            <w:tcW w:w="332" w:type="dxa"/>
          </w:tcPr>
          <w:p w:rsidR="007D551B" w:rsidRPr="007204B3" w:rsidRDefault="007D551B" w:rsidP="007D551B">
            <w:pPr>
              <w:rPr>
                <w:rFonts w:ascii="Arial" w:hAnsi="Arial" w:cs="Arial"/>
                <w:szCs w:val="22"/>
              </w:rPr>
            </w:pPr>
          </w:p>
        </w:tc>
        <w:tc>
          <w:tcPr>
            <w:tcW w:w="301" w:type="dxa"/>
          </w:tcPr>
          <w:p w:rsidR="007D551B" w:rsidRPr="007204B3" w:rsidRDefault="007D551B" w:rsidP="007D551B">
            <w:pPr>
              <w:rPr>
                <w:rFonts w:ascii="Arial" w:hAnsi="Arial" w:cs="Arial"/>
                <w:szCs w:val="22"/>
              </w:rPr>
            </w:pPr>
          </w:p>
        </w:tc>
      </w:tr>
      <w:tr w:rsidR="007D551B" w:rsidRPr="007204B3">
        <w:tblPrEx>
          <w:tblCellMar>
            <w:top w:w="0" w:type="dxa"/>
            <w:bottom w:w="0" w:type="dxa"/>
          </w:tblCellMar>
        </w:tblPrEx>
        <w:trPr>
          <w:cantSplit/>
        </w:trPr>
        <w:tc>
          <w:tcPr>
            <w:tcW w:w="8505" w:type="dxa"/>
            <w:tcBorders>
              <w:bottom w:val="single" w:sz="4" w:space="0" w:color="auto"/>
            </w:tcBorders>
          </w:tcPr>
          <w:p w:rsidR="007D551B" w:rsidRPr="007204B3" w:rsidRDefault="007D551B" w:rsidP="007D551B">
            <w:pPr>
              <w:rPr>
                <w:rFonts w:ascii="Arial" w:hAnsi="Arial" w:cs="Arial"/>
                <w:i/>
                <w:iCs/>
                <w:szCs w:val="22"/>
              </w:rPr>
            </w:pPr>
            <w:r w:rsidRPr="007204B3">
              <w:rPr>
                <w:rFonts w:ascii="Arial" w:hAnsi="Arial" w:cs="Arial"/>
                <w:i/>
                <w:iCs/>
                <w:szCs w:val="22"/>
              </w:rPr>
              <w:t>13) tuen ja avun saaminen esi</w:t>
            </w:r>
            <w:r w:rsidR="00F80CE6">
              <w:rPr>
                <w:rFonts w:ascii="Arial" w:hAnsi="Arial" w:cs="Arial"/>
                <w:i/>
                <w:iCs/>
                <w:szCs w:val="22"/>
              </w:rPr>
              <w:t>henkilöltä</w:t>
            </w:r>
          </w:p>
        </w:tc>
        <w:tc>
          <w:tcPr>
            <w:tcW w:w="332" w:type="dxa"/>
            <w:tcBorders>
              <w:bottom w:val="single" w:sz="4" w:space="0" w:color="auto"/>
            </w:tcBorders>
          </w:tcPr>
          <w:p w:rsidR="007D551B" w:rsidRPr="007204B3" w:rsidRDefault="007D551B" w:rsidP="007D551B">
            <w:pPr>
              <w:rPr>
                <w:rFonts w:ascii="Arial" w:hAnsi="Arial" w:cs="Arial"/>
                <w:szCs w:val="22"/>
              </w:rPr>
            </w:pPr>
          </w:p>
        </w:tc>
        <w:tc>
          <w:tcPr>
            <w:tcW w:w="332" w:type="dxa"/>
            <w:tcBorders>
              <w:bottom w:val="single" w:sz="4" w:space="0" w:color="auto"/>
            </w:tcBorders>
          </w:tcPr>
          <w:p w:rsidR="007D551B" w:rsidRPr="007204B3" w:rsidRDefault="007D551B" w:rsidP="007D551B">
            <w:pPr>
              <w:rPr>
                <w:rFonts w:ascii="Arial" w:hAnsi="Arial" w:cs="Arial"/>
                <w:szCs w:val="22"/>
              </w:rPr>
            </w:pPr>
          </w:p>
        </w:tc>
        <w:tc>
          <w:tcPr>
            <w:tcW w:w="301" w:type="dxa"/>
            <w:tcBorders>
              <w:bottom w:val="single" w:sz="4" w:space="0" w:color="auto"/>
            </w:tcBorders>
          </w:tcPr>
          <w:p w:rsidR="007D551B" w:rsidRPr="007204B3" w:rsidRDefault="007D551B" w:rsidP="007D551B">
            <w:pPr>
              <w:rPr>
                <w:rFonts w:ascii="Arial" w:hAnsi="Arial" w:cs="Arial"/>
                <w:szCs w:val="22"/>
              </w:rPr>
            </w:pPr>
          </w:p>
        </w:tc>
      </w:tr>
      <w:tr w:rsidR="007D551B" w:rsidRPr="007204B3">
        <w:tblPrEx>
          <w:tblCellMar>
            <w:top w:w="0" w:type="dxa"/>
            <w:bottom w:w="0" w:type="dxa"/>
          </w:tblCellMar>
        </w:tblPrEx>
        <w:trPr>
          <w:cantSplit/>
        </w:trPr>
        <w:tc>
          <w:tcPr>
            <w:tcW w:w="9470" w:type="dxa"/>
            <w:gridSpan w:val="4"/>
            <w:shd w:val="clear" w:color="auto" w:fill="F3F3F3"/>
          </w:tcPr>
          <w:p w:rsidR="007D551B" w:rsidRPr="007204B3" w:rsidRDefault="007D551B" w:rsidP="007D551B">
            <w:pPr>
              <w:rPr>
                <w:rFonts w:ascii="Arial" w:hAnsi="Arial" w:cs="Arial"/>
                <w:szCs w:val="22"/>
              </w:rPr>
            </w:pPr>
            <w:r w:rsidRPr="007204B3">
              <w:rPr>
                <w:rFonts w:ascii="Arial" w:hAnsi="Arial" w:cs="Arial"/>
                <w:b/>
                <w:bCs/>
                <w:i/>
                <w:iCs/>
                <w:szCs w:val="22"/>
              </w:rPr>
              <w:t>Fysikaaliset työympäristötekijät</w:t>
            </w:r>
          </w:p>
        </w:tc>
      </w:tr>
      <w:tr w:rsidR="007D551B" w:rsidRPr="007204B3">
        <w:tblPrEx>
          <w:tblCellMar>
            <w:top w:w="0" w:type="dxa"/>
            <w:bottom w:w="0" w:type="dxa"/>
          </w:tblCellMar>
        </w:tblPrEx>
        <w:trPr>
          <w:cantSplit/>
        </w:trPr>
        <w:tc>
          <w:tcPr>
            <w:tcW w:w="8505" w:type="dxa"/>
          </w:tcPr>
          <w:p w:rsidR="007D551B" w:rsidRPr="007204B3" w:rsidRDefault="007D551B" w:rsidP="007D551B">
            <w:pPr>
              <w:rPr>
                <w:rFonts w:ascii="Arial" w:hAnsi="Arial" w:cs="Arial"/>
                <w:i/>
                <w:iCs/>
                <w:szCs w:val="22"/>
              </w:rPr>
            </w:pPr>
            <w:r w:rsidRPr="007204B3">
              <w:rPr>
                <w:rFonts w:ascii="Arial" w:hAnsi="Arial" w:cs="Arial"/>
                <w:i/>
                <w:iCs/>
                <w:szCs w:val="22"/>
              </w:rPr>
              <w:t>14) melu, jatkuva melu, iskumelu</w:t>
            </w:r>
          </w:p>
        </w:tc>
        <w:tc>
          <w:tcPr>
            <w:tcW w:w="332" w:type="dxa"/>
          </w:tcPr>
          <w:p w:rsidR="007D551B" w:rsidRPr="007204B3" w:rsidRDefault="007D551B" w:rsidP="007D551B">
            <w:pPr>
              <w:rPr>
                <w:rFonts w:ascii="Arial" w:hAnsi="Arial" w:cs="Arial"/>
                <w:szCs w:val="22"/>
              </w:rPr>
            </w:pPr>
          </w:p>
        </w:tc>
        <w:tc>
          <w:tcPr>
            <w:tcW w:w="332" w:type="dxa"/>
          </w:tcPr>
          <w:p w:rsidR="007D551B" w:rsidRPr="007204B3" w:rsidRDefault="007D551B" w:rsidP="007D551B">
            <w:pPr>
              <w:rPr>
                <w:rFonts w:ascii="Arial" w:hAnsi="Arial" w:cs="Arial"/>
                <w:szCs w:val="22"/>
              </w:rPr>
            </w:pPr>
          </w:p>
        </w:tc>
        <w:tc>
          <w:tcPr>
            <w:tcW w:w="301" w:type="dxa"/>
          </w:tcPr>
          <w:p w:rsidR="007D551B" w:rsidRPr="007204B3" w:rsidRDefault="007D551B" w:rsidP="007D551B">
            <w:pPr>
              <w:rPr>
                <w:rFonts w:ascii="Arial" w:hAnsi="Arial" w:cs="Arial"/>
                <w:szCs w:val="22"/>
              </w:rPr>
            </w:pPr>
          </w:p>
        </w:tc>
      </w:tr>
      <w:tr w:rsidR="007D551B" w:rsidRPr="007204B3">
        <w:tblPrEx>
          <w:tblCellMar>
            <w:top w:w="0" w:type="dxa"/>
            <w:bottom w:w="0" w:type="dxa"/>
          </w:tblCellMar>
        </w:tblPrEx>
        <w:trPr>
          <w:cantSplit/>
        </w:trPr>
        <w:tc>
          <w:tcPr>
            <w:tcW w:w="8505" w:type="dxa"/>
          </w:tcPr>
          <w:p w:rsidR="007D551B" w:rsidRPr="007204B3" w:rsidRDefault="007D551B" w:rsidP="007D551B">
            <w:pPr>
              <w:rPr>
                <w:rFonts w:ascii="Arial" w:hAnsi="Arial" w:cs="Arial"/>
                <w:i/>
                <w:iCs/>
                <w:szCs w:val="22"/>
              </w:rPr>
            </w:pPr>
            <w:r w:rsidRPr="007204B3">
              <w:rPr>
                <w:rFonts w:ascii="Arial" w:hAnsi="Arial" w:cs="Arial"/>
                <w:i/>
                <w:iCs/>
                <w:szCs w:val="22"/>
              </w:rPr>
              <w:t>15) lämpöolosuhteet, lämpötila, ilman liike, kosteus</w:t>
            </w:r>
          </w:p>
        </w:tc>
        <w:tc>
          <w:tcPr>
            <w:tcW w:w="332" w:type="dxa"/>
          </w:tcPr>
          <w:p w:rsidR="007D551B" w:rsidRPr="007204B3" w:rsidRDefault="007D551B" w:rsidP="007D551B">
            <w:pPr>
              <w:rPr>
                <w:rFonts w:ascii="Arial" w:hAnsi="Arial" w:cs="Arial"/>
                <w:szCs w:val="22"/>
              </w:rPr>
            </w:pPr>
          </w:p>
        </w:tc>
        <w:tc>
          <w:tcPr>
            <w:tcW w:w="332" w:type="dxa"/>
          </w:tcPr>
          <w:p w:rsidR="007D551B" w:rsidRPr="007204B3" w:rsidRDefault="007D551B" w:rsidP="007D551B">
            <w:pPr>
              <w:rPr>
                <w:rFonts w:ascii="Arial" w:hAnsi="Arial" w:cs="Arial"/>
                <w:szCs w:val="22"/>
              </w:rPr>
            </w:pPr>
          </w:p>
        </w:tc>
        <w:tc>
          <w:tcPr>
            <w:tcW w:w="301" w:type="dxa"/>
          </w:tcPr>
          <w:p w:rsidR="007D551B" w:rsidRPr="007204B3" w:rsidRDefault="007D551B" w:rsidP="007D551B">
            <w:pPr>
              <w:rPr>
                <w:rFonts w:ascii="Arial" w:hAnsi="Arial" w:cs="Arial"/>
                <w:szCs w:val="22"/>
              </w:rPr>
            </w:pPr>
          </w:p>
        </w:tc>
      </w:tr>
      <w:tr w:rsidR="007D551B" w:rsidRPr="007204B3">
        <w:tblPrEx>
          <w:tblCellMar>
            <w:top w:w="0" w:type="dxa"/>
            <w:bottom w:w="0" w:type="dxa"/>
          </w:tblCellMar>
        </w:tblPrEx>
        <w:trPr>
          <w:cantSplit/>
        </w:trPr>
        <w:tc>
          <w:tcPr>
            <w:tcW w:w="8505" w:type="dxa"/>
          </w:tcPr>
          <w:p w:rsidR="007D551B" w:rsidRPr="007204B3" w:rsidRDefault="007D551B" w:rsidP="007D551B">
            <w:pPr>
              <w:rPr>
                <w:rFonts w:ascii="Arial" w:hAnsi="Arial" w:cs="Arial"/>
                <w:i/>
                <w:iCs/>
                <w:szCs w:val="22"/>
              </w:rPr>
            </w:pPr>
            <w:r w:rsidRPr="007204B3">
              <w:rPr>
                <w:rFonts w:ascii="Arial" w:hAnsi="Arial" w:cs="Arial"/>
                <w:i/>
                <w:iCs/>
                <w:szCs w:val="22"/>
              </w:rPr>
              <w:t>16) valaistus, yleis- ja kohdevalaistus</w:t>
            </w:r>
          </w:p>
        </w:tc>
        <w:tc>
          <w:tcPr>
            <w:tcW w:w="332" w:type="dxa"/>
          </w:tcPr>
          <w:p w:rsidR="007D551B" w:rsidRPr="007204B3" w:rsidRDefault="007D551B" w:rsidP="007D551B">
            <w:pPr>
              <w:rPr>
                <w:rFonts w:ascii="Arial" w:hAnsi="Arial" w:cs="Arial"/>
                <w:szCs w:val="22"/>
              </w:rPr>
            </w:pPr>
          </w:p>
        </w:tc>
        <w:tc>
          <w:tcPr>
            <w:tcW w:w="332" w:type="dxa"/>
          </w:tcPr>
          <w:p w:rsidR="007D551B" w:rsidRPr="007204B3" w:rsidRDefault="007D551B" w:rsidP="007D551B">
            <w:pPr>
              <w:rPr>
                <w:rFonts w:ascii="Arial" w:hAnsi="Arial" w:cs="Arial"/>
                <w:szCs w:val="22"/>
              </w:rPr>
            </w:pPr>
          </w:p>
        </w:tc>
        <w:tc>
          <w:tcPr>
            <w:tcW w:w="301" w:type="dxa"/>
          </w:tcPr>
          <w:p w:rsidR="007D551B" w:rsidRPr="007204B3" w:rsidRDefault="007D551B" w:rsidP="007D551B">
            <w:pPr>
              <w:rPr>
                <w:rFonts w:ascii="Arial" w:hAnsi="Arial" w:cs="Arial"/>
                <w:szCs w:val="22"/>
              </w:rPr>
            </w:pPr>
          </w:p>
        </w:tc>
      </w:tr>
      <w:tr w:rsidR="007D551B" w:rsidRPr="007204B3">
        <w:tblPrEx>
          <w:tblCellMar>
            <w:top w:w="0" w:type="dxa"/>
            <w:bottom w:w="0" w:type="dxa"/>
          </w:tblCellMar>
        </w:tblPrEx>
        <w:trPr>
          <w:cantSplit/>
        </w:trPr>
        <w:tc>
          <w:tcPr>
            <w:tcW w:w="8505" w:type="dxa"/>
          </w:tcPr>
          <w:p w:rsidR="007D551B" w:rsidRPr="007204B3" w:rsidRDefault="007D551B" w:rsidP="007D551B">
            <w:pPr>
              <w:rPr>
                <w:rFonts w:ascii="Arial" w:hAnsi="Arial" w:cs="Arial"/>
                <w:i/>
                <w:iCs/>
                <w:szCs w:val="22"/>
              </w:rPr>
            </w:pPr>
            <w:r w:rsidRPr="007204B3">
              <w:rPr>
                <w:rFonts w:ascii="Arial" w:hAnsi="Arial" w:cs="Arial"/>
                <w:i/>
                <w:iCs/>
                <w:szCs w:val="22"/>
              </w:rPr>
              <w:t>17) tärinä, käsiin kohdistuva, kehoon kohdistuva</w:t>
            </w:r>
          </w:p>
        </w:tc>
        <w:tc>
          <w:tcPr>
            <w:tcW w:w="332" w:type="dxa"/>
          </w:tcPr>
          <w:p w:rsidR="007D551B" w:rsidRPr="007204B3" w:rsidRDefault="007D551B" w:rsidP="007D551B">
            <w:pPr>
              <w:rPr>
                <w:rFonts w:ascii="Arial" w:hAnsi="Arial" w:cs="Arial"/>
                <w:szCs w:val="22"/>
              </w:rPr>
            </w:pPr>
          </w:p>
        </w:tc>
        <w:tc>
          <w:tcPr>
            <w:tcW w:w="332" w:type="dxa"/>
          </w:tcPr>
          <w:p w:rsidR="007D551B" w:rsidRPr="007204B3" w:rsidRDefault="007D551B" w:rsidP="007D551B">
            <w:pPr>
              <w:rPr>
                <w:rFonts w:ascii="Arial" w:hAnsi="Arial" w:cs="Arial"/>
                <w:szCs w:val="22"/>
              </w:rPr>
            </w:pPr>
          </w:p>
        </w:tc>
        <w:tc>
          <w:tcPr>
            <w:tcW w:w="301" w:type="dxa"/>
          </w:tcPr>
          <w:p w:rsidR="007D551B" w:rsidRPr="007204B3" w:rsidRDefault="007D551B" w:rsidP="007D551B">
            <w:pPr>
              <w:rPr>
                <w:rFonts w:ascii="Arial" w:hAnsi="Arial" w:cs="Arial"/>
                <w:szCs w:val="22"/>
              </w:rPr>
            </w:pPr>
          </w:p>
        </w:tc>
      </w:tr>
      <w:tr w:rsidR="007D551B" w:rsidRPr="007204B3">
        <w:tblPrEx>
          <w:tblCellMar>
            <w:top w:w="0" w:type="dxa"/>
            <w:bottom w:w="0" w:type="dxa"/>
          </w:tblCellMar>
        </w:tblPrEx>
        <w:trPr>
          <w:cantSplit/>
        </w:trPr>
        <w:tc>
          <w:tcPr>
            <w:tcW w:w="8505" w:type="dxa"/>
            <w:tcBorders>
              <w:bottom w:val="single" w:sz="4" w:space="0" w:color="auto"/>
            </w:tcBorders>
          </w:tcPr>
          <w:p w:rsidR="007D551B" w:rsidRPr="007204B3" w:rsidRDefault="007D551B" w:rsidP="007D551B">
            <w:pPr>
              <w:rPr>
                <w:rFonts w:ascii="Arial" w:hAnsi="Arial" w:cs="Arial"/>
                <w:i/>
                <w:iCs/>
                <w:szCs w:val="22"/>
              </w:rPr>
            </w:pPr>
            <w:r w:rsidRPr="007204B3">
              <w:rPr>
                <w:rFonts w:ascii="Arial" w:hAnsi="Arial" w:cs="Arial"/>
                <w:i/>
                <w:iCs/>
                <w:szCs w:val="22"/>
              </w:rPr>
              <w:t>18) säteilyt, ionisoiva, UV, laser</w:t>
            </w:r>
          </w:p>
        </w:tc>
        <w:tc>
          <w:tcPr>
            <w:tcW w:w="332" w:type="dxa"/>
            <w:tcBorders>
              <w:bottom w:val="single" w:sz="4" w:space="0" w:color="auto"/>
            </w:tcBorders>
          </w:tcPr>
          <w:p w:rsidR="007D551B" w:rsidRPr="007204B3" w:rsidRDefault="007D551B" w:rsidP="007D551B">
            <w:pPr>
              <w:rPr>
                <w:rFonts w:ascii="Arial" w:hAnsi="Arial" w:cs="Arial"/>
                <w:szCs w:val="22"/>
              </w:rPr>
            </w:pPr>
          </w:p>
        </w:tc>
        <w:tc>
          <w:tcPr>
            <w:tcW w:w="332" w:type="dxa"/>
            <w:tcBorders>
              <w:bottom w:val="single" w:sz="4" w:space="0" w:color="auto"/>
            </w:tcBorders>
          </w:tcPr>
          <w:p w:rsidR="007D551B" w:rsidRPr="007204B3" w:rsidRDefault="007D551B" w:rsidP="007D551B">
            <w:pPr>
              <w:rPr>
                <w:rFonts w:ascii="Arial" w:hAnsi="Arial" w:cs="Arial"/>
                <w:szCs w:val="22"/>
              </w:rPr>
            </w:pPr>
          </w:p>
        </w:tc>
        <w:tc>
          <w:tcPr>
            <w:tcW w:w="301" w:type="dxa"/>
            <w:tcBorders>
              <w:bottom w:val="single" w:sz="4" w:space="0" w:color="auto"/>
            </w:tcBorders>
          </w:tcPr>
          <w:p w:rsidR="007D551B" w:rsidRPr="007204B3" w:rsidRDefault="007D551B" w:rsidP="007D551B">
            <w:pPr>
              <w:rPr>
                <w:rFonts w:ascii="Arial" w:hAnsi="Arial" w:cs="Arial"/>
                <w:szCs w:val="22"/>
              </w:rPr>
            </w:pPr>
          </w:p>
        </w:tc>
      </w:tr>
      <w:tr w:rsidR="007D551B" w:rsidRPr="007204B3">
        <w:tblPrEx>
          <w:tblCellMar>
            <w:top w:w="0" w:type="dxa"/>
            <w:bottom w:w="0" w:type="dxa"/>
          </w:tblCellMar>
        </w:tblPrEx>
        <w:trPr>
          <w:cantSplit/>
        </w:trPr>
        <w:tc>
          <w:tcPr>
            <w:tcW w:w="9470" w:type="dxa"/>
            <w:gridSpan w:val="4"/>
            <w:shd w:val="clear" w:color="auto" w:fill="F3F3F3"/>
          </w:tcPr>
          <w:p w:rsidR="007D551B" w:rsidRPr="007204B3" w:rsidRDefault="007D551B" w:rsidP="007D551B">
            <w:pPr>
              <w:rPr>
                <w:rFonts w:ascii="Arial" w:hAnsi="Arial" w:cs="Arial"/>
                <w:szCs w:val="22"/>
              </w:rPr>
            </w:pPr>
            <w:r w:rsidRPr="007204B3">
              <w:rPr>
                <w:rFonts w:ascii="Arial" w:hAnsi="Arial" w:cs="Arial"/>
                <w:b/>
                <w:bCs/>
                <w:i/>
                <w:iCs/>
                <w:szCs w:val="22"/>
              </w:rPr>
              <w:t>Kemialliset ja biologiset työympäristötekijät</w:t>
            </w:r>
          </w:p>
        </w:tc>
      </w:tr>
      <w:tr w:rsidR="007D551B" w:rsidRPr="007204B3">
        <w:tblPrEx>
          <w:tblCellMar>
            <w:top w:w="0" w:type="dxa"/>
            <w:bottom w:w="0" w:type="dxa"/>
          </w:tblCellMar>
        </w:tblPrEx>
        <w:trPr>
          <w:cantSplit/>
        </w:trPr>
        <w:tc>
          <w:tcPr>
            <w:tcW w:w="8505" w:type="dxa"/>
          </w:tcPr>
          <w:p w:rsidR="007D551B" w:rsidRPr="007204B3" w:rsidRDefault="007D551B" w:rsidP="007D551B">
            <w:pPr>
              <w:rPr>
                <w:rFonts w:ascii="Arial" w:hAnsi="Arial" w:cs="Arial"/>
                <w:i/>
                <w:iCs/>
                <w:szCs w:val="22"/>
              </w:rPr>
            </w:pPr>
            <w:r w:rsidRPr="007204B3">
              <w:rPr>
                <w:rFonts w:ascii="Arial" w:hAnsi="Arial" w:cs="Arial"/>
                <w:i/>
                <w:iCs/>
                <w:szCs w:val="22"/>
              </w:rPr>
              <w:t>19) ilman epäpuhtaudet, pölyt, homeet, kaasut, huurut</w:t>
            </w:r>
          </w:p>
        </w:tc>
        <w:tc>
          <w:tcPr>
            <w:tcW w:w="332" w:type="dxa"/>
          </w:tcPr>
          <w:p w:rsidR="007D551B" w:rsidRPr="007204B3" w:rsidRDefault="007D551B" w:rsidP="007D551B">
            <w:pPr>
              <w:rPr>
                <w:rFonts w:ascii="Arial" w:hAnsi="Arial" w:cs="Arial"/>
                <w:szCs w:val="22"/>
              </w:rPr>
            </w:pPr>
          </w:p>
        </w:tc>
        <w:tc>
          <w:tcPr>
            <w:tcW w:w="332" w:type="dxa"/>
          </w:tcPr>
          <w:p w:rsidR="007D551B" w:rsidRPr="007204B3" w:rsidRDefault="007D551B" w:rsidP="007D551B">
            <w:pPr>
              <w:rPr>
                <w:rFonts w:ascii="Arial" w:hAnsi="Arial" w:cs="Arial"/>
                <w:szCs w:val="22"/>
              </w:rPr>
            </w:pPr>
          </w:p>
        </w:tc>
        <w:tc>
          <w:tcPr>
            <w:tcW w:w="301" w:type="dxa"/>
          </w:tcPr>
          <w:p w:rsidR="007D551B" w:rsidRPr="007204B3" w:rsidRDefault="007D551B" w:rsidP="007D551B">
            <w:pPr>
              <w:rPr>
                <w:rFonts w:ascii="Arial" w:hAnsi="Arial" w:cs="Arial"/>
                <w:szCs w:val="22"/>
              </w:rPr>
            </w:pPr>
          </w:p>
        </w:tc>
      </w:tr>
      <w:tr w:rsidR="007D551B" w:rsidRPr="007204B3">
        <w:tblPrEx>
          <w:tblCellMar>
            <w:top w:w="0" w:type="dxa"/>
            <w:bottom w:w="0" w:type="dxa"/>
          </w:tblCellMar>
        </w:tblPrEx>
        <w:trPr>
          <w:cantSplit/>
        </w:trPr>
        <w:tc>
          <w:tcPr>
            <w:tcW w:w="8505" w:type="dxa"/>
          </w:tcPr>
          <w:p w:rsidR="007D551B" w:rsidRPr="007204B3" w:rsidRDefault="007D551B" w:rsidP="007D551B">
            <w:pPr>
              <w:rPr>
                <w:rFonts w:ascii="Arial" w:hAnsi="Arial" w:cs="Arial"/>
                <w:i/>
                <w:iCs/>
                <w:szCs w:val="22"/>
              </w:rPr>
            </w:pPr>
            <w:r w:rsidRPr="007204B3">
              <w:rPr>
                <w:rFonts w:ascii="Arial" w:hAnsi="Arial" w:cs="Arial"/>
                <w:i/>
                <w:iCs/>
                <w:szCs w:val="22"/>
              </w:rPr>
              <w:t>20) ihon kautta altistuminen kemikaaleille</w:t>
            </w:r>
          </w:p>
        </w:tc>
        <w:tc>
          <w:tcPr>
            <w:tcW w:w="332" w:type="dxa"/>
          </w:tcPr>
          <w:p w:rsidR="007D551B" w:rsidRPr="007204B3" w:rsidRDefault="007D551B" w:rsidP="007D551B">
            <w:pPr>
              <w:rPr>
                <w:rFonts w:ascii="Arial" w:hAnsi="Arial" w:cs="Arial"/>
                <w:szCs w:val="22"/>
              </w:rPr>
            </w:pPr>
          </w:p>
        </w:tc>
        <w:tc>
          <w:tcPr>
            <w:tcW w:w="332" w:type="dxa"/>
          </w:tcPr>
          <w:p w:rsidR="007D551B" w:rsidRPr="007204B3" w:rsidRDefault="007D551B" w:rsidP="007D551B">
            <w:pPr>
              <w:rPr>
                <w:rFonts w:ascii="Arial" w:hAnsi="Arial" w:cs="Arial"/>
                <w:szCs w:val="22"/>
              </w:rPr>
            </w:pPr>
          </w:p>
        </w:tc>
        <w:tc>
          <w:tcPr>
            <w:tcW w:w="301" w:type="dxa"/>
          </w:tcPr>
          <w:p w:rsidR="007D551B" w:rsidRPr="007204B3" w:rsidRDefault="007D551B" w:rsidP="007D551B">
            <w:pPr>
              <w:rPr>
                <w:rFonts w:ascii="Arial" w:hAnsi="Arial" w:cs="Arial"/>
                <w:szCs w:val="22"/>
              </w:rPr>
            </w:pPr>
          </w:p>
        </w:tc>
      </w:tr>
      <w:tr w:rsidR="007D551B" w:rsidRPr="007204B3">
        <w:tblPrEx>
          <w:tblCellMar>
            <w:top w:w="0" w:type="dxa"/>
            <w:bottom w:w="0" w:type="dxa"/>
          </w:tblCellMar>
        </w:tblPrEx>
        <w:trPr>
          <w:cantSplit/>
        </w:trPr>
        <w:tc>
          <w:tcPr>
            <w:tcW w:w="8505" w:type="dxa"/>
          </w:tcPr>
          <w:p w:rsidR="007D551B" w:rsidRPr="007204B3" w:rsidRDefault="007D551B" w:rsidP="007D551B">
            <w:pPr>
              <w:rPr>
                <w:rFonts w:ascii="Arial" w:hAnsi="Arial" w:cs="Arial"/>
                <w:i/>
                <w:iCs/>
                <w:szCs w:val="22"/>
              </w:rPr>
            </w:pPr>
            <w:r w:rsidRPr="007204B3">
              <w:rPr>
                <w:rFonts w:ascii="Arial" w:hAnsi="Arial" w:cs="Arial"/>
                <w:i/>
                <w:iCs/>
                <w:szCs w:val="22"/>
              </w:rPr>
              <w:t>21) kemikaalipakkaukset, putkistot, varastot</w:t>
            </w:r>
          </w:p>
        </w:tc>
        <w:tc>
          <w:tcPr>
            <w:tcW w:w="332" w:type="dxa"/>
          </w:tcPr>
          <w:p w:rsidR="007D551B" w:rsidRPr="007204B3" w:rsidRDefault="007D551B" w:rsidP="007D551B">
            <w:pPr>
              <w:rPr>
                <w:rFonts w:ascii="Arial" w:hAnsi="Arial" w:cs="Arial"/>
                <w:szCs w:val="22"/>
              </w:rPr>
            </w:pPr>
          </w:p>
        </w:tc>
        <w:tc>
          <w:tcPr>
            <w:tcW w:w="332" w:type="dxa"/>
          </w:tcPr>
          <w:p w:rsidR="007D551B" w:rsidRPr="007204B3" w:rsidRDefault="007D551B" w:rsidP="007D551B">
            <w:pPr>
              <w:rPr>
                <w:rFonts w:ascii="Arial" w:hAnsi="Arial" w:cs="Arial"/>
                <w:szCs w:val="22"/>
              </w:rPr>
            </w:pPr>
          </w:p>
        </w:tc>
        <w:tc>
          <w:tcPr>
            <w:tcW w:w="301" w:type="dxa"/>
          </w:tcPr>
          <w:p w:rsidR="007D551B" w:rsidRPr="007204B3" w:rsidRDefault="007D551B" w:rsidP="007D551B">
            <w:pPr>
              <w:rPr>
                <w:rFonts w:ascii="Arial" w:hAnsi="Arial" w:cs="Arial"/>
                <w:szCs w:val="22"/>
              </w:rPr>
            </w:pPr>
          </w:p>
        </w:tc>
      </w:tr>
      <w:tr w:rsidR="007D551B" w:rsidRPr="007204B3">
        <w:tblPrEx>
          <w:tblCellMar>
            <w:top w:w="0" w:type="dxa"/>
            <w:bottom w:w="0" w:type="dxa"/>
          </w:tblCellMar>
        </w:tblPrEx>
        <w:trPr>
          <w:cantSplit/>
        </w:trPr>
        <w:tc>
          <w:tcPr>
            <w:tcW w:w="8505" w:type="dxa"/>
          </w:tcPr>
          <w:p w:rsidR="007D551B" w:rsidRPr="007204B3" w:rsidRDefault="007D551B" w:rsidP="007D551B">
            <w:pPr>
              <w:rPr>
                <w:rFonts w:ascii="Arial" w:hAnsi="Arial" w:cs="Arial"/>
                <w:i/>
                <w:iCs/>
                <w:szCs w:val="22"/>
              </w:rPr>
            </w:pPr>
            <w:r w:rsidRPr="007204B3">
              <w:rPr>
                <w:rFonts w:ascii="Arial" w:hAnsi="Arial" w:cs="Arial"/>
                <w:i/>
                <w:iCs/>
                <w:szCs w:val="22"/>
              </w:rPr>
              <w:t>22) käyttöturvallisuustiedotteet</w:t>
            </w:r>
          </w:p>
        </w:tc>
        <w:tc>
          <w:tcPr>
            <w:tcW w:w="332" w:type="dxa"/>
          </w:tcPr>
          <w:p w:rsidR="007D551B" w:rsidRPr="007204B3" w:rsidRDefault="007D551B" w:rsidP="007D551B">
            <w:pPr>
              <w:rPr>
                <w:rFonts w:ascii="Arial" w:hAnsi="Arial" w:cs="Arial"/>
                <w:szCs w:val="22"/>
              </w:rPr>
            </w:pPr>
          </w:p>
        </w:tc>
        <w:tc>
          <w:tcPr>
            <w:tcW w:w="332" w:type="dxa"/>
          </w:tcPr>
          <w:p w:rsidR="007D551B" w:rsidRPr="007204B3" w:rsidRDefault="007D551B" w:rsidP="007D551B">
            <w:pPr>
              <w:rPr>
                <w:rFonts w:ascii="Arial" w:hAnsi="Arial" w:cs="Arial"/>
                <w:szCs w:val="22"/>
              </w:rPr>
            </w:pPr>
          </w:p>
        </w:tc>
        <w:tc>
          <w:tcPr>
            <w:tcW w:w="301" w:type="dxa"/>
          </w:tcPr>
          <w:p w:rsidR="007D551B" w:rsidRPr="007204B3" w:rsidRDefault="007D551B" w:rsidP="007D551B">
            <w:pPr>
              <w:rPr>
                <w:rFonts w:ascii="Arial" w:hAnsi="Arial" w:cs="Arial"/>
                <w:szCs w:val="22"/>
              </w:rPr>
            </w:pPr>
          </w:p>
        </w:tc>
      </w:tr>
      <w:tr w:rsidR="007D551B" w:rsidRPr="007204B3">
        <w:tblPrEx>
          <w:tblCellMar>
            <w:top w:w="0" w:type="dxa"/>
            <w:bottom w:w="0" w:type="dxa"/>
          </w:tblCellMar>
        </w:tblPrEx>
        <w:trPr>
          <w:cantSplit/>
        </w:trPr>
        <w:tc>
          <w:tcPr>
            <w:tcW w:w="8505" w:type="dxa"/>
            <w:tcBorders>
              <w:bottom w:val="single" w:sz="4" w:space="0" w:color="auto"/>
            </w:tcBorders>
          </w:tcPr>
          <w:p w:rsidR="007D551B" w:rsidRPr="007204B3" w:rsidRDefault="007D551B" w:rsidP="007D551B">
            <w:pPr>
              <w:rPr>
                <w:rFonts w:ascii="Arial" w:hAnsi="Arial" w:cs="Arial"/>
                <w:i/>
                <w:iCs/>
                <w:szCs w:val="22"/>
              </w:rPr>
            </w:pPr>
            <w:r w:rsidRPr="007204B3">
              <w:rPr>
                <w:rFonts w:ascii="Arial" w:hAnsi="Arial" w:cs="Arial"/>
                <w:i/>
                <w:iCs/>
                <w:szCs w:val="22"/>
              </w:rPr>
              <w:t>23) tartuntatautien vaarat</w:t>
            </w:r>
          </w:p>
        </w:tc>
        <w:tc>
          <w:tcPr>
            <w:tcW w:w="332" w:type="dxa"/>
            <w:tcBorders>
              <w:bottom w:val="single" w:sz="4" w:space="0" w:color="auto"/>
            </w:tcBorders>
          </w:tcPr>
          <w:p w:rsidR="007D551B" w:rsidRPr="007204B3" w:rsidRDefault="007D551B" w:rsidP="007D551B">
            <w:pPr>
              <w:rPr>
                <w:rFonts w:ascii="Arial" w:hAnsi="Arial" w:cs="Arial"/>
                <w:szCs w:val="22"/>
              </w:rPr>
            </w:pPr>
          </w:p>
        </w:tc>
        <w:tc>
          <w:tcPr>
            <w:tcW w:w="332" w:type="dxa"/>
            <w:tcBorders>
              <w:bottom w:val="single" w:sz="4" w:space="0" w:color="auto"/>
            </w:tcBorders>
          </w:tcPr>
          <w:p w:rsidR="007D551B" w:rsidRPr="007204B3" w:rsidRDefault="007D551B" w:rsidP="007D551B">
            <w:pPr>
              <w:rPr>
                <w:rFonts w:ascii="Arial" w:hAnsi="Arial" w:cs="Arial"/>
                <w:szCs w:val="22"/>
              </w:rPr>
            </w:pPr>
          </w:p>
        </w:tc>
        <w:tc>
          <w:tcPr>
            <w:tcW w:w="301" w:type="dxa"/>
            <w:tcBorders>
              <w:bottom w:val="single" w:sz="4" w:space="0" w:color="auto"/>
            </w:tcBorders>
          </w:tcPr>
          <w:p w:rsidR="007D551B" w:rsidRPr="007204B3" w:rsidRDefault="007D551B" w:rsidP="007D551B">
            <w:pPr>
              <w:rPr>
                <w:rFonts w:ascii="Arial" w:hAnsi="Arial" w:cs="Arial"/>
                <w:szCs w:val="22"/>
              </w:rPr>
            </w:pPr>
          </w:p>
        </w:tc>
      </w:tr>
      <w:tr w:rsidR="007D551B" w:rsidRPr="007204B3">
        <w:tblPrEx>
          <w:tblCellMar>
            <w:top w:w="0" w:type="dxa"/>
            <w:bottom w:w="0" w:type="dxa"/>
          </w:tblCellMar>
        </w:tblPrEx>
        <w:trPr>
          <w:cantSplit/>
        </w:trPr>
        <w:tc>
          <w:tcPr>
            <w:tcW w:w="9470" w:type="dxa"/>
            <w:gridSpan w:val="4"/>
            <w:shd w:val="clear" w:color="auto" w:fill="F3F3F3"/>
          </w:tcPr>
          <w:p w:rsidR="007D551B" w:rsidRPr="007204B3" w:rsidRDefault="007D551B" w:rsidP="007D551B">
            <w:pPr>
              <w:rPr>
                <w:rFonts w:ascii="Arial" w:hAnsi="Arial" w:cs="Arial"/>
                <w:szCs w:val="22"/>
              </w:rPr>
            </w:pPr>
            <w:r w:rsidRPr="007204B3">
              <w:rPr>
                <w:rFonts w:ascii="Arial" w:hAnsi="Arial" w:cs="Arial"/>
                <w:b/>
                <w:bCs/>
                <w:i/>
                <w:iCs/>
                <w:szCs w:val="22"/>
              </w:rPr>
              <w:t>Tapaturmavaarat</w:t>
            </w:r>
          </w:p>
        </w:tc>
      </w:tr>
      <w:tr w:rsidR="007D551B" w:rsidRPr="007204B3">
        <w:tblPrEx>
          <w:tblCellMar>
            <w:top w:w="0" w:type="dxa"/>
            <w:bottom w:w="0" w:type="dxa"/>
          </w:tblCellMar>
        </w:tblPrEx>
        <w:trPr>
          <w:cantSplit/>
        </w:trPr>
        <w:tc>
          <w:tcPr>
            <w:tcW w:w="8505" w:type="dxa"/>
          </w:tcPr>
          <w:p w:rsidR="007D551B" w:rsidRPr="007204B3" w:rsidRDefault="007D551B" w:rsidP="007D551B">
            <w:pPr>
              <w:rPr>
                <w:rFonts w:ascii="Arial" w:hAnsi="Arial" w:cs="Arial"/>
                <w:i/>
                <w:iCs/>
                <w:szCs w:val="22"/>
              </w:rPr>
            </w:pPr>
            <w:r w:rsidRPr="007204B3">
              <w:rPr>
                <w:rFonts w:ascii="Arial" w:hAnsi="Arial" w:cs="Arial"/>
                <w:i/>
                <w:iCs/>
                <w:szCs w:val="22"/>
              </w:rPr>
              <w:t>24) ensiapu- ja pelastusvalmius</w:t>
            </w:r>
          </w:p>
        </w:tc>
        <w:tc>
          <w:tcPr>
            <w:tcW w:w="332" w:type="dxa"/>
          </w:tcPr>
          <w:p w:rsidR="007D551B" w:rsidRPr="007204B3" w:rsidRDefault="007D551B" w:rsidP="007D551B">
            <w:pPr>
              <w:rPr>
                <w:rFonts w:ascii="Arial" w:hAnsi="Arial" w:cs="Arial"/>
                <w:szCs w:val="22"/>
              </w:rPr>
            </w:pPr>
          </w:p>
        </w:tc>
        <w:tc>
          <w:tcPr>
            <w:tcW w:w="332" w:type="dxa"/>
          </w:tcPr>
          <w:p w:rsidR="007D551B" w:rsidRPr="007204B3" w:rsidRDefault="007D551B" w:rsidP="007D551B">
            <w:pPr>
              <w:rPr>
                <w:rFonts w:ascii="Arial" w:hAnsi="Arial" w:cs="Arial"/>
                <w:szCs w:val="22"/>
              </w:rPr>
            </w:pPr>
          </w:p>
        </w:tc>
        <w:tc>
          <w:tcPr>
            <w:tcW w:w="301" w:type="dxa"/>
          </w:tcPr>
          <w:p w:rsidR="007D551B" w:rsidRPr="007204B3" w:rsidRDefault="007D551B" w:rsidP="007D551B">
            <w:pPr>
              <w:rPr>
                <w:rFonts w:ascii="Arial" w:hAnsi="Arial" w:cs="Arial"/>
                <w:szCs w:val="22"/>
              </w:rPr>
            </w:pPr>
          </w:p>
        </w:tc>
      </w:tr>
      <w:tr w:rsidR="007D551B" w:rsidRPr="007204B3">
        <w:tblPrEx>
          <w:tblCellMar>
            <w:top w:w="0" w:type="dxa"/>
            <w:bottom w:w="0" w:type="dxa"/>
          </w:tblCellMar>
        </w:tblPrEx>
        <w:trPr>
          <w:cantSplit/>
        </w:trPr>
        <w:tc>
          <w:tcPr>
            <w:tcW w:w="8505" w:type="dxa"/>
          </w:tcPr>
          <w:p w:rsidR="007D551B" w:rsidRPr="007204B3" w:rsidRDefault="007D551B" w:rsidP="007D551B">
            <w:pPr>
              <w:rPr>
                <w:rFonts w:ascii="Arial" w:hAnsi="Arial" w:cs="Arial"/>
                <w:i/>
                <w:iCs/>
                <w:szCs w:val="22"/>
              </w:rPr>
            </w:pPr>
            <w:r w:rsidRPr="007204B3">
              <w:rPr>
                <w:rFonts w:ascii="Arial" w:hAnsi="Arial" w:cs="Arial"/>
                <w:i/>
                <w:iCs/>
                <w:szCs w:val="22"/>
              </w:rPr>
              <w:t>25) työpaikan järjestys ja siisteys; kulkutiet, poistumistiet</w:t>
            </w:r>
          </w:p>
        </w:tc>
        <w:tc>
          <w:tcPr>
            <w:tcW w:w="332" w:type="dxa"/>
          </w:tcPr>
          <w:p w:rsidR="007D551B" w:rsidRPr="007204B3" w:rsidRDefault="007D551B" w:rsidP="007D551B">
            <w:pPr>
              <w:rPr>
                <w:rFonts w:ascii="Arial" w:hAnsi="Arial" w:cs="Arial"/>
                <w:szCs w:val="22"/>
              </w:rPr>
            </w:pPr>
          </w:p>
        </w:tc>
        <w:tc>
          <w:tcPr>
            <w:tcW w:w="332" w:type="dxa"/>
          </w:tcPr>
          <w:p w:rsidR="007D551B" w:rsidRPr="007204B3" w:rsidRDefault="007D551B" w:rsidP="007D551B">
            <w:pPr>
              <w:rPr>
                <w:rFonts w:ascii="Arial" w:hAnsi="Arial" w:cs="Arial"/>
                <w:szCs w:val="22"/>
              </w:rPr>
            </w:pPr>
          </w:p>
        </w:tc>
        <w:tc>
          <w:tcPr>
            <w:tcW w:w="301" w:type="dxa"/>
          </w:tcPr>
          <w:p w:rsidR="007D551B" w:rsidRPr="007204B3" w:rsidRDefault="007D551B" w:rsidP="007D551B">
            <w:pPr>
              <w:rPr>
                <w:rFonts w:ascii="Arial" w:hAnsi="Arial" w:cs="Arial"/>
                <w:szCs w:val="22"/>
              </w:rPr>
            </w:pPr>
          </w:p>
        </w:tc>
      </w:tr>
      <w:tr w:rsidR="007D551B" w:rsidRPr="007204B3">
        <w:tblPrEx>
          <w:tblCellMar>
            <w:top w:w="0" w:type="dxa"/>
            <w:bottom w:w="0" w:type="dxa"/>
          </w:tblCellMar>
        </w:tblPrEx>
        <w:trPr>
          <w:cantSplit/>
        </w:trPr>
        <w:tc>
          <w:tcPr>
            <w:tcW w:w="8505" w:type="dxa"/>
          </w:tcPr>
          <w:p w:rsidR="007D551B" w:rsidRPr="007204B3" w:rsidRDefault="007D551B" w:rsidP="007D551B">
            <w:pPr>
              <w:rPr>
                <w:rFonts w:ascii="Arial" w:hAnsi="Arial" w:cs="Arial"/>
                <w:i/>
                <w:iCs/>
                <w:szCs w:val="22"/>
              </w:rPr>
            </w:pPr>
            <w:r w:rsidRPr="007204B3">
              <w:rPr>
                <w:rFonts w:ascii="Arial" w:hAnsi="Arial" w:cs="Arial"/>
                <w:i/>
                <w:iCs/>
                <w:szCs w:val="22"/>
              </w:rPr>
              <w:t>26) liukkaudentorjunta; ulkoalueilla, sisällä</w:t>
            </w:r>
          </w:p>
        </w:tc>
        <w:tc>
          <w:tcPr>
            <w:tcW w:w="332" w:type="dxa"/>
          </w:tcPr>
          <w:p w:rsidR="007D551B" w:rsidRPr="007204B3" w:rsidRDefault="007D551B" w:rsidP="007D551B">
            <w:pPr>
              <w:rPr>
                <w:rFonts w:ascii="Arial" w:hAnsi="Arial" w:cs="Arial"/>
                <w:szCs w:val="22"/>
              </w:rPr>
            </w:pPr>
          </w:p>
        </w:tc>
        <w:tc>
          <w:tcPr>
            <w:tcW w:w="332" w:type="dxa"/>
          </w:tcPr>
          <w:p w:rsidR="007D551B" w:rsidRPr="007204B3" w:rsidRDefault="007D551B" w:rsidP="007D551B">
            <w:pPr>
              <w:rPr>
                <w:rFonts w:ascii="Arial" w:hAnsi="Arial" w:cs="Arial"/>
                <w:szCs w:val="22"/>
              </w:rPr>
            </w:pPr>
          </w:p>
        </w:tc>
        <w:tc>
          <w:tcPr>
            <w:tcW w:w="301" w:type="dxa"/>
          </w:tcPr>
          <w:p w:rsidR="007D551B" w:rsidRPr="007204B3" w:rsidRDefault="007D551B" w:rsidP="007D551B">
            <w:pPr>
              <w:rPr>
                <w:rFonts w:ascii="Arial" w:hAnsi="Arial" w:cs="Arial"/>
                <w:szCs w:val="22"/>
              </w:rPr>
            </w:pPr>
          </w:p>
        </w:tc>
      </w:tr>
      <w:tr w:rsidR="007D551B" w:rsidRPr="007204B3">
        <w:tblPrEx>
          <w:tblCellMar>
            <w:top w:w="0" w:type="dxa"/>
            <w:bottom w:w="0" w:type="dxa"/>
          </w:tblCellMar>
        </w:tblPrEx>
        <w:trPr>
          <w:cantSplit/>
        </w:trPr>
        <w:tc>
          <w:tcPr>
            <w:tcW w:w="8505" w:type="dxa"/>
          </w:tcPr>
          <w:p w:rsidR="007D551B" w:rsidRPr="007204B3" w:rsidRDefault="007D551B" w:rsidP="007D551B">
            <w:pPr>
              <w:rPr>
                <w:rFonts w:ascii="Arial" w:hAnsi="Arial" w:cs="Arial"/>
                <w:i/>
                <w:iCs/>
                <w:szCs w:val="22"/>
              </w:rPr>
            </w:pPr>
            <w:r w:rsidRPr="007204B3">
              <w:rPr>
                <w:rFonts w:ascii="Arial" w:hAnsi="Arial" w:cs="Arial"/>
                <w:i/>
                <w:iCs/>
                <w:szCs w:val="22"/>
              </w:rPr>
              <w:t xml:space="preserve">27) kulkuteiden ja työtasojen rakenne, portaat, luiskat, kaiteet, aukkosuojat </w:t>
            </w:r>
            <w:r w:rsidRPr="007204B3">
              <w:rPr>
                <w:rFonts w:ascii="Arial" w:hAnsi="Arial" w:cs="Arial"/>
                <w:i/>
                <w:iCs/>
                <w:szCs w:val="22"/>
              </w:rPr>
              <w:br/>
              <w:t xml:space="preserve">      (putoamissuojaus)</w:t>
            </w:r>
          </w:p>
        </w:tc>
        <w:tc>
          <w:tcPr>
            <w:tcW w:w="332" w:type="dxa"/>
          </w:tcPr>
          <w:p w:rsidR="007D551B" w:rsidRPr="007204B3" w:rsidRDefault="007D551B" w:rsidP="007D551B">
            <w:pPr>
              <w:rPr>
                <w:rFonts w:ascii="Arial" w:hAnsi="Arial" w:cs="Arial"/>
                <w:szCs w:val="22"/>
              </w:rPr>
            </w:pPr>
          </w:p>
        </w:tc>
        <w:tc>
          <w:tcPr>
            <w:tcW w:w="332" w:type="dxa"/>
          </w:tcPr>
          <w:p w:rsidR="007D551B" w:rsidRPr="007204B3" w:rsidRDefault="007D551B" w:rsidP="007D551B">
            <w:pPr>
              <w:rPr>
                <w:rFonts w:ascii="Arial" w:hAnsi="Arial" w:cs="Arial"/>
                <w:szCs w:val="22"/>
              </w:rPr>
            </w:pPr>
          </w:p>
        </w:tc>
        <w:tc>
          <w:tcPr>
            <w:tcW w:w="301" w:type="dxa"/>
          </w:tcPr>
          <w:p w:rsidR="007D551B" w:rsidRPr="007204B3" w:rsidRDefault="007D551B" w:rsidP="007D551B">
            <w:pPr>
              <w:rPr>
                <w:rFonts w:ascii="Arial" w:hAnsi="Arial" w:cs="Arial"/>
                <w:szCs w:val="22"/>
              </w:rPr>
            </w:pPr>
          </w:p>
        </w:tc>
      </w:tr>
      <w:tr w:rsidR="007D551B" w:rsidRPr="007204B3">
        <w:tblPrEx>
          <w:tblCellMar>
            <w:top w:w="0" w:type="dxa"/>
            <w:bottom w:w="0" w:type="dxa"/>
          </w:tblCellMar>
        </w:tblPrEx>
        <w:trPr>
          <w:cantSplit/>
        </w:trPr>
        <w:tc>
          <w:tcPr>
            <w:tcW w:w="8505" w:type="dxa"/>
          </w:tcPr>
          <w:p w:rsidR="007D551B" w:rsidRPr="007204B3" w:rsidRDefault="007D551B" w:rsidP="007D551B">
            <w:pPr>
              <w:rPr>
                <w:rFonts w:ascii="Arial" w:hAnsi="Arial" w:cs="Arial"/>
                <w:i/>
                <w:iCs/>
                <w:szCs w:val="22"/>
              </w:rPr>
            </w:pPr>
            <w:r w:rsidRPr="007204B3">
              <w:rPr>
                <w:rFonts w:ascii="Arial" w:hAnsi="Arial" w:cs="Arial"/>
                <w:i/>
                <w:iCs/>
                <w:szCs w:val="22"/>
              </w:rPr>
              <w:t>28) tilapäiset kulkutiet ja työtasot, telineet, työpukit, tikkaat</w:t>
            </w:r>
          </w:p>
        </w:tc>
        <w:tc>
          <w:tcPr>
            <w:tcW w:w="332" w:type="dxa"/>
          </w:tcPr>
          <w:p w:rsidR="007D551B" w:rsidRPr="007204B3" w:rsidRDefault="007D551B" w:rsidP="007D551B">
            <w:pPr>
              <w:rPr>
                <w:rFonts w:ascii="Arial" w:hAnsi="Arial" w:cs="Arial"/>
                <w:szCs w:val="22"/>
              </w:rPr>
            </w:pPr>
          </w:p>
        </w:tc>
        <w:tc>
          <w:tcPr>
            <w:tcW w:w="332" w:type="dxa"/>
          </w:tcPr>
          <w:p w:rsidR="007D551B" w:rsidRPr="007204B3" w:rsidRDefault="007D551B" w:rsidP="007D551B">
            <w:pPr>
              <w:rPr>
                <w:rFonts w:ascii="Arial" w:hAnsi="Arial" w:cs="Arial"/>
                <w:szCs w:val="22"/>
              </w:rPr>
            </w:pPr>
          </w:p>
        </w:tc>
        <w:tc>
          <w:tcPr>
            <w:tcW w:w="301" w:type="dxa"/>
          </w:tcPr>
          <w:p w:rsidR="007D551B" w:rsidRPr="007204B3" w:rsidRDefault="007D551B" w:rsidP="007D551B">
            <w:pPr>
              <w:rPr>
                <w:rFonts w:ascii="Arial" w:hAnsi="Arial" w:cs="Arial"/>
                <w:szCs w:val="22"/>
              </w:rPr>
            </w:pPr>
          </w:p>
        </w:tc>
      </w:tr>
      <w:tr w:rsidR="007D551B" w:rsidRPr="007204B3">
        <w:tblPrEx>
          <w:tblCellMar>
            <w:top w:w="0" w:type="dxa"/>
            <w:bottom w:w="0" w:type="dxa"/>
          </w:tblCellMar>
        </w:tblPrEx>
        <w:trPr>
          <w:cantSplit/>
        </w:trPr>
        <w:tc>
          <w:tcPr>
            <w:tcW w:w="8505" w:type="dxa"/>
          </w:tcPr>
          <w:p w:rsidR="007D551B" w:rsidRPr="007204B3" w:rsidRDefault="007D551B" w:rsidP="007D551B">
            <w:pPr>
              <w:rPr>
                <w:rFonts w:ascii="Arial" w:hAnsi="Arial" w:cs="Arial"/>
                <w:i/>
                <w:iCs/>
                <w:szCs w:val="22"/>
              </w:rPr>
            </w:pPr>
            <w:r w:rsidRPr="007204B3">
              <w:rPr>
                <w:rFonts w:ascii="Arial" w:hAnsi="Arial" w:cs="Arial"/>
                <w:i/>
                <w:iCs/>
                <w:szCs w:val="22"/>
              </w:rPr>
              <w:t>29) paloturvallisuus, palokuorma, tulityöt, sähkölaitteet, hälytysjärjestelmät, samm</w:t>
            </w:r>
            <w:r w:rsidRPr="007204B3">
              <w:rPr>
                <w:rFonts w:ascii="Arial" w:hAnsi="Arial" w:cs="Arial"/>
                <w:i/>
                <w:iCs/>
                <w:szCs w:val="22"/>
              </w:rPr>
              <w:t>u</w:t>
            </w:r>
            <w:r w:rsidRPr="007204B3">
              <w:rPr>
                <w:rFonts w:ascii="Arial" w:hAnsi="Arial" w:cs="Arial"/>
                <w:i/>
                <w:iCs/>
                <w:szCs w:val="22"/>
              </w:rPr>
              <w:t>tusvälineet</w:t>
            </w:r>
          </w:p>
        </w:tc>
        <w:tc>
          <w:tcPr>
            <w:tcW w:w="332" w:type="dxa"/>
          </w:tcPr>
          <w:p w:rsidR="007D551B" w:rsidRPr="007204B3" w:rsidRDefault="007D551B" w:rsidP="007D551B">
            <w:pPr>
              <w:rPr>
                <w:rFonts w:ascii="Arial" w:hAnsi="Arial" w:cs="Arial"/>
                <w:szCs w:val="22"/>
              </w:rPr>
            </w:pPr>
          </w:p>
        </w:tc>
        <w:tc>
          <w:tcPr>
            <w:tcW w:w="332" w:type="dxa"/>
          </w:tcPr>
          <w:p w:rsidR="007D551B" w:rsidRPr="007204B3" w:rsidRDefault="007D551B" w:rsidP="007D551B">
            <w:pPr>
              <w:rPr>
                <w:rFonts w:ascii="Arial" w:hAnsi="Arial" w:cs="Arial"/>
                <w:szCs w:val="22"/>
              </w:rPr>
            </w:pPr>
          </w:p>
        </w:tc>
        <w:tc>
          <w:tcPr>
            <w:tcW w:w="301" w:type="dxa"/>
          </w:tcPr>
          <w:p w:rsidR="007D551B" w:rsidRPr="007204B3" w:rsidRDefault="007D551B" w:rsidP="007D551B">
            <w:pPr>
              <w:rPr>
                <w:rFonts w:ascii="Arial" w:hAnsi="Arial" w:cs="Arial"/>
                <w:szCs w:val="22"/>
              </w:rPr>
            </w:pPr>
          </w:p>
        </w:tc>
      </w:tr>
      <w:tr w:rsidR="007D551B" w:rsidRPr="007204B3">
        <w:tblPrEx>
          <w:tblCellMar>
            <w:top w:w="0" w:type="dxa"/>
            <w:bottom w:w="0" w:type="dxa"/>
          </w:tblCellMar>
        </w:tblPrEx>
        <w:trPr>
          <w:cantSplit/>
        </w:trPr>
        <w:tc>
          <w:tcPr>
            <w:tcW w:w="8505" w:type="dxa"/>
          </w:tcPr>
          <w:p w:rsidR="007D551B" w:rsidRPr="007204B3" w:rsidRDefault="007D551B" w:rsidP="007D551B">
            <w:pPr>
              <w:rPr>
                <w:rFonts w:ascii="Arial" w:hAnsi="Arial" w:cs="Arial"/>
                <w:i/>
                <w:iCs/>
                <w:szCs w:val="22"/>
              </w:rPr>
            </w:pPr>
            <w:r w:rsidRPr="007204B3">
              <w:rPr>
                <w:rFonts w:ascii="Arial" w:hAnsi="Arial" w:cs="Arial"/>
                <w:i/>
                <w:iCs/>
                <w:szCs w:val="22"/>
              </w:rPr>
              <w:t>30) koneiden ja laitteiden kunto, hallinta- ja suojalaitteet, merkinnät</w:t>
            </w:r>
          </w:p>
        </w:tc>
        <w:tc>
          <w:tcPr>
            <w:tcW w:w="332" w:type="dxa"/>
          </w:tcPr>
          <w:p w:rsidR="007D551B" w:rsidRPr="007204B3" w:rsidRDefault="007D551B" w:rsidP="007D551B">
            <w:pPr>
              <w:rPr>
                <w:rFonts w:ascii="Arial" w:hAnsi="Arial" w:cs="Arial"/>
                <w:szCs w:val="22"/>
              </w:rPr>
            </w:pPr>
          </w:p>
        </w:tc>
        <w:tc>
          <w:tcPr>
            <w:tcW w:w="332" w:type="dxa"/>
          </w:tcPr>
          <w:p w:rsidR="007D551B" w:rsidRPr="007204B3" w:rsidRDefault="007D551B" w:rsidP="007D551B">
            <w:pPr>
              <w:rPr>
                <w:rFonts w:ascii="Arial" w:hAnsi="Arial" w:cs="Arial"/>
                <w:szCs w:val="22"/>
              </w:rPr>
            </w:pPr>
          </w:p>
        </w:tc>
        <w:tc>
          <w:tcPr>
            <w:tcW w:w="301" w:type="dxa"/>
          </w:tcPr>
          <w:p w:rsidR="007D551B" w:rsidRPr="007204B3" w:rsidRDefault="007D551B" w:rsidP="007D551B">
            <w:pPr>
              <w:rPr>
                <w:rFonts w:ascii="Arial" w:hAnsi="Arial" w:cs="Arial"/>
                <w:szCs w:val="22"/>
              </w:rPr>
            </w:pPr>
          </w:p>
        </w:tc>
      </w:tr>
      <w:tr w:rsidR="007D551B" w:rsidRPr="007204B3">
        <w:tblPrEx>
          <w:tblCellMar>
            <w:top w:w="0" w:type="dxa"/>
            <w:bottom w:w="0" w:type="dxa"/>
          </w:tblCellMar>
        </w:tblPrEx>
        <w:trPr>
          <w:cantSplit/>
        </w:trPr>
        <w:tc>
          <w:tcPr>
            <w:tcW w:w="8505" w:type="dxa"/>
          </w:tcPr>
          <w:p w:rsidR="007D551B" w:rsidRPr="007204B3" w:rsidRDefault="007D551B" w:rsidP="007D551B">
            <w:pPr>
              <w:rPr>
                <w:rFonts w:ascii="Arial" w:hAnsi="Arial" w:cs="Arial"/>
                <w:i/>
                <w:iCs/>
                <w:szCs w:val="22"/>
              </w:rPr>
            </w:pPr>
            <w:r w:rsidRPr="007204B3">
              <w:rPr>
                <w:rFonts w:ascii="Arial" w:hAnsi="Arial" w:cs="Arial"/>
                <w:i/>
                <w:iCs/>
                <w:szCs w:val="22"/>
              </w:rPr>
              <w:t>31) sisäinen liikenne, ajoneuvot, trukit, kuljetusreitit, liikennesuunnitelma</w:t>
            </w:r>
          </w:p>
        </w:tc>
        <w:tc>
          <w:tcPr>
            <w:tcW w:w="332" w:type="dxa"/>
          </w:tcPr>
          <w:p w:rsidR="007D551B" w:rsidRPr="007204B3" w:rsidRDefault="007D551B" w:rsidP="007D551B">
            <w:pPr>
              <w:rPr>
                <w:rFonts w:ascii="Arial" w:hAnsi="Arial" w:cs="Arial"/>
                <w:szCs w:val="22"/>
              </w:rPr>
            </w:pPr>
          </w:p>
        </w:tc>
        <w:tc>
          <w:tcPr>
            <w:tcW w:w="332" w:type="dxa"/>
          </w:tcPr>
          <w:p w:rsidR="007D551B" w:rsidRPr="007204B3" w:rsidRDefault="007D551B" w:rsidP="007D551B">
            <w:pPr>
              <w:rPr>
                <w:rFonts w:ascii="Arial" w:hAnsi="Arial" w:cs="Arial"/>
                <w:szCs w:val="22"/>
              </w:rPr>
            </w:pPr>
          </w:p>
        </w:tc>
        <w:tc>
          <w:tcPr>
            <w:tcW w:w="301" w:type="dxa"/>
          </w:tcPr>
          <w:p w:rsidR="007D551B" w:rsidRPr="007204B3" w:rsidRDefault="007D551B" w:rsidP="007D551B">
            <w:pPr>
              <w:rPr>
                <w:rFonts w:ascii="Arial" w:hAnsi="Arial" w:cs="Arial"/>
                <w:szCs w:val="22"/>
              </w:rPr>
            </w:pPr>
          </w:p>
        </w:tc>
      </w:tr>
      <w:tr w:rsidR="007D551B" w:rsidRPr="007204B3">
        <w:tblPrEx>
          <w:tblCellMar>
            <w:top w:w="0" w:type="dxa"/>
            <w:bottom w:w="0" w:type="dxa"/>
          </w:tblCellMar>
        </w:tblPrEx>
        <w:trPr>
          <w:cantSplit/>
        </w:trPr>
        <w:tc>
          <w:tcPr>
            <w:tcW w:w="8505" w:type="dxa"/>
          </w:tcPr>
          <w:p w:rsidR="007D551B" w:rsidRPr="007204B3" w:rsidRDefault="007D551B" w:rsidP="007D551B">
            <w:pPr>
              <w:rPr>
                <w:rFonts w:ascii="Arial" w:hAnsi="Arial" w:cs="Arial"/>
                <w:i/>
                <w:iCs/>
                <w:szCs w:val="22"/>
              </w:rPr>
            </w:pPr>
            <w:r w:rsidRPr="007204B3">
              <w:rPr>
                <w:rFonts w:ascii="Arial" w:hAnsi="Arial" w:cs="Arial"/>
                <w:i/>
                <w:iCs/>
                <w:szCs w:val="22"/>
              </w:rPr>
              <w:t>32) lastaus- ja purkupaikat</w:t>
            </w:r>
          </w:p>
        </w:tc>
        <w:tc>
          <w:tcPr>
            <w:tcW w:w="332" w:type="dxa"/>
          </w:tcPr>
          <w:p w:rsidR="007D551B" w:rsidRPr="007204B3" w:rsidRDefault="007D551B" w:rsidP="007D551B">
            <w:pPr>
              <w:rPr>
                <w:rFonts w:ascii="Arial" w:hAnsi="Arial" w:cs="Arial"/>
                <w:szCs w:val="22"/>
              </w:rPr>
            </w:pPr>
          </w:p>
        </w:tc>
        <w:tc>
          <w:tcPr>
            <w:tcW w:w="332" w:type="dxa"/>
          </w:tcPr>
          <w:p w:rsidR="007D551B" w:rsidRPr="007204B3" w:rsidRDefault="007D551B" w:rsidP="007D551B">
            <w:pPr>
              <w:rPr>
                <w:rFonts w:ascii="Arial" w:hAnsi="Arial" w:cs="Arial"/>
                <w:szCs w:val="22"/>
              </w:rPr>
            </w:pPr>
          </w:p>
        </w:tc>
        <w:tc>
          <w:tcPr>
            <w:tcW w:w="301" w:type="dxa"/>
          </w:tcPr>
          <w:p w:rsidR="007D551B" w:rsidRPr="007204B3" w:rsidRDefault="007D551B" w:rsidP="007D551B">
            <w:pPr>
              <w:rPr>
                <w:rFonts w:ascii="Arial" w:hAnsi="Arial" w:cs="Arial"/>
                <w:szCs w:val="22"/>
              </w:rPr>
            </w:pPr>
          </w:p>
        </w:tc>
      </w:tr>
      <w:tr w:rsidR="007D551B" w:rsidRPr="007204B3">
        <w:tblPrEx>
          <w:tblCellMar>
            <w:top w:w="0" w:type="dxa"/>
            <w:bottom w:w="0" w:type="dxa"/>
          </w:tblCellMar>
        </w:tblPrEx>
        <w:trPr>
          <w:cantSplit/>
        </w:trPr>
        <w:tc>
          <w:tcPr>
            <w:tcW w:w="8505" w:type="dxa"/>
          </w:tcPr>
          <w:p w:rsidR="007D551B" w:rsidRPr="007204B3" w:rsidRDefault="007D551B" w:rsidP="007D551B">
            <w:pPr>
              <w:rPr>
                <w:rFonts w:ascii="Arial" w:hAnsi="Arial" w:cs="Arial"/>
                <w:i/>
                <w:iCs/>
                <w:szCs w:val="22"/>
              </w:rPr>
            </w:pPr>
            <w:r w:rsidRPr="007204B3">
              <w:rPr>
                <w:rFonts w:ascii="Arial" w:hAnsi="Arial" w:cs="Arial"/>
                <w:i/>
                <w:iCs/>
                <w:szCs w:val="22"/>
              </w:rPr>
              <w:t>33) nostotyöt, nosturit, nostoapuvälineet, tarkastukset</w:t>
            </w:r>
          </w:p>
        </w:tc>
        <w:tc>
          <w:tcPr>
            <w:tcW w:w="332" w:type="dxa"/>
          </w:tcPr>
          <w:p w:rsidR="007D551B" w:rsidRPr="007204B3" w:rsidRDefault="007D551B" w:rsidP="007D551B">
            <w:pPr>
              <w:rPr>
                <w:rFonts w:ascii="Arial" w:hAnsi="Arial" w:cs="Arial"/>
                <w:szCs w:val="22"/>
              </w:rPr>
            </w:pPr>
          </w:p>
        </w:tc>
        <w:tc>
          <w:tcPr>
            <w:tcW w:w="332" w:type="dxa"/>
          </w:tcPr>
          <w:p w:rsidR="007D551B" w:rsidRPr="007204B3" w:rsidRDefault="007D551B" w:rsidP="007D551B">
            <w:pPr>
              <w:rPr>
                <w:rFonts w:ascii="Arial" w:hAnsi="Arial" w:cs="Arial"/>
                <w:szCs w:val="22"/>
              </w:rPr>
            </w:pPr>
          </w:p>
        </w:tc>
        <w:tc>
          <w:tcPr>
            <w:tcW w:w="301" w:type="dxa"/>
          </w:tcPr>
          <w:p w:rsidR="007D551B" w:rsidRPr="007204B3" w:rsidRDefault="007D551B" w:rsidP="007D551B">
            <w:pPr>
              <w:rPr>
                <w:rFonts w:ascii="Arial" w:hAnsi="Arial" w:cs="Arial"/>
                <w:szCs w:val="22"/>
              </w:rPr>
            </w:pPr>
          </w:p>
        </w:tc>
      </w:tr>
      <w:tr w:rsidR="007D551B" w:rsidRPr="007204B3">
        <w:tblPrEx>
          <w:tblCellMar>
            <w:top w:w="0" w:type="dxa"/>
            <w:bottom w:w="0" w:type="dxa"/>
          </w:tblCellMar>
        </w:tblPrEx>
        <w:trPr>
          <w:cantSplit/>
        </w:trPr>
        <w:tc>
          <w:tcPr>
            <w:tcW w:w="8505" w:type="dxa"/>
          </w:tcPr>
          <w:p w:rsidR="007D551B" w:rsidRPr="007204B3" w:rsidRDefault="007D551B" w:rsidP="007D551B">
            <w:pPr>
              <w:rPr>
                <w:rFonts w:ascii="Arial" w:hAnsi="Arial" w:cs="Arial"/>
                <w:i/>
                <w:iCs/>
                <w:szCs w:val="22"/>
              </w:rPr>
            </w:pPr>
            <w:r w:rsidRPr="007204B3">
              <w:rPr>
                <w:rFonts w:ascii="Arial" w:hAnsi="Arial" w:cs="Arial"/>
                <w:i/>
                <w:iCs/>
                <w:szCs w:val="22"/>
              </w:rPr>
              <w:t>34) henkilönostimet</w:t>
            </w:r>
          </w:p>
        </w:tc>
        <w:tc>
          <w:tcPr>
            <w:tcW w:w="332" w:type="dxa"/>
          </w:tcPr>
          <w:p w:rsidR="007D551B" w:rsidRPr="007204B3" w:rsidRDefault="007D551B" w:rsidP="007D551B">
            <w:pPr>
              <w:rPr>
                <w:rFonts w:ascii="Arial" w:hAnsi="Arial" w:cs="Arial"/>
                <w:szCs w:val="22"/>
              </w:rPr>
            </w:pPr>
          </w:p>
        </w:tc>
        <w:tc>
          <w:tcPr>
            <w:tcW w:w="332" w:type="dxa"/>
          </w:tcPr>
          <w:p w:rsidR="007D551B" w:rsidRPr="007204B3" w:rsidRDefault="007D551B" w:rsidP="007D551B">
            <w:pPr>
              <w:rPr>
                <w:rFonts w:ascii="Arial" w:hAnsi="Arial" w:cs="Arial"/>
                <w:szCs w:val="22"/>
              </w:rPr>
            </w:pPr>
          </w:p>
        </w:tc>
        <w:tc>
          <w:tcPr>
            <w:tcW w:w="301" w:type="dxa"/>
          </w:tcPr>
          <w:p w:rsidR="007D551B" w:rsidRPr="007204B3" w:rsidRDefault="007D551B" w:rsidP="007D551B">
            <w:pPr>
              <w:rPr>
                <w:rFonts w:ascii="Arial" w:hAnsi="Arial" w:cs="Arial"/>
                <w:szCs w:val="22"/>
              </w:rPr>
            </w:pPr>
          </w:p>
        </w:tc>
      </w:tr>
      <w:tr w:rsidR="007D551B" w:rsidRPr="007204B3">
        <w:tblPrEx>
          <w:tblCellMar>
            <w:top w:w="0" w:type="dxa"/>
            <w:bottom w:w="0" w:type="dxa"/>
          </w:tblCellMar>
        </w:tblPrEx>
        <w:trPr>
          <w:cantSplit/>
        </w:trPr>
        <w:tc>
          <w:tcPr>
            <w:tcW w:w="8505" w:type="dxa"/>
            <w:tcBorders>
              <w:bottom w:val="single" w:sz="4" w:space="0" w:color="auto"/>
            </w:tcBorders>
          </w:tcPr>
          <w:p w:rsidR="007D551B" w:rsidRPr="007204B3" w:rsidRDefault="007D551B" w:rsidP="007D551B">
            <w:pPr>
              <w:rPr>
                <w:rFonts w:ascii="Arial" w:hAnsi="Arial" w:cs="Arial"/>
                <w:i/>
                <w:iCs/>
                <w:szCs w:val="22"/>
              </w:rPr>
            </w:pPr>
            <w:r w:rsidRPr="007204B3">
              <w:rPr>
                <w:rFonts w:ascii="Arial" w:hAnsi="Arial" w:cs="Arial"/>
                <w:i/>
                <w:iCs/>
                <w:szCs w:val="22"/>
              </w:rPr>
              <w:t>35) ajaminen yleisessä liikenteessä, ajo- ja lepoajat</w:t>
            </w:r>
          </w:p>
        </w:tc>
        <w:tc>
          <w:tcPr>
            <w:tcW w:w="332" w:type="dxa"/>
            <w:tcBorders>
              <w:bottom w:val="single" w:sz="4" w:space="0" w:color="auto"/>
            </w:tcBorders>
          </w:tcPr>
          <w:p w:rsidR="007D551B" w:rsidRPr="007204B3" w:rsidRDefault="007D551B" w:rsidP="007D551B">
            <w:pPr>
              <w:rPr>
                <w:rFonts w:ascii="Arial" w:hAnsi="Arial" w:cs="Arial"/>
                <w:szCs w:val="22"/>
              </w:rPr>
            </w:pPr>
          </w:p>
        </w:tc>
        <w:tc>
          <w:tcPr>
            <w:tcW w:w="332" w:type="dxa"/>
            <w:tcBorders>
              <w:bottom w:val="single" w:sz="4" w:space="0" w:color="auto"/>
            </w:tcBorders>
          </w:tcPr>
          <w:p w:rsidR="007D551B" w:rsidRPr="007204B3" w:rsidRDefault="007D551B" w:rsidP="007D551B">
            <w:pPr>
              <w:rPr>
                <w:rFonts w:ascii="Arial" w:hAnsi="Arial" w:cs="Arial"/>
                <w:szCs w:val="22"/>
              </w:rPr>
            </w:pPr>
          </w:p>
        </w:tc>
        <w:tc>
          <w:tcPr>
            <w:tcW w:w="301" w:type="dxa"/>
            <w:tcBorders>
              <w:bottom w:val="single" w:sz="4" w:space="0" w:color="auto"/>
            </w:tcBorders>
          </w:tcPr>
          <w:p w:rsidR="007D551B" w:rsidRPr="007204B3" w:rsidRDefault="007D551B" w:rsidP="007D551B">
            <w:pPr>
              <w:rPr>
                <w:rFonts w:ascii="Arial" w:hAnsi="Arial" w:cs="Arial"/>
                <w:szCs w:val="22"/>
              </w:rPr>
            </w:pPr>
          </w:p>
        </w:tc>
      </w:tr>
      <w:tr w:rsidR="007D551B" w:rsidRPr="007204B3">
        <w:tblPrEx>
          <w:tblCellMar>
            <w:top w:w="0" w:type="dxa"/>
            <w:bottom w:w="0" w:type="dxa"/>
          </w:tblCellMar>
        </w:tblPrEx>
        <w:trPr>
          <w:cantSplit/>
        </w:trPr>
        <w:tc>
          <w:tcPr>
            <w:tcW w:w="9470" w:type="dxa"/>
            <w:gridSpan w:val="4"/>
            <w:shd w:val="clear" w:color="auto" w:fill="F3F3F3"/>
          </w:tcPr>
          <w:p w:rsidR="007D551B" w:rsidRPr="007204B3" w:rsidRDefault="007D551B" w:rsidP="007D551B">
            <w:pPr>
              <w:rPr>
                <w:rFonts w:ascii="Arial" w:hAnsi="Arial" w:cs="Arial"/>
                <w:szCs w:val="22"/>
              </w:rPr>
            </w:pPr>
            <w:r w:rsidRPr="007204B3">
              <w:rPr>
                <w:rFonts w:ascii="Arial" w:hAnsi="Arial" w:cs="Arial"/>
                <w:b/>
                <w:bCs/>
                <w:i/>
                <w:iCs/>
                <w:szCs w:val="22"/>
              </w:rPr>
              <w:t>Muu tekijä (mikä?)</w:t>
            </w:r>
          </w:p>
        </w:tc>
      </w:tr>
      <w:tr w:rsidR="007D551B" w:rsidRPr="007204B3">
        <w:tblPrEx>
          <w:tblCellMar>
            <w:top w:w="0" w:type="dxa"/>
            <w:bottom w:w="0" w:type="dxa"/>
          </w:tblCellMar>
        </w:tblPrEx>
        <w:trPr>
          <w:cantSplit/>
        </w:trPr>
        <w:tc>
          <w:tcPr>
            <w:tcW w:w="8505" w:type="dxa"/>
          </w:tcPr>
          <w:p w:rsidR="007D551B" w:rsidRPr="007204B3" w:rsidRDefault="007D551B" w:rsidP="007D551B">
            <w:pPr>
              <w:rPr>
                <w:rFonts w:ascii="Arial" w:hAnsi="Arial" w:cs="Arial"/>
                <w:i/>
                <w:iCs/>
                <w:szCs w:val="22"/>
              </w:rPr>
            </w:pPr>
            <w:r w:rsidRPr="007204B3">
              <w:rPr>
                <w:rFonts w:ascii="Arial" w:hAnsi="Arial" w:cs="Arial"/>
                <w:i/>
                <w:iCs/>
                <w:szCs w:val="22"/>
              </w:rPr>
              <w:t xml:space="preserve">36) </w:t>
            </w:r>
          </w:p>
        </w:tc>
        <w:tc>
          <w:tcPr>
            <w:tcW w:w="332" w:type="dxa"/>
          </w:tcPr>
          <w:p w:rsidR="007D551B" w:rsidRPr="007204B3" w:rsidRDefault="007D551B" w:rsidP="007D551B">
            <w:pPr>
              <w:rPr>
                <w:rFonts w:ascii="Arial" w:hAnsi="Arial" w:cs="Arial"/>
                <w:szCs w:val="22"/>
              </w:rPr>
            </w:pPr>
          </w:p>
        </w:tc>
        <w:tc>
          <w:tcPr>
            <w:tcW w:w="332" w:type="dxa"/>
          </w:tcPr>
          <w:p w:rsidR="007D551B" w:rsidRPr="007204B3" w:rsidRDefault="007D551B" w:rsidP="007D551B">
            <w:pPr>
              <w:rPr>
                <w:rFonts w:ascii="Arial" w:hAnsi="Arial" w:cs="Arial"/>
                <w:szCs w:val="22"/>
              </w:rPr>
            </w:pPr>
          </w:p>
        </w:tc>
        <w:tc>
          <w:tcPr>
            <w:tcW w:w="301" w:type="dxa"/>
          </w:tcPr>
          <w:p w:rsidR="007D551B" w:rsidRPr="007204B3" w:rsidRDefault="007D551B" w:rsidP="007D551B">
            <w:pPr>
              <w:rPr>
                <w:rFonts w:ascii="Arial" w:hAnsi="Arial" w:cs="Arial"/>
                <w:szCs w:val="22"/>
              </w:rPr>
            </w:pPr>
          </w:p>
        </w:tc>
      </w:tr>
    </w:tbl>
    <w:p w:rsidR="007D551B" w:rsidRPr="003A70EA" w:rsidRDefault="007D551B" w:rsidP="007D551B">
      <w:pPr>
        <w:tabs>
          <w:tab w:val="left" w:pos="567"/>
          <w:tab w:val="left" w:pos="2552"/>
        </w:tabs>
        <w:spacing w:line="16" w:lineRule="atLeast"/>
        <w:rPr>
          <w:rFonts w:ascii="Arial" w:hAnsi="Arial" w:cs="Arial"/>
          <w:sz w:val="16"/>
          <w:szCs w:val="16"/>
        </w:rPr>
      </w:pPr>
    </w:p>
    <w:p w:rsidR="007D551B" w:rsidRPr="003A70EA" w:rsidRDefault="007D551B" w:rsidP="007D551B">
      <w:pPr>
        <w:tabs>
          <w:tab w:val="left" w:pos="0"/>
        </w:tabs>
        <w:spacing w:line="16" w:lineRule="atLeast"/>
        <w:rPr>
          <w:rFonts w:ascii="Arial" w:hAnsi="Arial" w:cs="Arial"/>
          <w:sz w:val="20"/>
        </w:rPr>
      </w:pPr>
      <w:r w:rsidRPr="003A70EA">
        <w:rPr>
          <w:rFonts w:ascii="Arial" w:hAnsi="Arial" w:cs="Arial"/>
          <w:b/>
          <w:bCs/>
          <w:sz w:val="20"/>
        </w:rPr>
        <w:t>1) Vähäinen vaara</w:t>
      </w:r>
      <w:r w:rsidRPr="003A70EA">
        <w:rPr>
          <w:rFonts w:ascii="Arial" w:hAnsi="Arial" w:cs="Arial"/>
          <w:sz w:val="20"/>
        </w:rPr>
        <w:t xml:space="preserve">  =  Vaaratekijää ei ole työpaikalla tai se voi aiheuttaa vain vähäisiä terve</w:t>
      </w:r>
      <w:r w:rsidRPr="003A70EA">
        <w:rPr>
          <w:rFonts w:ascii="Arial" w:hAnsi="Arial" w:cs="Arial"/>
          <w:sz w:val="20"/>
        </w:rPr>
        <w:t>y</w:t>
      </w:r>
      <w:r w:rsidRPr="003A70EA">
        <w:rPr>
          <w:rFonts w:ascii="Arial" w:hAnsi="Arial" w:cs="Arial"/>
          <w:sz w:val="20"/>
        </w:rPr>
        <w:t>shaittoja</w:t>
      </w:r>
    </w:p>
    <w:p w:rsidR="007D551B" w:rsidRPr="002A14A6" w:rsidRDefault="007D551B" w:rsidP="007D551B">
      <w:pPr>
        <w:tabs>
          <w:tab w:val="left" w:pos="0"/>
        </w:tabs>
        <w:spacing w:line="16" w:lineRule="atLeast"/>
        <w:rPr>
          <w:rFonts w:ascii="Arial" w:hAnsi="Arial" w:cs="Arial"/>
        </w:rPr>
      </w:pPr>
      <w:r w:rsidRPr="003A70EA">
        <w:rPr>
          <w:rFonts w:ascii="Arial" w:hAnsi="Arial" w:cs="Arial"/>
          <w:b/>
          <w:bCs/>
          <w:sz w:val="20"/>
        </w:rPr>
        <w:t xml:space="preserve">2) Kohtalainen vaara </w:t>
      </w:r>
      <w:r w:rsidRPr="003A70EA">
        <w:rPr>
          <w:rFonts w:ascii="Arial" w:hAnsi="Arial" w:cs="Arial"/>
          <w:sz w:val="20"/>
        </w:rPr>
        <w:t>= Voi aiheuttaa lieviä vammoja tai sairauksia jossain työtehtävässä (1-30 pv sa</w:t>
      </w:r>
      <w:r w:rsidRPr="003A70EA">
        <w:rPr>
          <w:rFonts w:ascii="Arial" w:hAnsi="Arial" w:cs="Arial"/>
          <w:sz w:val="20"/>
        </w:rPr>
        <w:t>i</w:t>
      </w:r>
      <w:r w:rsidRPr="003A70EA">
        <w:rPr>
          <w:rFonts w:ascii="Arial" w:hAnsi="Arial" w:cs="Arial"/>
          <w:sz w:val="20"/>
        </w:rPr>
        <w:t>rasloma)</w:t>
      </w:r>
      <w:r w:rsidRPr="003A70EA">
        <w:rPr>
          <w:rFonts w:ascii="Arial" w:hAnsi="Arial" w:cs="Arial"/>
          <w:sz w:val="20"/>
        </w:rPr>
        <w:br/>
      </w:r>
      <w:r w:rsidRPr="003A70EA">
        <w:rPr>
          <w:rFonts w:ascii="Arial" w:hAnsi="Arial" w:cs="Arial"/>
          <w:b/>
          <w:bCs/>
          <w:sz w:val="20"/>
        </w:rPr>
        <w:t xml:space="preserve">3) Vakava vaara </w:t>
      </w:r>
      <w:r w:rsidRPr="003A70EA">
        <w:rPr>
          <w:rFonts w:ascii="Arial" w:hAnsi="Arial" w:cs="Arial"/>
          <w:sz w:val="20"/>
        </w:rPr>
        <w:t>= Voi aiheuttaa vakavia vammoja tai sairauksia (yli 30 pv sairausloma), pysyvän va</w:t>
      </w:r>
      <w:r w:rsidRPr="003A70EA">
        <w:rPr>
          <w:rFonts w:ascii="Arial" w:hAnsi="Arial" w:cs="Arial"/>
          <w:sz w:val="20"/>
        </w:rPr>
        <w:t>m</w:t>
      </w:r>
      <w:r w:rsidRPr="003A70EA">
        <w:rPr>
          <w:rFonts w:ascii="Arial" w:hAnsi="Arial" w:cs="Arial"/>
          <w:sz w:val="20"/>
        </w:rPr>
        <w:t>man tai hengen menetyksen jossain työtehtävässä</w:t>
      </w:r>
    </w:p>
    <w:sectPr w:rsidR="007D551B" w:rsidRPr="002A14A6" w:rsidSect="007D551B">
      <w:headerReference w:type="default" r:id="rId7"/>
      <w:headerReference w:type="first" r:id="rId8"/>
      <w:type w:val="continuous"/>
      <w:pgSz w:w="11907" w:h="16840" w:code="9"/>
      <w:pgMar w:top="1134" w:right="567" w:bottom="284" w:left="1134" w:header="567" w:footer="56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7E90" w:rsidRDefault="00017E90" w:rsidP="007D551B">
      <w:pPr>
        <w:pStyle w:val="Pienisisennys"/>
      </w:pPr>
      <w:r>
        <w:separator/>
      </w:r>
    </w:p>
  </w:endnote>
  <w:endnote w:type="continuationSeparator" w:id="0">
    <w:p w:rsidR="00017E90" w:rsidRDefault="00017E90" w:rsidP="007D551B">
      <w:pPr>
        <w:pStyle w:val="Pienisisenny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ss">
    <w:altName w:val="Times New Roman"/>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7E90" w:rsidRDefault="00017E90" w:rsidP="007D551B">
      <w:pPr>
        <w:pStyle w:val="Pienisisennys"/>
      </w:pPr>
      <w:r>
        <w:separator/>
      </w:r>
    </w:p>
  </w:footnote>
  <w:footnote w:type="continuationSeparator" w:id="0">
    <w:p w:rsidR="00017E90" w:rsidRDefault="00017E90" w:rsidP="007D551B">
      <w:pPr>
        <w:pStyle w:val="Pienisisennys"/>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51B" w:rsidRPr="001E0A3F" w:rsidRDefault="007D551B" w:rsidP="007D551B">
    <w:pPr>
      <w:pStyle w:val="Yltunniste"/>
      <w:rPr>
        <w:rFonts w:ascii="Arial" w:hAnsi="Arial" w:cs="Arial"/>
        <w:lang w:val="fi-FI"/>
      </w:rPr>
    </w:pPr>
    <w:r>
      <w:rPr>
        <w:lang w:val="fi-FI"/>
      </w:rPr>
      <w:t>Pientyöpaikka Halmeri</w:t>
    </w:r>
    <w:r w:rsidRPr="001E0A3F">
      <w:rPr>
        <w:lang w:val="fi-FI"/>
      </w:rPr>
      <w:tab/>
    </w:r>
    <w:r>
      <w:rPr>
        <w:lang w:val="fi-FI"/>
      </w:rPr>
      <w:tab/>
      <w:t>Itsearviointi</w:t>
    </w:r>
    <w:r w:rsidRPr="001E0A3F">
      <w:rPr>
        <w:lang w:val="fi-FI"/>
      </w:rPr>
      <w:t xml:space="preserve">lomake </w:t>
    </w:r>
    <w:r>
      <w:rPr>
        <w:lang w:val="fi-FI"/>
      </w:rPr>
      <w:t>23.5</w:t>
    </w:r>
    <w:r w:rsidRPr="001E0A3F">
      <w:rPr>
        <w:lang w:val="fi-FI"/>
      </w:rPr>
      <w:t>.200</w:t>
    </w:r>
    <w:r>
      <w:rPr>
        <w:lang w:val="fi-FI"/>
      </w:rPr>
      <w:t>7</w:t>
    </w:r>
    <w:r w:rsidRPr="001E0A3F">
      <w:rPr>
        <w:lang w:val="fi-FI"/>
      </w:rPr>
      <w:tab/>
    </w:r>
    <w:r>
      <w:rPr>
        <w:lang w:val="fi-FI"/>
      </w:rPr>
      <w:tab/>
    </w:r>
    <w:r w:rsidRPr="001E0A3F">
      <w:rPr>
        <w:lang w:val="fi-FI"/>
      </w:rPr>
      <w:t xml:space="preserve">  </w:t>
    </w:r>
    <w:r>
      <w:rPr>
        <w:rStyle w:val="Sivunumero"/>
      </w:rPr>
      <w:fldChar w:fldCharType="begin"/>
    </w:r>
    <w:r w:rsidRPr="00C6229B">
      <w:rPr>
        <w:rStyle w:val="Sivunumero"/>
        <w:lang w:val="fi-FI"/>
      </w:rPr>
      <w:instrText xml:space="preserve"> PAGE </w:instrText>
    </w:r>
    <w:r>
      <w:rPr>
        <w:rStyle w:val="Sivunumero"/>
      </w:rPr>
      <w:fldChar w:fldCharType="separate"/>
    </w:r>
    <w:r w:rsidR="0079229D">
      <w:rPr>
        <w:rStyle w:val="Sivunumero"/>
        <w:noProof/>
        <w:lang w:val="fi-FI"/>
      </w:rPr>
      <w:t>3</w:t>
    </w:r>
    <w:r>
      <w:rPr>
        <w:rStyle w:val="Sivunumero"/>
      </w:rPr>
      <w:fldChar w:fldCharType="end"/>
    </w:r>
    <w:r w:rsidRPr="001E0A3F">
      <w:rPr>
        <w:lang w:val="fi-FI"/>
      </w:rPr>
      <w:t>/</w:t>
    </w:r>
    <w:r>
      <w:rPr>
        <w:rStyle w:val="Sivunumero"/>
      </w:rPr>
      <w:fldChar w:fldCharType="begin"/>
    </w:r>
    <w:r w:rsidRPr="00032B73">
      <w:rPr>
        <w:rStyle w:val="Sivunumero"/>
        <w:lang w:val="fi-FI"/>
      </w:rPr>
      <w:instrText xml:space="preserve"> NUMPAGES </w:instrText>
    </w:r>
    <w:r>
      <w:rPr>
        <w:rStyle w:val="Sivunumero"/>
      </w:rPr>
      <w:fldChar w:fldCharType="separate"/>
    </w:r>
    <w:r w:rsidR="0079229D">
      <w:rPr>
        <w:rStyle w:val="Sivunumero"/>
        <w:noProof/>
        <w:lang w:val="fi-FI"/>
      </w:rPr>
      <w:t>3</w:t>
    </w:r>
    <w:r>
      <w:rPr>
        <w:rStyle w:val="Sivunumero"/>
      </w:rPr>
      <w:fldChar w:fldCharType="end"/>
    </w:r>
  </w:p>
  <w:p w:rsidR="007D551B" w:rsidRDefault="007D551B">
    <w:pPr>
      <w:pStyle w:val="Yltunniste"/>
      <w:rPr>
        <w:lang w:val="fi-FI"/>
      </w:rPr>
    </w:pPr>
    <w:r w:rsidRPr="001E0A3F">
      <w:rPr>
        <w:lang w:val="fi-FI"/>
      </w:rPr>
      <w:t>Turvallisuuden hallinta</w:t>
    </w:r>
    <w:r>
      <w:rPr>
        <w:lang w:val="fi-FI"/>
      </w:rPr>
      <w:t xml:space="preserve"> pienellä</w:t>
    </w:r>
    <w:r w:rsidRPr="001E0A3F">
      <w:rPr>
        <w:lang w:val="fi-FI"/>
      </w:rPr>
      <w:t xml:space="preserve"> työpaikalla</w:t>
    </w:r>
    <w:r>
      <w:rPr>
        <w:lang w:val="fi-FI"/>
      </w:rPr>
      <w:tab/>
    </w:r>
    <w:r>
      <w:rPr>
        <w:lang w:val="fi-F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51B" w:rsidRDefault="007D551B">
    <w:pPr>
      <w:pStyle w:val="Yltunniste"/>
      <w:rPr>
        <w:sz w:val="24"/>
        <w:szCs w:val="24"/>
        <w:lang w:val="fi-FI"/>
      </w:rPr>
    </w:pPr>
    <w:r>
      <w:rPr>
        <w:sz w:val="24"/>
        <w:szCs w:val="24"/>
        <w:lang w:val="fi-FI"/>
      </w:rPr>
      <w:t xml:space="preserve">Pientyöpaikka </w:t>
    </w:r>
    <w:r w:rsidRPr="00E44732">
      <w:rPr>
        <w:sz w:val="24"/>
        <w:szCs w:val="24"/>
        <w:lang w:val="fi-FI"/>
      </w:rPr>
      <w:t xml:space="preserve">Halmeri </w:t>
    </w:r>
    <w:r>
      <w:rPr>
        <w:sz w:val="24"/>
        <w:szCs w:val="24"/>
        <w:lang w:val="fi-FI"/>
      </w:rPr>
      <w:tab/>
    </w:r>
    <w:r>
      <w:rPr>
        <w:sz w:val="24"/>
        <w:szCs w:val="24"/>
        <w:lang w:val="fi-FI"/>
      </w:rPr>
      <w:tab/>
    </w:r>
    <w:r>
      <w:rPr>
        <w:sz w:val="24"/>
        <w:szCs w:val="24"/>
        <w:lang w:val="fi-FI"/>
      </w:rPr>
      <w:tab/>
      <w:t xml:space="preserve">Itsearviointilomake 23.5.2007   </w:t>
    </w:r>
    <w:r>
      <w:rPr>
        <w:sz w:val="24"/>
        <w:szCs w:val="24"/>
        <w:lang w:val="fi-FI"/>
      </w:rPr>
      <w:tab/>
    </w:r>
    <w:r>
      <w:rPr>
        <w:rStyle w:val="Sivunumero"/>
      </w:rPr>
      <w:fldChar w:fldCharType="begin"/>
    </w:r>
    <w:r w:rsidRPr="005F595B">
      <w:rPr>
        <w:rStyle w:val="Sivunumero"/>
        <w:lang w:val="fi-FI"/>
      </w:rPr>
      <w:instrText xml:space="preserve"> PAGE </w:instrText>
    </w:r>
    <w:r>
      <w:rPr>
        <w:rStyle w:val="Sivunumero"/>
      </w:rPr>
      <w:fldChar w:fldCharType="separate"/>
    </w:r>
    <w:r w:rsidR="0079229D">
      <w:rPr>
        <w:rStyle w:val="Sivunumero"/>
        <w:noProof/>
        <w:lang w:val="fi-FI"/>
      </w:rPr>
      <w:t>1</w:t>
    </w:r>
    <w:r>
      <w:rPr>
        <w:rStyle w:val="Sivunumero"/>
      </w:rPr>
      <w:fldChar w:fldCharType="end"/>
    </w:r>
    <w:r w:rsidRPr="005F595B">
      <w:rPr>
        <w:rStyle w:val="Sivunumero"/>
        <w:lang w:val="fi-FI"/>
      </w:rPr>
      <w:t>(</w:t>
    </w:r>
    <w:r>
      <w:rPr>
        <w:rStyle w:val="Sivunumero"/>
      </w:rPr>
      <w:fldChar w:fldCharType="begin"/>
    </w:r>
    <w:r w:rsidRPr="005F595B">
      <w:rPr>
        <w:rStyle w:val="Sivunumero"/>
        <w:lang w:val="fi-FI"/>
      </w:rPr>
      <w:instrText xml:space="preserve"> NUMPAGES </w:instrText>
    </w:r>
    <w:r>
      <w:rPr>
        <w:rStyle w:val="Sivunumero"/>
      </w:rPr>
      <w:fldChar w:fldCharType="separate"/>
    </w:r>
    <w:r w:rsidR="0079229D">
      <w:rPr>
        <w:rStyle w:val="Sivunumero"/>
        <w:noProof/>
        <w:lang w:val="fi-FI"/>
      </w:rPr>
      <w:t>1</w:t>
    </w:r>
    <w:r>
      <w:rPr>
        <w:rStyle w:val="Sivunumero"/>
      </w:rPr>
      <w:fldChar w:fldCharType="end"/>
    </w:r>
    <w:r w:rsidRPr="005F595B">
      <w:rPr>
        <w:rStyle w:val="Sivunumero"/>
        <w:lang w:val="fi-FI"/>
      </w:rPr>
      <w:t>)</w:t>
    </w:r>
  </w:p>
  <w:p w:rsidR="007D551B" w:rsidRPr="00E44732" w:rsidRDefault="007D551B">
    <w:pPr>
      <w:pStyle w:val="Yltunniste"/>
      <w:rPr>
        <w:sz w:val="24"/>
        <w:szCs w:val="24"/>
        <w:lang w:val="fi-FI"/>
      </w:rPr>
    </w:pPr>
    <w:r>
      <w:rPr>
        <w:sz w:val="24"/>
        <w:szCs w:val="24"/>
        <w:lang w:val="fi-FI"/>
      </w:rPr>
      <w:t>Turvallisuuden hallinta pienellä työpaikalla</w:t>
    </w:r>
    <w:r>
      <w:rPr>
        <w:sz w:val="24"/>
        <w:szCs w:val="24"/>
        <w:lang w:val="fi-FI"/>
      </w:rPr>
      <w:tab/>
      <w:t>päivitetty 17.10.2007</w:t>
    </w:r>
    <w:r>
      <w:rPr>
        <w:sz w:val="24"/>
        <w:szCs w:val="24"/>
        <w:lang w:val="fi-F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7247"/>
    <w:multiLevelType w:val="hybridMultilevel"/>
    <w:tmpl w:val="CB0059F6"/>
    <w:lvl w:ilvl="0" w:tplc="4DF645AC">
      <w:start w:val="24"/>
      <w:numFmt w:val="decimal"/>
      <w:lvlText w:val="%1."/>
      <w:lvlJc w:val="left"/>
      <w:pPr>
        <w:tabs>
          <w:tab w:val="num" w:pos="720"/>
        </w:tabs>
        <w:ind w:left="113" w:firstLine="24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9174D6F"/>
    <w:multiLevelType w:val="hybridMultilevel"/>
    <w:tmpl w:val="A5D211BE"/>
    <w:lvl w:ilvl="0" w:tplc="80C48800">
      <w:start w:val="1"/>
      <w:numFmt w:val="bullet"/>
      <w:lvlText w:val="–"/>
      <w:lvlJc w:val="left"/>
      <w:pPr>
        <w:tabs>
          <w:tab w:val="num" w:pos="788"/>
        </w:tabs>
        <w:ind w:left="788" w:hanging="360"/>
      </w:pPr>
      <w:rPr>
        <w:rFonts w:ascii="Times New Roman" w:hAnsi="Times New Roman" w:cs="Times New Roman" w:hint="default"/>
      </w:rPr>
    </w:lvl>
    <w:lvl w:ilvl="1" w:tplc="08090003" w:tentative="1">
      <w:start w:val="1"/>
      <w:numFmt w:val="bullet"/>
      <w:lvlText w:val="o"/>
      <w:lvlJc w:val="left"/>
      <w:pPr>
        <w:tabs>
          <w:tab w:val="num" w:pos="1508"/>
        </w:tabs>
        <w:ind w:left="1508" w:hanging="360"/>
      </w:pPr>
      <w:rPr>
        <w:rFonts w:ascii="Courier New" w:hAnsi="Courier New" w:cs="Arial"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cs="Arial"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cs="Arial"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2" w15:restartNumberingAfterBreak="0">
    <w:nsid w:val="27411A95"/>
    <w:multiLevelType w:val="hybridMultilevel"/>
    <w:tmpl w:val="F38A922E"/>
    <w:lvl w:ilvl="0" w:tplc="80C48800">
      <w:start w:val="1"/>
      <w:numFmt w:val="bullet"/>
      <w:lvlText w:val="–"/>
      <w:lvlJc w:val="left"/>
      <w:pPr>
        <w:tabs>
          <w:tab w:val="num" w:pos="788"/>
        </w:tabs>
        <w:ind w:left="788" w:hanging="360"/>
      </w:pPr>
      <w:rPr>
        <w:rFonts w:ascii="Times New Roman" w:hAnsi="Times New Roman" w:cs="Times New Roman" w:hint="default"/>
      </w:rPr>
    </w:lvl>
    <w:lvl w:ilvl="1" w:tplc="08090003" w:tentative="1">
      <w:start w:val="1"/>
      <w:numFmt w:val="bullet"/>
      <w:lvlText w:val="o"/>
      <w:lvlJc w:val="left"/>
      <w:pPr>
        <w:tabs>
          <w:tab w:val="num" w:pos="1508"/>
        </w:tabs>
        <w:ind w:left="1508" w:hanging="360"/>
      </w:pPr>
      <w:rPr>
        <w:rFonts w:ascii="Courier New" w:hAnsi="Courier New" w:cs="Arial"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cs="Arial"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cs="Arial"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3" w15:restartNumberingAfterBreak="0">
    <w:nsid w:val="2E7044B6"/>
    <w:multiLevelType w:val="hybridMultilevel"/>
    <w:tmpl w:val="CF3CD42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F0806D7"/>
    <w:multiLevelType w:val="hybridMultilevel"/>
    <w:tmpl w:val="5282D9C6"/>
    <w:lvl w:ilvl="0" w:tplc="80C48800">
      <w:start w:val="1"/>
      <w:numFmt w:val="bullet"/>
      <w:lvlText w:val="–"/>
      <w:lvlJc w:val="left"/>
      <w:pPr>
        <w:tabs>
          <w:tab w:val="num" w:pos="720"/>
        </w:tabs>
        <w:ind w:left="720" w:hanging="360"/>
      </w:pPr>
      <w:rPr>
        <w:rFonts w:ascii="Times New Roman" w:hAnsi="Times New Roman" w:cs="Times New Roman" w:hint="default"/>
      </w:rPr>
    </w:lvl>
    <w:lvl w:ilvl="1" w:tplc="49BC37DA">
      <w:numFmt w:val="bullet"/>
      <w:lvlText w:val="-"/>
      <w:lvlJc w:val="left"/>
      <w:pPr>
        <w:tabs>
          <w:tab w:val="num" w:pos="1440"/>
        </w:tabs>
        <w:ind w:left="1440" w:hanging="360"/>
      </w:pPr>
      <w:rPr>
        <w:rFonts w:ascii="Times New Roman" w:eastAsia="Times New Roman" w:hAnsi="Times New Roman" w:cs="Times New Roman" w:hint="default"/>
      </w:rPr>
    </w:lvl>
    <w:lvl w:ilvl="2" w:tplc="08090005">
      <w:start w:val="1"/>
      <w:numFmt w:val="bullet"/>
      <w:lvlText w:val=""/>
      <w:lvlJc w:val="left"/>
      <w:pPr>
        <w:tabs>
          <w:tab w:val="num" w:pos="2340"/>
        </w:tabs>
        <w:ind w:left="2340" w:hanging="360"/>
      </w:pPr>
      <w:rPr>
        <w:rFonts w:ascii="Wingdings" w:hAnsi="Wingding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6AD54DD"/>
    <w:multiLevelType w:val="hybridMultilevel"/>
    <w:tmpl w:val="CF06C7FE"/>
    <w:lvl w:ilvl="0" w:tplc="80C48800">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F82F92"/>
    <w:multiLevelType w:val="hybridMultilevel"/>
    <w:tmpl w:val="5DBEBADC"/>
    <w:lvl w:ilvl="0" w:tplc="80C48800">
      <w:start w:val="1"/>
      <w:numFmt w:val="bullet"/>
      <w:lvlText w:val="–"/>
      <w:lvlJc w:val="left"/>
      <w:pPr>
        <w:tabs>
          <w:tab w:val="num" w:pos="788"/>
        </w:tabs>
        <w:ind w:left="788" w:hanging="360"/>
      </w:pPr>
      <w:rPr>
        <w:rFonts w:ascii="Times New Roman" w:hAnsi="Times New Roman" w:cs="Times New Roman" w:hint="default"/>
      </w:rPr>
    </w:lvl>
    <w:lvl w:ilvl="1" w:tplc="08090003" w:tentative="1">
      <w:start w:val="1"/>
      <w:numFmt w:val="bullet"/>
      <w:lvlText w:val="o"/>
      <w:lvlJc w:val="left"/>
      <w:pPr>
        <w:tabs>
          <w:tab w:val="num" w:pos="1508"/>
        </w:tabs>
        <w:ind w:left="1508" w:hanging="360"/>
      </w:pPr>
      <w:rPr>
        <w:rFonts w:ascii="Courier New" w:hAnsi="Courier New" w:cs="Arial"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cs="Arial"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cs="Arial"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7" w15:restartNumberingAfterBreak="0">
    <w:nsid w:val="3C496E12"/>
    <w:multiLevelType w:val="hybridMultilevel"/>
    <w:tmpl w:val="E57086D0"/>
    <w:lvl w:ilvl="0" w:tplc="80C48800">
      <w:start w:val="1"/>
      <w:numFmt w:val="bullet"/>
      <w:lvlText w:val="–"/>
      <w:lvlJc w:val="left"/>
      <w:pPr>
        <w:tabs>
          <w:tab w:val="num" w:pos="720"/>
        </w:tabs>
        <w:ind w:left="720" w:hanging="360"/>
      </w:pPr>
      <w:rPr>
        <w:rFonts w:ascii="Times New Roman" w:hAnsi="Times New Roman" w:cs="Times New Roman" w:hint="default"/>
      </w:rPr>
    </w:lvl>
    <w:lvl w:ilvl="1" w:tplc="49BC37DA">
      <w:numFmt w:val="bullet"/>
      <w:lvlText w:val="-"/>
      <w:lvlJc w:val="left"/>
      <w:pPr>
        <w:tabs>
          <w:tab w:val="num" w:pos="1440"/>
        </w:tabs>
        <w:ind w:left="1440" w:hanging="360"/>
      </w:pPr>
      <w:rPr>
        <w:rFonts w:ascii="Times New Roman" w:eastAsia="Times New Roman" w:hAnsi="Times New Roman" w:cs="Times New Roman" w:hint="default"/>
      </w:rPr>
    </w:lvl>
    <w:lvl w:ilvl="2" w:tplc="08090005">
      <w:start w:val="1"/>
      <w:numFmt w:val="bullet"/>
      <w:lvlText w:val=""/>
      <w:lvlJc w:val="left"/>
      <w:pPr>
        <w:tabs>
          <w:tab w:val="num" w:pos="2340"/>
        </w:tabs>
        <w:ind w:left="2340" w:hanging="360"/>
      </w:pPr>
      <w:rPr>
        <w:rFonts w:ascii="Wingdings" w:hAnsi="Wingding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A4C0C23"/>
    <w:multiLevelType w:val="hybridMultilevel"/>
    <w:tmpl w:val="E2962FA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CC56599"/>
    <w:multiLevelType w:val="hybridMultilevel"/>
    <w:tmpl w:val="D648FEF6"/>
    <w:lvl w:ilvl="0" w:tplc="80C48800">
      <w:start w:val="1"/>
      <w:numFmt w:val="bullet"/>
      <w:lvlText w:val="–"/>
      <w:lvlJc w:val="left"/>
      <w:pPr>
        <w:tabs>
          <w:tab w:val="num" w:pos="788"/>
        </w:tabs>
        <w:ind w:left="788" w:hanging="360"/>
      </w:pPr>
      <w:rPr>
        <w:rFonts w:ascii="Times New Roman" w:hAnsi="Times New Roman" w:cs="Times New Roman" w:hint="default"/>
      </w:rPr>
    </w:lvl>
    <w:lvl w:ilvl="1" w:tplc="08090003" w:tentative="1">
      <w:start w:val="1"/>
      <w:numFmt w:val="bullet"/>
      <w:lvlText w:val="o"/>
      <w:lvlJc w:val="left"/>
      <w:pPr>
        <w:tabs>
          <w:tab w:val="num" w:pos="1508"/>
        </w:tabs>
        <w:ind w:left="1508" w:hanging="360"/>
      </w:pPr>
      <w:rPr>
        <w:rFonts w:ascii="Courier New" w:hAnsi="Courier New" w:cs="Arial"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cs="Arial"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cs="Arial"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10" w15:restartNumberingAfterBreak="0">
    <w:nsid w:val="521B2C73"/>
    <w:multiLevelType w:val="hybridMultilevel"/>
    <w:tmpl w:val="0CC8C318"/>
    <w:lvl w:ilvl="0" w:tplc="4DF645AC">
      <w:start w:val="24"/>
      <w:numFmt w:val="decimal"/>
      <w:lvlText w:val="%1."/>
      <w:lvlJc w:val="left"/>
      <w:pPr>
        <w:tabs>
          <w:tab w:val="num" w:pos="720"/>
        </w:tabs>
        <w:ind w:left="113" w:firstLine="24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5875190"/>
    <w:multiLevelType w:val="hybridMultilevel"/>
    <w:tmpl w:val="9878B5A0"/>
    <w:lvl w:ilvl="0" w:tplc="4DF645AC">
      <w:start w:val="24"/>
      <w:numFmt w:val="decimal"/>
      <w:lvlText w:val="%1."/>
      <w:lvlJc w:val="left"/>
      <w:pPr>
        <w:tabs>
          <w:tab w:val="num" w:pos="720"/>
        </w:tabs>
        <w:ind w:left="113" w:firstLine="24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1C0EBE"/>
    <w:multiLevelType w:val="hybridMultilevel"/>
    <w:tmpl w:val="86ECA5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E286297"/>
    <w:multiLevelType w:val="hybridMultilevel"/>
    <w:tmpl w:val="FA46F6E4"/>
    <w:lvl w:ilvl="0" w:tplc="80C48800">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10014E"/>
    <w:multiLevelType w:val="hybridMultilevel"/>
    <w:tmpl w:val="73587F14"/>
    <w:lvl w:ilvl="0" w:tplc="4DF645AC">
      <w:start w:val="24"/>
      <w:numFmt w:val="decimal"/>
      <w:lvlText w:val="%1."/>
      <w:lvlJc w:val="left"/>
      <w:pPr>
        <w:tabs>
          <w:tab w:val="num" w:pos="720"/>
        </w:tabs>
        <w:ind w:left="113" w:firstLine="24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25A69EC"/>
    <w:multiLevelType w:val="hybridMultilevel"/>
    <w:tmpl w:val="91BE94DC"/>
    <w:lvl w:ilvl="0" w:tplc="4F18A718">
      <w:start w:val="1"/>
      <w:numFmt w:val="decimal"/>
      <w:lvlText w:val="%1."/>
      <w:lvlJc w:val="left"/>
      <w:pPr>
        <w:tabs>
          <w:tab w:val="num" w:pos="720"/>
        </w:tabs>
        <w:ind w:left="284" w:firstLine="76"/>
      </w:pPr>
      <w:rPr>
        <w:rFonts w:hint="default"/>
        <w:b w:val="0"/>
      </w:rPr>
    </w:lvl>
    <w:lvl w:ilvl="1" w:tplc="49BC37DA">
      <w:numFmt w:val="bullet"/>
      <w:lvlText w:val="-"/>
      <w:lvlJc w:val="left"/>
      <w:pPr>
        <w:tabs>
          <w:tab w:val="num" w:pos="1440"/>
        </w:tabs>
        <w:ind w:left="1440" w:hanging="360"/>
      </w:pPr>
      <w:rPr>
        <w:rFonts w:ascii="Times New Roman" w:eastAsia="Times New Roman" w:hAnsi="Times New Roman" w:cs="Times New Roman" w:hint="default"/>
      </w:rPr>
    </w:lvl>
    <w:lvl w:ilvl="2" w:tplc="08090005">
      <w:start w:val="1"/>
      <w:numFmt w:val="bullet"/>
      <w:lvlText w:val=""/>
      <w:lvlJc w:val="left"/>
      <w:pPr>
        <w:tabs>
          <w:tab w:val="num" w:pos="2340"/>
        </w:tabs>
        <w:ind w:left="2340" w:hanging="360"/>
      </w:pPr>
      <w:rPr>
        <w:rFonts w:ascii="Wingdings" w:hAnsi="Wingding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9E05571"/>
    <w:multiLevelType w:val="hybridMultilevel"/>
    <w:tmpl w:val="0E960706"/>
    <w:lvl w:ilvl="0" w:tplc="2C9E202E">
      <w:start w:val="1"/>
      <w:numFmt w:val="decimal"/>
      <w:lvlText w:val="%1)"/>
      <w:lvlJc w:val="left"/>
      <w:pPr>
        <w:tabs>
          <w:tab w:val="num" w:pos="360"/>
        </w:tabs>
        <w:ind w:left="360" w:hanging="360"/>
      </w:pPr>
      <w:rPr>
        <w:rFonts w:ascii="Arial" w:hAnsi="Arial"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12361832">
    <w:abstractNumId w:val="16"/>
  </w:num>
  <w:num w:numId="2" w16cid:durableId="1567641334">
    <w:abstractNumId w:val="15"/>
  </w:num>
  <w:num w:numId="3" w16cid:durableId="1880193510">
    <w:abstractNumId w:val="7"/>
  </w:num>
  <w:num w:numId="4" w16cid:durableId="902563122">
    <w:abstractNumId w:val="4"/>
  </w:num>
  <w:num w:numId="5" w16cid:durableId="1899198190">
    <w:abstractNumId w:val="13"/>
  </w:num>
  <w:num w:numId="6" w16cid:durableId="1401977647">
    <w:abstractNumId w:val="5"/>
  </w:num>
  <w:num w:numId="7" w16cid:durableId="399183155">
    <w:abstractNumId w:val="9"/>
  </w:num>
  <w:num w:numId="8" w16cid:durableId="179901314">
    <w:abstractNumId w:val="2"/>
  </w:num>
  <w:num w:numId="9" w16cid:durableId="66073891">
    <w:abstractNumId w:val="6"/>
  </w:num>
  <w:num w:numId="10" w16cid:durableId="1176503753">
    <w:abstractNumId w:val="1"/>
  </w:num>
  <w:num w:numId="11" w16cid:durableId="494876797">
    <w:abstractNumId w:val="3"/>
  </w:num>
  <w:num w:numId="12" w16cid:durableId="1367950485">
    <w:abstractNumId w:val="8"/>
  </w:num>
  <w:num w:numId="13" w16cid:durableId="1009867371">
    <w:abstractNumId w:val="11"/>
  </w:num>
  <w:num w:numId="14" w16cid:durableId="387799878">
    <w:abstractNumId w:val="12"/>
  </w:num>
  <w:num w:numId="15" w16cid:durableId="1647666955">
    <w:abstractNumId w:val="14"/>
  </w:num>
  <w:num w:numId="16" w16cid:durableId="1679506157">
    <w:abstractNumId w:val="10"/>
  </w:num>
  <w:num w:numId="17" w16cid:durableId="1530291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26D8"/>
    <w:rsid w:val="00017E90"/>
    <w:rsid w:val="00032B73"/>
    <w:rsid w:val="0079229D"/>
    <w:rsid w:val="007D551B"/>
    <w:rsid w:val="00DC589A"/>
    <w:rsid w:val="00F80CE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CD0008B-B7C7-40E3-9F05-925457B15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pPr>
      <w:overflowPunct w:val="0"/>
      <w:autoSpaceDE w:val="0"/>
      <w:autoSpaceDN w:val="0"/>
      <w:adjustRightInd w:val="0"/>
      <w:textAlignment w:val="baseline"/>
    </w:pPr>
    <w:rPr>
      <w:rFonts w:ascii="Swiss" w:hAnsi="Swiss"/>
      <w:sz w:val="22"/>
    </w:rPr>
  </w:style>
  <w:style w:type="paragraph" w:styleId="Otsikko1">
    <w:name w:val="heading 1"/>
    <w:basedOn w:val="Normaali"/>
    <w:next w:val="Vakiosisennys"/>
    <w:qFormat/>
    <w:pPr>
      <w:keepNext/>
      <w:keepLines/>
      <w:spacing w:before="240"/>
      <w:outlineLvl w:val="0"/>
    </w:pPr>
    <w:rPr>
      <w:b/>
      <w:sz w:val="36"/>
    </w:rPr>
  </w:style>
  <w:style w:type="paragraph" w:styleId="Otsikko2">
    <w:name w:val="heading 2"/>
    <w:basedOn w:val="Normaali"/>
    <w:next w:val="Vakiosisennys"/>
    <w:qFormat/>
    <w:pPr>
      <w:keepNext/>
      <w:keepLines/>
      <w:spacing w:before="240"/>
      <w:outlineLvl w:val="1"/>
    </w:pPr>
    <w:rPr>
      <w:b/>
      <w:sz w:val="28"/>
    </w:rPr>
  </w:style>
  <w:style w:type="paragraph" w:styleId="Otsikko3">
    <w:name w:val="heading 3"/>
    <w:basedOn w:val="Normaali"/>
    <w:next w:val="Vakiosisennys"/>
    <w:qFormat/>
    <w:pPr>
      <w:keepNext/>
      <w:keepLines/>
      <w:spacing w:before="240"/>
      <w:outlineLvl w:val="2"/>
    </w:pPr>
    <w:rPr>
      <w:b/>
    </w:rPr>
  </w:style>
  <w:style w:type="character" w:default="1" w:styleId="Kappaleenoletusfontti">
    <w:name w:val="Default Paragraph Font"/>
    <w:semiHidden/>
  </w:style>
  <w:style w:type="table" w:default="1" w:styleId="Normaalitaulukko">
    <w:name w:val="Normal Table"/>
    <w:semiHidden/>
    <w:tblPr>
      <w:tblInd w:w="0" w:type="dxa"/>
      <w:tblCellMar>
        <w:top w:w="0" w:type="dxa"/>
        <w:left w:w="108" w:type="dxa"/>
        <w:bottom w:w="0" w:type="dxa"/>
        <w:right w:w="108" w:type="dxa"/>
      </w:tblCellMar>
    </w:tblPr>
  </w:style>
  <w:style w:type="numbering" w:default="1" w:styleId="Eiluetteloa">
    <w:name w:val="No List"/>
    <w:semiHidden/>
  </w:style>
  <w:style w:type="paragraph" w:styleId="Vakiosisennys">
    <w:name w:val="Normal Indent"/>
    <w:basedOn w:val="Normaali"/>
    <w:pPr>
      <w:spacing w:before="240"/>
      <w:ind w:left="2608"/>
    </w:pPr>
  </w:style>
  <w:style w:type="paragraph" w:styleId="Alatunniste">
    <w:name w:val="footer"/>
    <w:basedOn w:val="Normaali"/>
    <w:rPr>
      <w:rFonts w:ascii="Tms Rmn" w:hAnsi="Tms Rmn"/>
      <w:lang w:val="en-GB"/>
    </w:rPr>
  </w:style>
  <w:style w:type="paragraph" w:styleId="Yltunniste">
    <w:name w:val="header"/>
    <w:basedOn w:val="Normaali"/>
    <w:rPr>
      <w:rFonts w:ascii="Tms Rmn" w:hAnsi="Tms Rmn"/>
      <w:lang w:val="en-GB"/>
    </w:rPr>
  </w:style>
  <w:style w:type="paragraph" w:customStyle="1" w:styleId="Pienisisennys">
    <w:name w:val="Pieni sisennys"/>
    <w:basedOn w:val="Normaali"/>
    <w:pPr>
      <w:spacing w:before="240"/>
      <w:ind w:left="1304"/>
    </w:pPr>
  </w:style>
  <w:style w:type="character" w:styleId="Sivunumero">
    <w:name w:val="page number"/>
    <w:basedOn w:val="Kappaleenoletusfontti"/>
  </w:style>
  <w:style w:type="paragraph" w:styleId="Asiakirjanrakenneruutu">
    <w:name w:val="Document Map"/>
    <w:basedOn w:val="Normaali"/>
    <w:semiHidden/>
    <w:rsid w:val="001326D8"/>
    <w:pPr>
      <w:shd w:val="clear" w:color="auto" w:fill="000080"/>
    </w:pPr>
    <w:rPr>
      <w:rFonts w:ascii="Tahoma" w:hAnsi="Tahoma" w:cs="Tahoma"/>
      <w:sz w:val="20"/>
    </w:rPr>
  </w:style>
  <w:style w:type="table" w:styleId="TaulukkoRuudukko">
    <w:name w:val="Table Grid"/>
    <w:basedOn w:val="Normaalitaulukko"/>
    <w:rsid w:val="00145F2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rsid w:val="006B4DE0"/>
    <w:rPr>
      <w:color w:val="0000FF"/>
      <w:u w:val="single"/>
    </w:rPr>
  </w:style>
  <w:style w:type="paragraph" w:styleId="Seliteteksti">
    <w:name w:val="Balloon Text"/>
    <w:basedOn w:val="Normaali"/>
    <w:semiHidden/>
    <w:rsid w:val="006950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852</Words>
  <Characters>6905</Characters>
  <Application>Microsoft Office Word</Application>
  <DocSecurity>4</DocSecurity>
  <Lines>57</Lines>
  <Paragraphs>15</Paragraphs>
  <ScaleCrop>false</ScaleCrop>
  <HeadingPairs>
    <vt:vector size="2" baseType="variant">
      <vt:variant>
        <vt:lpstr>Otsikko</vt:lpstr>
      </vt:variant>
      <vt:variant>
        <vt:i4>1</vt:i4>
      </vt:variant>
    </vt:vector>
  </HeadingPairs>
  <TitlesOfParts>
    <vt:vector size="1" baseType="lpstr">
      <vt:lpstr>Pientyöpaikka HAlmeri itsearviointi</vt:lpstr>
    </vt:vector>
  </TitlesOfParts>
  <Company>3T Ratkaisut Oy</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Pientyöpaikka HAlmeri itsearviointi</dc:title>
  <dc:subject/>
  <dc:creator>Heikki Laitinen</dc:creator>
  <cp:keywords/>
  <dc:description/>
  <cp:lastModifiedBy>Broman Taneli (AVI)</cp:lastModifiedBy>
  <cp:revision>2</cp:revision>
  <cp:lastPrinted>2007-05-23T16:47:00Z</cp:lastPrinted>
  <dcterms:created xsi:type="dcterms:W3CDTF">2023-03-15T13:28:00Z</dcterms:created>
  <dcterms:modified xsi:type="dcterms:W3CDTF">2023-03-15T13:28:00Z</dcterms:modified>
</cp:coreProperties>
</file>